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tblpXSpec="center" w:tblpY="108"/>
        <w:tblW w:w="0" w:type="auto"/>
        <w:tblLook w:val="04A0" w:firstRow="1" w:lastRow="0" w:firstColumn="1" w:lastColumn="0" w:noHBand="0" w:noVBand="1"/>
      </w:tblPr>
      <w:tblGrid>
        <w:gridCol w:w="1312"/>
        <w:gridCol w:w="4920"/>
        <w:gridCol w:w="1177"/>
        <w:gridCol w:w="2048"/>
      </w:tblGrid>
      <w:tr w:rsidR="0027070D" w:rsidRPr="00B9602E" w14:paraId="053E6AFA" w14:textId="77777777" w:rsidTr="00653BB7">
        <w:trPr>
          <w:trHeight w:val="680"/>
        </w:trPr>
        <w:tc>
          <w:tcPr>
            <w:tcW w:w="1312" w:type="dxa"/>
            <w:vAlign w:val="center"/>
          </w:tcPr>
          <w:p w14:paraId="193FC351" w14:textId="77777777" w:rsidR="0027070D" w:rsidRPr="00B9602E" w:rsidRDefault="0027070D" w:rsidP="00653BB7">
            <w:pPr>
              <w:widowControl w:val="0"/>
              <w:jc w:val="center"/>
              <w:rPr>
                <w:rFonts w:ascii="Arial" w:hAnsi="Arial" w:cs="Arial"/>
                <w:b/>
                <w:bCs/>
                <w:sz w:val="36"/>
                <w:szCs w:val="40"/>
                <w:lang w:val="en-US"/>
                <w14:ligatures w14:val="none"/>
              </w:rPr>
            </w:pPr>
            <w:r w:rsidRPr="00B9602E">
              <w:rPr>
                <w:rFonts w:ascii="Arial" w:hAnsi="Arial" w:cs="Arial"/>
                <w:b/>
                <w:bCs/>
                <w:sz w:val="36"/>
                <w:szCs w:val="40"/>
                <w:lang w:val="en-US"/>
                <w14:ligatures w14:val="none"/>
              </w:rPr>
              <w:t>Name</w:t>
            </w:r>
          </w:p>
        </w:tc>
        <w:tc>
          <w:tcPr>
            <w:tcW w:w="4920" w:type="dxa"/>
            <w:vAlign w:val="center"/>
          </w:tcPr>
          <w:p w14:paraId="3E34BA6A" w14:textId="77777777" w:rsidR="0027070D" w:rsidRPr="00B9602E" w:rsidRDefault="0027070D" w:rsidP="00653BB7">
            <w:pPr>
              <w:widowControl w:val="0"/>
              <w:jc w:val="center"/>
              <w:rPr>
                <w:rFonts w:ascii="Arial" w:hAnsi="Arial" w:cs="Arial"/>
                <w:b/>
                <w:bCs/>
                <w:sz w:val="36"/>
                <w:szCs w:val="40"/>
                <w:lang w:val="en-US"/>
                <w14:ligatures w14:val="none"/>
              </w:rPr>
            </w:pPr>
          </w:p>
        </w:tc>
        <w:tc>
          <w:tcPr>
            <w:tcW w:w="999" w:type="dxa"/>
            <w:vAlign w:val="center"/>
          </w:tcPr>
          <w:p w14:paraId="07E052FF" w14:textId="77777777" w:rsidR="0027070D" w:rsidRPr="00B9602E" w:rsidRDefault="0027070D" w:rsidP="00653BB7">
            <w:pPr>
              <w:widowControl w:val="0"/>
              <w:jc w:val="center"/>
              <w:rPr>
                <w:rFonts w:ascii="Arial" w:hAnsi="Arial" w:cs="Arial"/>
                <w:b/>
                <w:bCs/>
                <w:sz w:val="36"/>
                <w:szCs w:val="40"/>
                <w:lang w:val="en-US"/>
                <w14:ligatures w14:val="none"/>
              </w:rPr>
            </w:pPr>
            <w:r w:rsidRPr="00B9602E">
              <w:rPr>
                <w:rFonts w:ascii="Arial" w:hAnsi="Arial" w:cs="Arial"/>
                <w:b/>
                <w:bCs/>
                <w:sz w:val="36"/>
                <w:szCs w:val="40"/>
                <w:lang w:val="en-US"/>
                <w14:ligatures w14:val="none"/>
              </w:rPr>
              <w:t>Class</w:t>
            </w:r>
          </w:p>
        </w:tc>
        <w:tc>
          <w:tcPr>
            <w:tcW w:w="2048" w:type="dxa"/>
            <w:vAlign w:val="center"/>
          </w:tcPr>
          <w:p w14:paraId="43DCB5FC" w14:textId="77777777" w:rsidR="0027070D" w:rsidRPr="00B9602E" w:rsidRDefault="0027070D" w:rsidP="00653BB7">
            <w:pPr>
              <w:widowControl w:val="0"/>
              <w:jc w:val="center"/>
              <w:rPr>
                <w:rFonts w:ascii="Arial" w:hAnsi="Arial" w:cs="Arial"/>
                <w:b/>
                <w:bCs/>
                <w:sz w:val="36"/>
                <w:szCs w:val="40"/>
                <w:lang w:val="en-US"/>
                <w14:ligatures w14:val="none"/>
              </w:rPr>
            </w:pPr>
          </w:p>
        </w:tc>
      </w:tr>
    </w:tbl>
    <w:p w14:paraId="469AB7E9" w14:textId="77777777" w:rsidR="007824C6" w:rsidRPr="00B9602E" w:rsidRDefault="001E58D8" w:rsidP="007824C6">
      <w:pPr>
        <w:widowControl w:val="0"/>
        <w:tabs>
          <w:tab w:val="left" w:pos="7230"/>
        </w:tabs>
        <w:jc w:val="center"/>
        <w:rPr>
          <w:rFonts w:ascii="Arial" w:hAnsi="Arial" w:cs="Arial"/>
          <w:b/>
          <w:bCs/>
          <w:sz w:val="48"/>
          <w:szCs w:val="48"/>
          <w:lang w:val="en-US"/>
          <w14:ligatures w14:val="none"/>
        </w:rPr>
      </w:pPr>
      <w:r w:rsidRPr="00B9602E">
        <w:rPr>
          <w:rFonts w:ascii="Arial" w:hAnsi="Arial" w:cs="Arial"/>
          <w:noProof/>
          <w:sz w:val="28"/>
          <w:szCs w:val="28"/>
        </w:rPr>
        <w:drawing>
          <wp:anchor distT="36576" distB="36576" distL="36576" distR="36576" simplePos="0" relativeHeight="251658240" behindDoc="0" locked="0" layoutInCell="1" allowOverlap="1" wp14:anchorId="5429D8C8" wp14:editId="646E4B78">
            <wp:simplePos x="0" y="0"/>
            <wp:positionH relativeFrom="column">
              <wp:posOffset>2792139</wp:posOffset>
            </wp:positionH>
            <wp:positionV relativeFrom="paragraph">
              <wp:posOffset>729615</wp:posOffset>
            </wp:positionV>
            <wp:extent cx="1105786" cy="1991081"/>
            <wp:effectExtent l="19050" t="19050" r="18415" b="9525"/>
            <wp:wrapNone/>
            <wp:docPr id="7" name="Picture 2" descr="bir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dlogo"/>
                    <pic:cNvPicPr>
                      <a:picLocks noChangeAspect="1" noChangeArrowheads="1"/>
                    </pic:cNvPicPr>
                  </pic:nvPicPr>
                  <pic:blipFill>
                    <a:blip r:embed="rId8" cstate="print"/>
                    <a:srcRect/>
                    <a:stretch>
                      <a:fillRect/>
                    </a:stretch>
                  </pic:blipFill>
                  <pic:spPr bwMode="auto">
                    <a:xfrm>
                      <a:off x="0" y="0"/>
                      <a:ext cx="1105786" cy="1991081"/>
                    </a:xfrm>
                    <a:prstGeom prst="rect">
                      <a:avLst/>
                    </a:prstGeom>
                    <a:noFill/>
                    <a:ln w="25400" algn="in">
                      <a:solidFill>
                        <a:srgbClr val="808080"/>
                      </a:solidFill>
                      <a:miter lim="800000"/>
                      <a:headEnd/>
                      <a:tailEnd/>
                    </a:ln>
                  </pic:spPr>
                </pic:pic>
              </a:graphicData>
            </a:graphic>
            <wp14:sizeRelH relativeFrom="margin">
              <wp14:pctWidth>0</wp14:pctWidth>
            </wp14:sizeRelH>
            <wp14:sizeRelV relativeFrom="margin">
              <wp14:pctHeight>0</wp14:pctHeight>
            </wp14:sizeRelV>
          </wp:anchor>
        </w:drawing>
      </w:r>
    </w:p>
    <w:p w14:paraId="388E3D3D" w14:textId="77777777" w:rsidR="007824C6" w:rsidRPr="00B9602E" w:rsidRDefault="007824C6" w:rsidP="007824C6">
      <w:pPr>
        <w:widowControl w:val="0"/>
        <w:jc w:val="center"/>
        <w:rPr>
          <w:rFonts w:ascii="Arial" w:hAnsi="Arial" w:cs="Arial"/>
          <w:b/>
          <w:bCs/>
          <w:sz w:val="48"/>
          <w:szCs w:val="48"/>
          <w:lang w:val="en-US"/>
          <w14:ligatures w14:val="none"/>
        </w:rPr>
      </w:pPr>
    </w:p>
    <w:p w14:paraId="43D00D99" w14:textId="77777777" w:rsidR="007824C6" w:rsidRPr="00B9602E" w:rsidRDefault="007824C6" w:rsidP="007824C6">
      <w:pPr>
        <w:widowControl w:val="0"/>
        <w:jc w:val="center"/>
        <w:rPr>
          <w:rFonts w:ascii="Arial" w:hAnsi="Arial" w:cs="Arial"/>
          <w:b/>
          <w:bCs/>
          <w:sz w:val="48"/>
          <w:szCs w:val="48"/>
          <w:lang w:val="en-US"/>
          <w14:ligatures w14:val="none"/>
        </w:rPr>
      </w:pPr>
    </w:p>
    <w:p w14:paraId="1FA68884" w14:textId="77777777" w:rsidR="0027070D" w:rsidRDefault="0027070D" w:rsidP="007824C6">
      <w:pPr>
        <w:widowControl w:val="0"/>
        <w:jc w:val="center"/>
        <w:rPr>
          <w:rFonts w:ascii="Arial" w:hAnsi="Arial" w:cs="Arial"/>
          <w:b/>
          <w:bCs/>
          <w:sz w:val="48"/>
          <w:szCs w:val="48"/>
          <w:lang w:val="en-US"/>
          <w14:ligatures w14:val="none"/>
        </w:rPr>
      </w:pPr>
    </w:p>
    <w:p w14:paraId="52CFF2F0" w14:textId="77777777" w:rsidR="0031332C" w:rsidRDefault="0031332C" w:rsidP="007824C6">
      <w:pPr>
        <w:widowControl w:val="0"/>
        <w:jc w:val="center"/>
        <w:rPr>
          <w:rFonts w:ascii="Arial" w:hAnsi="Arial" w:cs="Arial"/>
          <w:b/>
          <w:bCs/>
          <w:sz w:val="48"/>
          <w:szCs w:val="48"/>
          <w:lang w:val="en-US"/>
          <w14:ligatures w14:val="none"/>
        </w:rPr>
      </w:pPr>
    </w:p>
    <w:p w14:paraId="0EA7C9DE" w14:textId="77777777" w:rsidR="0031332C" w:rsidRPr="00B9602E" w:rsidRDefault="0031332C" w:rsidP="007824C6">
      <w:pPr>
        <w:widowControl w:val="0"/>
        <w:jc w:val="center"/>
        <w:rPr>
          <w:rFonts w:ascii="Arial" w:hAnsi="Arial" w:cs="Arial"/>
          <w:b/>
          <w:bCs/>
          <w:sz w:val="48"/>
          <w:szCs w:val="48"/>
          <w:lang w:val="en-US"/>
          <w14:ligatures w14:val="none"/>
        </w:rPr>
      </w:pPr>
    </w:p>
    <w:p w14:paraId="55F7F39B" w14:textId="77777777" w:rsidR="007824C6" w:rsidRPr="00B9602E" w:rsidRDefault="007824C6" w:rsidP="007824C6">
      <w:pPr>
        <w:widowControl w:val="0"/>
        <w:rPr>
          <w:rFonts w:ascii="Arial" w:hAnsi="Arial" w:cs="Arial"/>
          <w:b/>
          <w:bCs/>
          <w:sz w:val="40"/>
          <w:szCs w:val="40"/>
          <w:lang w:val="en-US"/>
          <w14:ligatures w14:val="none"/>
        </w:rPr>
      </w:pPr>
    </w:p>
    <w:p w14:paraId="244976B9" w14:textId="085C7BC1" w:rsidR="00D16E44" w:rsidRPr="00B9602E" w:rsidRDefault="00D16E44" w:rsidP="007824C6">
      <w:pPr>
        <w:widowControl w:val="0"/>
        <w:jc w:val="center"/>
        <w:rPr>
          <w:rFonts w:ascii="Arial" w:hAnsi="Arial" w:cs="Arial"/>
          <w:b/>
          <w:bCs/>
          <w:sz w:val="48"/>
          <w:szCs w:val="40"/>
          <w:lang w:val="en-US"/>
          <w14:ligatures w14:val="none"/>
        </w:rPr>
      </w:pPr>
    </w:p>
    <w:p w14:paraId="315C62E3" w14:textId="77777777" w:rsidR="00D16E44" w:rsidRPr="00B9602E" w:rsidRDefault="00D16E44" w:rsidP="007824C6">
      <w:pPr>
        <w:widowControl w:val="0"/>
        <w:jc w:val="center"/>
        <w:rPr>
          <w:rFonts w:ascii="Arial" w:hAnsi="Arial" w:cs="Arial"/>
          <w:b/>
          <w:bCs/>
          <w:sz w:val="40"/>
          <w:szCs w:val="40"/>
          <w:lang w:val="en-US"/>
          <w14:ligatures w14:val="none"/>
        </w:rPr>
      </w:pPr>
    </w:p>
    <w:p w14:paraId="1B289592" w14:textId="0F742DF7" w:rsidR="002113BB" w:rsidRDefault="002113BB" w:rsidP="007824C6">
      <w:pPr>
        <w:widowControl w:val="0"/>
        <w:jc w:val="center"/>
        <w:rPr>
          <w:rFonts w:ascii="KG First Time In Forever" w:hAnsi="KG First Time In Forever" w:cs="Arial"/>
          <w:b/>
          <w:bCs/>
          <w:sz w:val="72"/>
          <w:szCs w:val="40"/>
          <w:lang w:val="en-US"/>
          <w14:ligatures w14:val="none"/>
        </w:rPr>
      </w:pPr>
      <w:r>
        <w:rPr>
          <w:rFonts w:ascii="KG First Time In Forever" w:hAnsi="KG First Time In Forever" w:cs="Arial"/>
          <w:b/>
          <w:bCs/>
          <w:sz w:val="72"/>
          <w:szCs w:val="40"/>
          <w:lang w:val="en-US"/>
          <w14:ligatures w14:val="none"/>
        </w:rPr>
        <w:t>2024</w:t>
      </w:r>
    </w:p>
    <w:p w14:paraId="00D6FDF7" w14:textId="56732A3F" w:rsidR="00E650BA" w:rsidRPr="00E650BA" w:rsidRDefault="00E650BA" w:rsidP="007824C6">
      <w:pPr>
        <w:widowControl w:val="0"/>
        <w:jc w:val="center"/>
        <w:rPr>
          <w:rFonts w:ascii="KG First Time In Forever" w:hAnsi="KG First Time In Forever" w:cs="Arial"/>
          <w:b/>
          <w:bCs/>
          <w:sz w:val="72"/>
          <w:szCs w:val="40"/>
          <w:lang w:val="en-US"/>
          <w14:ligatures w14:val="none"/>
        </w:rPr>
      </w:pPr>
      <w:r>
        <w:rPr>
          <w:rFonts w:ascii="KG First Time In Forever" w:hAnsi="KG First Time In Forever" w:cs="Arial"/>
          <w:b/>
          <w:bCs/>
          <w:sz w:val="72"/>
          <w:szCs w:val="40"/>
          <w:lang w:val="en-US"/>
          <w14:ligatures w14:val="none"/>
        </w:rPr>
        <w:t>Year 1 / 2</w:t>
      </w:r>
    </w:p>
    <w:p w14:paraId="377A106B" w14:textId="6F777FEA" w:rsidR="00E650BA" w:rsidRPr="00E650BA" w:rsidRDefault="00E650BA" w:rsidP="007824C6">
      <w:pPr>
        <w:widowControl w:val="0"/>
        <w:jc w:val="center"/>
        <w:rPr>
          <w:rFonts w:ascii="KG First Time In Forever" w:hAnsi="KG First Time In Forever" w:cs="Arial"/>
          <w:b/>
          <w:bCs/>
          <w:sz w:val="72"/>
          <w:szCs w:val="40"/>
          <w:lang w:val="en-US"/>
          <w14:ligatures w14:val="none"/>
        </w:rPr>
      </w:pPr>
      <w:r>
        <w:rPr>
          <w:rFonts w:ascii="KG First Time In Forever" w:hAnsi="KG First Time In Forever" w:cs="Arial"/>
          <w:b/>
          <w:bCs/>
          <w:sz w:val="72"/>
          <w:szCs w:val="40"/>
          <w:lang w:val="en-US"/>
          <w14:ligatures w14:val="none"/>
        </w:rPr>
        <w:t>Parent</w:t>
      </w:r>
      <w:r w:rsidR="002113BB">
        <w:rPr>
          <w:rFonts w:ascii="AuslanFingerSpelling" w:hAnsi="AuslanFingerSpelling" w:cs="Arial"/>
          <w:b/>
          <w:bCs/>
          <w:sz w:val="72"/>
          <w:szCs w:val="40"/>
          <w:lang w:val="en-US"/>
          <w14:ligatures w14:val="none"/>
        </w:rPr>
        <w:t xml:space="preserve"> </w:t>
      </w:r>
      <w:r>
        <w:rPr>
          <w:rFonts w:ascii="KG First Time In Forever" w:hAnsi="KG First Time In Forever" w:cs="Arial"/>
          <w:b/>
          <w:bCs/>
          <w:sz w:val="72"/>
          <w:szCs w:val="40"/>
          <w:lang w:val="en-US"/>
          <w14:ligatures w14:val="none"/>
        </w:rPr>
        <w:t>Information</w:t>
      </w:r>
      <w:r w:rsidR="002113BB">
        <w:rPr>
          <w:rFonts w:ascii="KG First Time In Forever" w:hAnsi="KG First Time In Forever" w:cs="Arial"/>
          <w:b/>
          <w:bCs/>
          <w:sz w:val="72"/>
          <w:szCs w:val="40"/>
          <w:lang w:val="en-US"/>
          <w14:ligatures w14:val="none"/>
        </w:rPr>
        <w:t xml:space="preserve"> </w:t>
      </w:r>
      <w:r>
        <w:rPr>
          <w:rFonts w:ascii="KG First Time In Forever" w:hAnsi="KG First Time In Forever" w:cs="Arial"/>
          <w:b/>
          <w:bCs/>
          <w:sz w:val="72"/>
          <w:szCs w:val="40"/>
          <w:lang w:val="en-US"/>
          <w14:ligatures w14:val="none"/>
        </w:rPr>
        <w:t>Booklet</w:t>
      </w:r>
    </w:p>
    <w:p w14:paraId="60D4B269" w14:textId="77777777" w:rsidR="00E650BA" w:rsidRDefault="00E650BA">
      <w:pPr>
        <w:spacing w:after="160" w:line="259" w:lineRule="auto"/>
        <w:rPr>
          <w:rFonts w:ascii="Arial" w:hAnsi="Arial" w:cs="Arial"/>
          <w:b/>
          <w:bCs/>
          <w:sz w:val="40"/>
          <w:szCs w:val="40"/>
          <w:u w:val="single"/>
          <w:lang w:val="en-US"/>
          <w14:ligatures w14:val="none"/>
        </w:rPr>
      </w:pPr>
      <w:r>
        <w:rPr>
          <w:rFonts w:ascii="Arial" w:hAnsi="Arial" w:cs="Arial"/>
          <w:b/>
          <w:bCs/>
          <w:sz w:val="40"/>
          <w:szCs w:val="40"/>
          <w:u w:val="single"/>
          <w:lang w:val="en-US"/>
          <w14:ligatures w14:val="none"/>
        </w:rPr>
        <w:br w:type="page"/>
      </w:r>
    </w:p>
    <w:tbl>
      <w:tblPr>
        <w:tblStyle w:val="TableGrid"/>
        <w:tblW w:w="0" w:type="auto"/>
        <w:shd w:val="clear" w:color="auto" w:fill="00B050"/>
        <w:tblLook w:val="04A0" w:firstRow="1" w:lastRow="0" w:firstColumn="1" w:lastColumn="0" w:noHBand="0" w:noVBand="1"/>
      </w:tblPr>
      <w:tblGrid>
        <w:gridCol w:w="10478"/>
      </w:tblGrid>
      <w:tr w:rsidR="00CD202A" w:rsidRPr="00CD202A" w14:paraId="0F759437" w14:textId="77777777" w:rsidTr="00CD202A">
        <w:trPr>
          <w:trHeight w:val="567"/>
        </w:trPr>
        <w:tc>
          <w:tcPr>
            <w:tcW w:w="10478" w:type="dxa"/>
            <w:shd w:val="clear" w:color="auto" w:fill="00B050"/>
            <w:vAlign w:val="center"/>
          </w:tcPr>
          <w:p w14:paraId="5ACD424E" w14:textId="414E35D9" w:rsidR="00CD202A" w:rsidRPr="00CD202A" w:rsidRDefault="00532392" w:rsidP="00CD202A">
            <w:pPr>
              <w:jc w:val="center"/>
              <w:rPr>
                <w:rFonts w:ascii="Arial" w:hAnsi="Arial" w:cs="Arial"/>
                <w:b/>
                <w:bCs/>
                <w:sz w:val="32"/>
                <w:szCs w:val="24"/>
                <w:lang w:val="en-US"/>
              </w:rPr>
            </w:pPr>
            <w:r>
              <w:rPr>
                <w:rFonts w:ascii="Arial" w:hAnsi="Arial" w:cs="Arial"/>
                <w:b/>
                <w:bCs/>
                <w:sz w:val="32"/>
                <w:szCs w:val="24"/>
                <w:lang w:val="en-US"/>
              </w:rPr>
              <w:lastRenderedPageBreak/>
              <w:t>2024</w:t>
            </w:r>
            <w:r w:rsidR="00CD202A" w:rsidRPr="00CD202A">
              <w:rPr>
                <w:rFonts w:ascii="Arial" w:hAnsi="Arial" w:cs="Arial"/>
                <w:b/>
                <w:bCs/>
                <w:sz w:val="32"/>
                <w:szCs w:val="24"/>
                <w:lang w:val="en-US"/>
              </w:rPr>
              <w:t xml:space="preserve"> YEAR 1/2 STAFF</w:t>
            </w:r>
          </w:p>
        </w:tc>
      </w:tr>
    </w:tbl>
    <w:p w14:paraId="2CC3A858" w14:textId="77777777" w:rsidR="00564B7D" w:rsidRPr="00564B7D" w:rsidRDefault="00564B7D" w:rsidP="00564B7D">
      <w:pPr>
        <w:jc w:val="center"/>
        <w:rPr>
          <w:rFonts w:ascii="Arial" w:hAnsi="Arial" w:cs="Arial"/>
          <w:b/>
          <w:bCs/>
          <w:sz w:val="24"/>
          <w:szCs w:val="24"/>
          <w:u w:val="single"/>
          <w:lang w:val="en-US"/>
        </w:rPr>
      </w:pPr>
    </w:p>
    <w:tbl>
      <w:tblPr>
        <w:tblStyle w:val="TableGrid"/>
        <w:tblW w:w="0" w:type="auto"/>
        <w:jc w:val="center"/>
        <w:tblLook w:val="04A0" w:firstRow="1" w:lastRow="0" w:firstColumn="1" w:lastColumn="0" w:noHBand="0" w:noVBand="1"/>
      </w:tblPr>
      <w:tblGrid>
        <w:gridCol w:w="2078"/>
        <w:gridCol w:w="2170"/>
        <w:gridCol w:w="5386"/>
      </w:tblGrid>
      <w:tr w:rsidR="00391C55" w:rsidRPr="00B9602E" w14:paraId="434A4CA5" w14:textId="77777777" w:rsidTr="0026007C">
        <w:trPr>
          <w:trHeight w:val="454"/>
          <w:jc w:val="center"/>
        </w:trPr>
        <w:tc>
          <w:tcPr>
            <w:tcW w:w="2078" w:type="dxa"/>
            <w:vAlign w:val="center"/>
          </w:tcPr>
          <w:p w14:paraId="691E11CE" w14:textId="77777777" w:rsidR="00391C55" w:rsidRPr="00045A26" w:rsidRDefault="00391C55" w:rsidP="00653BB7">
            <w:pPr>
              <w:jc w:val="center"/>
              <w:rPr>
                <w:rFonts w:ascii="Arial" w:hAnsi="Arial" w:cs="Arial"/>
                <w:b/>
                <w:bCs/>
                <w:sz w:val="24"/>
                <w:szCs w:val="24"/>
                <w:lang w:val="en-US"/>
              </w:rPr>
            </w:pPr>
            <w:r w:rsidRPr="00045A26">
              <w:rPr>
                <w:rFonts w:ascii="Arial" w:hAnsi="Arial" w:cs="Arial"/>
                <w:b/>
                <w:bCs/>
                <w:sz w:val="24"/>
                <w:szCs w:val="24"/>
                <w:lang w:val="en-US"/>
              </w:rPr>
              <w:t>12A</w:t>
            </w:r>
          </w:p>
        </w:tc>
        <w:tc>
          <w:tcPr>
            <w:tcW w:w="2170" w:type="dxa"/>
            <w:vAlign w:val="center"/>
          </w:tcPr>
          <w:p w14:paraId="419E03DF" w14:textId="0D28AC05" w:rsidR="00391C55" w:rsidRPr="00045A26" w:rsidRDefault="00391C55" w:rsidP="00653BB7">
            <w:pPr>
              <w:jc w:val="center"/>
              <w:rPr>
                <w:rFonts w:ascii="Arial" w:hAnsi="Arial" w:cs="Arial"/>
                <w:bCs/>
                <w:sz w:val="24"/>
                <w:szCs w:val="24"/>
                <w:lang w:val="en-US"/>
              </w:rPr>
            </w:pPr>
            <w:r w:rsidRPr="00045A26">
              <w:rPr>
                <w:rFonts w:ascii="Arial" w:hAnsi="Arial" w:cs="Arial"/>
                <w:bCs/>
                <w:sz w:val="24"/>
                <w:szCs w:val="24"/>
                <w:lang w:val="en-US"/>
              </w:rPr>
              <w:t>Room</w:t>
            </w:r>
            <w:r w:rsidR="00CD1EA9">
              <w:rPr>
                <w:rFonts w:ascii="Arial" w:hAnsi="Arial" w:cs="Arial"/>
                <w:bCs/>
                <w:sz w:val="24"/>
                <w:szCs w:val="24"/>
                <w:lang w:val="en-US"/>
              </w:rPr>
              <w:t xml:space="preserve"> </w:t>
            </w:r>
            <w:r w:rsidRPr="00045A26">
              <w:rPr>
                <w:rFonts w:ascii="Arial" w:hAnsi="Arial" w:cs="Arial"/>
                <w:bCs/>
                <w:sz w:val="24"/>
                <w:szCs w:val="24"/>
                <w:lang w:val="en-US"/>
              </w:rPr>
              <w:t>1</w:t>
            </w:r>
          </w:p>
        </w:tc>
        <w:tc>
          <w:tcPr>
            <w:tcW w:w="5386" w:type="dxa"/>
            <w:vAlign w:val="center"/>
          </w:tcPr>
          <w:p w14:paraId="66075B66" w14:textId="2BF6ED3D" w:rsidR="00391C55" w:rsidRPr="00045A26" w:rsidRDefault="00532392" w:rsidP="00653BB7">
            <w:pPr>
              <w:rPr>
                <w:rFonts w:ascii="Arial" w:hAnsi="Arial" w:cs="Arial"/>
                <w:bCs/>
                <w:sz w:val="24"/>
                <w:szCs w:val="24"/>
                <w:lang w:val="en-US"/>
              </w:rPr>
            </w:pPr>
            <w:proofErr w:type="spellStart"/>
            <w:r>
              <w:rPr>
                <w:rFonts w:ascii="Arial" w:hAnsi="Arial" w:cs="Arial"/>
                <w:bCs/>
                <w:sz w:val="24"/>
                <w:szCs w:val="24"/>
                <w:lang w:val="en-US"/>
              </w:rPr>
              <w:t>Ms</w:t>
            </w:r>
            <w:proofErr w:type="spellEnd"/>
            <w:r>
              <w:rPr>
                <w:rFonts w:ascii="Arial" w:hAnsi="Arial" w:cs="Arial"/>
                <w:bCs/>
                <w:sz w:val="24"/>
                <w:szCs w:val="24"/>
                <w:lang w:val="en-US"/>
              </w:rPr>
              <w:t xml:space="preserve"> Junlei Chen</w:t>
            </w:r>
          </w:p>
        </w:tc>
      </w:tr>
      <w:tr w:rsidR="00391C55" w:rsidRPr="00B9602E" w14:paraId="6D97AAA3" w14:textId="77777777" w:rsidTr="0026007C">
        <w:trPr>
          <w:trHeight w:val="454"/>
          <w:jc w:val="center"/>
        </w:trPr>
        <w:tc>
          <w:tcPr>
            <w:tcW w:w="2078" w:type="dxa"/>
            <w:vAlign w:val="center"/>
          </w:tcPr>
          <w:p w14:paraId="2AF47F7B" w14:textId="77777777" w:rsidR="00391C55" w:rsidRPr="00045A26" w:rsidRDefault="00391C55" w:rsidP="00653BB7">
            <w:pPr>
              <w:jc w:val="center"/>
              <w:rPr>
                <w:rFonts w:ascii="Arial" w:hAnsi="Arial" w:cs="Arial"/>
                <w:b/>
                <w:bCs/>
                <w:sz w:val="24"/>
                <w:szCs w:val="24"/>
                <w:lang w:val="en-US"/>
              </w:rPr>
            </w:pPr>
            <w:r w:rsidRPr="00045A26">
              <w:rPr>
                <w:rFonts w:ascii="Arial" w:hAnsi="Arial" w:cs="Arial"/>
                <w:b/>
                <w:bCs/>
                <w:sz w:val="24"/>
                <w:szCs w:val="24"/>
                <w:lang w:val="en-US"/>
              </w:rPr>
              <w:t>12B</w:t>
            </w:r>
          </w:p>
        </w:tc>
        <w:tc>
          <w:tcPr>
            <w:tcW w:w="2170" w:type="dxa"/>
            <w:vAlign w:val="center"/>
          </w:tcPr>
          <w:p w14:paraId="00CB58A5" w14:textId="006DBB43" w:rsidR="00391C55" w:rsidRPr="00045A26" w:rsidRDefault="00391C55" w:rsidP="00653BB7">
            <w:pPr>
              <w:jc w:val="center"/>
              <w:rPr>
                <w:rFonts w:ascii="Arial" w:hAnsi="Arial" w:cs="Arial"/>
                <w:bCs/>
                <w:sz w:val="24"/>
                <w:szCs w:val="24"/>
                <w:lang w:val="en-US"/>
              </w:rPr>
            </w:pPr>
            <w:r w:rsidRPr="00045A26">
              <w:rPr>
                <w:rFonts w:ascii="Arial" w:hAnsi="Arial" w:cs="Arial"/>
                <w:bCs/>
                <w:sz w:val="24"/>
                <w:szCs w:val="24"/>
                <w:lang w:val="en-US"/>
              </w:rPr>
              <w:t>Room</w:t>
            </w:r>
            <w:r w:rsidR="00CD1EA9">
              <w:rPr>
                <w:rFonts w:ascii="Arial" w:hAnsi="Arial" w:cs="Arial"/>
                <w:bCs/>
                <w:sz w:val="24"/>
                <w:szCs w:val="24"/>
                <w:lang w:val="en-US"/>
              </w:rPr>
              <w:t xml:space="preserve"> </w:t>
            </w:r>
            <w:r w:rsidRPr="00045A26">
              <w:rPr>
                <w:rFonts w:ascii="Arial" w:hAnsi="Arial" w:cs="Arial"/>
                <w:bCs/>
                <w:sz w:val="24"/>
                <w:szCs w:val="24"/>
                <w:lang w:val="en-US"/>
              </w:rPr>
              <w:t>4</w:t>
            </w:r>
          </w:p>
        </w:tc>
        <w:tc>
          <w:tcPr>
            <w:tcW w:w="5386" w:type="dxa"/>
            <w:vAlign w:val="center"/>
          </w:tcPr>
          <w:p w14:paraId="141465F2" w14:textId="09E3DF91" w:rsidR="00391C55" w:rsidRPr="00045A26" w:rsidRDefault="00A66421" w:rsidP="00653BB7">
            <w:pPr>
              <w:rPr>
                <w:rFonts w:ascii="Arial" w:hAnsi="Arial" w:cs="Arial"/>
                <w:bCs/>
                <w:sz w:val="24"/>
                <w:szCs w:val="24"/>
                <w:lang w:val="en-US"/>
              </w:rPr>
            </w:pPr>
            <w:proofErr w:type="spellStart"/>
            <w:r>
              <w:rPr>
                <w:rFonts w:ascii="Arial" w:hAnsi="Arial" w:cs="Arial"/>
                <w:bCs/>
                <w:sz w:val="24"/>
                <w:szCs w:val="24"/>
                <w:lang w:val="en-US"/>
              </w:rPr>
              <w:t>Ms</w:t>
            </w:r>
            <w:proofErr w:type="spellEnd"/>
            <w:r w:rsidR="00532392">
              <w:rPr>
                <w:rFonts w:ascii="Arial" w:hAnsi="Arial" w:cs="Arial"/>
                <w:bCs/>
                <w:sz w:val="24"/>
                <w:szCs w:val="24"/>
                <w:lang w:val="en-US"/>
              </w:rPr>
              <w:t xml:space="preserve"> Channiel Winter</w:t>
            </w:r>
          </w:p>
        </w:tc>
      </w:tr>
      <w:tr w:rsidR="00391C55" w:rsidRPr="00B9602E" w14:paraId="74A66D59" w14:textId="77777777" w:rsidTr="0026007C">
        <w:trPr>
          <w:trHeight w:val="454"/>
          <w:jc w:val="center"/>
        </w:trPr>
        <w:tc>
          <w:tcPr>
            <w:tcW w:w="2078" w:type="dxa"/>
            <w:vAlign w:val="center"/>
          </w:tcPr>
          <w:p w14:paraId="6E7A1D9F" w14:textId="77777777" w:rsidR="00391C55" w:rsidRPr="00045A26" w:rsidRDefault="00391C55" w:rsidP="00653BB7">
            <w:pPr>
              <w:jc w:val="center"/>
              <w:rPr>
                <w:rFonts w:ascii="Arial" w:hAnsi="Arial" w:cs="Arial"/>
                <w:b/>
                <w:bCs/>
                <w:sz w:val="24"/>
                <w:szCs w:val="24"/>
                <w:lang w:val="en-US"/>
              </w:rPr>
            </w:pPr>
            <w:r w:rsidRPr="00045A26">
              <w:rPr>
                <w:rFonts w:ascii="Arial" w:hAnsi="Arial" w:cs="Arial"/>
                <w:b/>
                <w:bCs/>
                <w:sz w:val="24"/>
                <w:szCs w:val="24"/>
                <w:lang w:val="en-US"/>
              </w:rPr>
              <w:t>12C</w:t>
            </w:r>
          </w:p>
        </w:tc>
        <w:tc>
          <w:tcPr>
            <w:tcW w:w="2170" w:type="dxa"/>
            <w:vAlign w:val="center"/>
          </w:tcPr>
          <w:p w14:paraId="5DCF3C4B" w14:textId="0CB5B73C" w:rsidR="00391C55" w:rsidRPr="00045A26" w:rsidRDefault="00391C55" w:rsidP="00653BB7">
            <w:pPr>
              <w:jc w:val="center"/>
              <w:rPr>
                <w:rFonts w:ascii="Arial" w:hAnsi="Arial" w:cs="Arial"/>
                <w:bCs/>
                <w:sz w:val="24"/>
                <w:szCs w:val="24"/>
                <w:lang w:val="en-US"/>
              </w:rPr>
            </w:pPr>
            <w:r w:rsidRPr="00045A26">
              <w:rPr>
                <w:rFonts w:ascii="Arial" w:hAnsi="Arial" w:cs="Arial"/>
                <w:bCs/>
                <w:sz w:val="24"/>
                <w:szCs w:val="24"/>
                <w:lang w:val="en-US"/>
              </w:rPr>
              <w:t>Room</w:t>
            </w:r>
            <w:r w:rsidR="00CD1EA9">
              <w:rPr>
                <w:rFonts w:ascii="Arial" w:hAnsi="Arial" w:cs="Arial"/>
                <w:bCs/>
                <w:sz w:val="24"/>
                <w:szCs w:val="24"/>
                <w:lang w:val="en-US"/>
              </w:rPr>
              <w:t xml:space="preserve"> </w:t>
            </w:r>
            <w:r w:rsidRPr="00045A26">
              <w:rPr>
                <w:rFonts w:ascii="Arial" w:hAnsi="Arial" w:cs="Arial"/>
                <w:bCs/>
                <w:sz w:val="24"/>
                <w:szCs w:val="24"/>
                <w:lang w:val="en-US"/>
              </w:rPr>
              <w:t>5</w:t>
            </w:r>
          </w:p>
        </w:tc>
        <w:tc>
          <w:tcPr>
            <w:tcW w:w="5386" w:type="dxa"/>
            <w:vAlign w:val="center"/>
          </w:tcPr>
          <w:p w14:paraId="56F7B3A3" w14:textId="77777777" w:rsidR="006E4D7E" w:rsidRDefault="00391C55" w:rsidP="00653BB7">
            <w:pPr>
              <w:rPr>
                <w:rFonts w:ascii="Arial" w:hAnsi="Arial" w:cs="Arial"/>
                <w:bCs/>
                <w:sz w:val="24"/>
                <w:szCs w:val="24"/>
                <w:lang w:val="en-US"/>
              </w:rPr>
            </w:pPr>
            <w:proofErr w:type="spellStart"/>
            <w:r w:rsidRPr="00045A26">
              <w:rPr>
                <w:rFonts w:ascii="Arial" w:hAnsi="Arial" w:cs="Arial"/>
                <w:bCs/>
                <w:sz w:val="24"/>
                <w:szCs w:val="24"/>
                <w:lang w:val="en-US"/>
              </w:rPr>
              <w:t>Mrs</w:t>
            </w:r>
            <w:proofErr w:type="spellEnd"/>
            <w:r w:rsidRPr="00045A26">
              <w:rPr>
                <w:rFonts w:ascii="Arial" w:hAnsi="Arial" w:cs="Arial"/>
                <w:bCs/>
                <w:sz w:val="24"/>
                <w:szCs w:val="24"/>
                <w:lang w:val="en-US"/>
              </w:rPr>
              <w:t xml:space="preserve"> Nadine White</w:t>
            </w:r>
            <w:r w:rsidR="006E4D7E">
              <w:rPr>
                <w:rFonts w:ascii="Arial" w:hAnsi="Arial" w:cs="Arial"/>
                <w:bCs/>
                <w:sz w:val="24"/>
                <w:szCs w:val="24"/>
                <w:lang w:val="en-US"/>
              </w:rPr>
              <w:t xml:space="preserve"> (Mon, Tues, Wed, Thurs)</w:t>
            </w:r>
          </w:p>
          <w:p w14:paraId="7248F9DC" w14:textId="4037A16E" w:rsidR="00391C55" w:rsidRPr="00045A26" w:rsidRDefault="00532392" w:rsidP="00653BB7">
            <w:pPr>
              <w:rPr>
                <w:rFonts w:ascii="Arial" w:hAnsi="Arial" w:cs="Arial"/>
                <w:bCs/>
                <w:sz w:val="24"/>
                <w:szCs w:val="24"/>
                <w:lang w:val="en-US"/>
              </w:rPr>
            </w:pPr>
            <w:proofErr w:type="spellStart"/>
            <w:r>
              <w:rPr>
                <w:rFonts w:ascii="Arial" w:hAnsi="Arial" w:cs="Arial"/>
                <w:bCs/>
                <w:sz w:val="24"/>
                <w:szCs w:val="24"/>
                <w:lang w:val="en-US"/>
              </w:rPr>
              <w:t>Mrs</w:t>
            </w:r>
            <w:proofErr w:type="spellEnd"/>
            <w:r>
              <w:rPr>
                <w:rFonts w:ascii="Arial" w:hAnsi="Arial" w:cs="Arial"/>
                <w:bCs/>
                <w:sz w:val="24"/>
                <w:szCs w:val="24"/>
                <w:lang w:val="en-US"/>
              </w:rPr>
              <w:t xml:space="preserve"> </w:t>
            </w:r>
            <w:r w:rsidR="006E4D7E">
              <w:rPr>
                <w:rFonts w:ascii="Arial" w:hAnsi="Arial" w:cs="Arial"/>
                <w:bCs/>
                <w:sz w:val="24"/>
                <w:szCs w:val="24"/>
                <w:lang w:val="en-US"/>
              </w:rPr>
              <w:t xml:space="preserve">Dianne </w:t>
            </w:r>
            <w:r>
              <w:rPr>
                <w:rFonts w:ascii="Arial" w:hAnsi="Arial" w:cs="Arial"/>
                <w:bCs/>
                <w:sz w:val="24"/>
                <w:szCs w:val="24"/>
                <w:lang w:val="en-US"/>
              </w:rPr>
              <w:t>Burns</w:t>
            </w:r>
            <w:r w:rsidR="00391C55" w:rsidRPr="00045A26">
              <w:rPr>
                <w:rFonts w:ascii="Arial" w:hAnsi="Arial" w:cs="Arial"/>
                <w:bCs/>
                <w:sz w:val="24"/>
                <w:szCs w:val="24"/>
                <w:lang w:val="en-US"/>
              </w:rPr>
              <w:t xml:space="preserve"> </w:t>
            </w:r>
            <w:r w:rsidR="006E4D7E">
              <w:rPr>
                <w:rFonts w:ascii="Arial" w:hAnsi="Arial" w:cs="Arial"/>
                <w:bCs/>
                <w:sz w:val="24"/>
                <w:szCs w:val="24"/>
                <w:lang w:val="en-US"/>
              </w:rPr>
              <w:t>(Fri)</w:t>
            </w:r>
          </w:p>
        </w:tc>
      </w:tr>
      <w:tr w:rsidR="00391C55" w:rsidRPr="00B9602E" w14:paraId="0EDCD63B" w14:textId="77777777" w:rsidTr="0026007C">
        <w:trPr>
          <w:trHeight w:val="454"/>
          <w:jc w:val="center"/>
        </w:trPr>
        <w:tc>
          <w:tcPr>
            <w:tcW w:w="2078" w:type="dxa"/>
            <w:vAlign w:val="center"/>
          </w:tcPr>
          <w:p w14:paraId="2FBDD60F" w14:textId="77777777" w:rsidR="00391C55" w:rsidRPr="00045A26" w:rsidRDefault="00391C55" w:rsidP="00653BB7">
            <w:pPr>
              <w:jc w:val="center"/>
              <w:rPr>
                <w:rFonts w:ascii="Arial" w:hAnsi="Arial" w:cs="Arial"/>
                <w:b/>
                <w:bCs/>
                <w:sz w:val="24"/>
                <w:szCs w:val="24"/>
                <w:lang w:val="en-US"/>
              </w:rPr>
            </w:pPr>
            <w:r w:rsidRPr="00045A26">
              <w:rPr>
                <w:rFonts w:ascii="Arial" w:hAnsi="Arial" w:cs="Arial"/>
                <w:b/>
                <w:bCs/>
                <w:sz w:val="24"/>
                <w:szCs w:val="24"/>
                <w:lang w:val="en-US"/>
              </w:rPr>
              <w:t>12D</w:t>
            </w:r>
          </w:p>
        </w:tc>
        <w:tc>
          <w:tcPr>
            <w:tcW w:w="2170" w:type="dxa"/>
            <w:vAlign w:val="center"/>
          </w:tcPr>
          <w:p w14:paraId="20C9D87D" w14:textId="32432DA0" w:rsidR="00391C55" w:rsidRPr="00045A26" w:rsidRDefault="00391C55" w:rsidP="00653BB7">
            <w:pPr>
              <w:jc w:val="center"/>
              <w:rPr>
                <w:rFonts w:ascii="Arial" w:hAnsi="Arial" w:cs="Arial"/>
                <w:bCs/>
                <w:sz w:val="24"/>
                <w:szCs w:val="24"/>
                <w:lang w:val="en-US"/>
              </w:rPr>
            </w:pPr>
            <w:r w:rsidRPr="00045A26">
              <w:rPr>
                <w:rFonts w:ascii="Arial" w:hAnsi="Arial" w:cs="Arial"/>
                <w:bCs/>
                <w:sz w:val="24"/>
                <w:szCs w:val="24"/>
                <w:lang w:val="en-US"/>
              </w:rPr>
              <w:t>Room</w:t>
            </w:r>
            <w:r w:rsidR="00CD1EA9">
              <w:rPr>
                <w:rFonts w:ascii="Arial" w:hAnsi="Arial" w:cs="Arial"/>
                <w:bCs/>
                <w:sz w:val="24"/>
                <w:szCs w:val="24"/>
                <w:lang w:val="en-US"/>
              </w:rPr>
              <w:t xml:space="preserve"> </w:t>
            </w:r>
            <w:r w:rsidRPr="00045A26">
              <w:rPr>
                <w:rFonts w:ascii="Arial" w:hAnsi="Arial" w:cs="Arial"/>
                <w:bCs/>
                <w:sz w:val="24"/>
                <w:szCs w:val="24"/>
                <w:lang w:val="en-US"/>
              </w:rPr>
              <w:t>18</w:t>
            </w:r>
          </w:p>
        </w:tc>
        <w:tc>
          <w:tcPr>
            <w:tcW w:w="5386" w:type="dxa"/>
            <w:vAlign w:val="center"/>
          </w:tcPr>
          <w:p w14:paraId="7A83017B" w14:textId="77777777" w:rsidR="00391C55" w:rsidRPr="00045A26" w:rsidRDefault="00391C55" w:rsidP="00653BB7">
            <w:pPr>
              <w:rPr>
                <w:rFonts w:ascii="Arial" w:hAnsi="Arial" w:cs="Arial"/>
                <w:bCs/>
                <w:sz w:val="24"/>
                <w:szCs w:val="24"/>
                <w:lang w:val="en-US"/>
              </w:rPr>
            </w:pPr>
            <w:proofErr w:type="spellStart"/>
            <w:r w:rsidRPr="00045A26">
              <w:rPr>
                <w:rFonts w:ascii="Arial" w:hAnsi="Arial" w:cs="Arial"/>
                <w:bCs/>
                <w:sz w:val="24"/>
                <w:szCs w:val="24"/>
                <w:lang w:val="en-US"/>
              </w:rPr>
              <w:t>Mr</w:t>
            </w:r>
            <w:proofErr w:type="spellEnd"/>
            <w:r w:rsidRPr="00045A26">
              <w:rPr>
                <w:rFonts w:ascii="Arial" w:hAnsi="Arial" w:cs="Arial"/>
                <w:bCs/>
                <w:sz w:val="24"/>
                <w:szCs w:val="24"/>
                <w:lang w:val="en-US"/>
              </w:rPr>
              <w:t xml:space="preserve"> Jordan Jameson </w:t>
            </w:r>
          </w:p>
        </w:tc>
      </w:tr>
      <w:tr w:rsidR="00391C55" w:rsidRPr="00B9602E" w14:paraId="647F8126" w14:textId="77777777" w:rsidTr="0026007C">
        <w:trPr>
          <w:trHeight w:val="454"/>
          <w:jc w:val="center"/>
        </w:trPr>
        <w:tc>
          <w:tcPr>
            <w:tcW w:w="2078" w:type="dxa"/>
            <w:vAlign w:val="center"/>
          </w:tcPr>
          <w:p w14:paraId="4913435D" w14:textId="77777777" w:rsidR="00391C55" w:rsidRPr="00045A26" w:rsidRDefault="00391C55" w:rsidP="00653BB7">
            <w:pPr>
              <w:jc w:val="center"/>
              <w:rPr>
                <w:rFonts w:ascii="Arial" w:hAnsi="Arial" w:cs="Arial"/>
                <w:b/>
                <w:bCs/>
                <w:sz w:val="24"/>
                <w:szCs w:val="24"/>
                <w:lang w:val="en-US"/>
              </w:rPr>
            </w:pPr>
            <w:r w:rsidRPr="00045A26">
              <w:rPr>
                <w:rFonts w:ascii="Arial" w:hAnsi="Arial" w:cs="Arial"/>
                <w:b/>
                <w:bCs/>
                <w:sz w:val="24"/>
                <w:szCs w:val="24"/>
                <w:lang w:val="en-US"/>
              </w:rPr>
              <w:t>12E</w:t>
            </w:r>
          </w:p>
        </w:tc>
        <w:tc>
          <w:tcPr>
            <w:tcW w:w="2170" w:type="dxa"/>
            <w:vAlign w:val="center"/>
          </w:tcPr>
          <w:p w14:paraId="030C2DE4" w14:textId="563A1446" w:rsidR="00391C55" w:rsidRPr="00045A26" w:rsidRDefault="00391C55" w:rsidP="00653BB7">
            <w:pPr>
              <w:jc w:val="center"/>
              <w:rPr>
                <w:rFonts w:ascii="Arial" w:hAnsi="Arial" w:cs="Arial"/>
                <w:bCs/>
                <w:sz w:val="24"/>
                <w:szCs w:val="24"/>
                <w:lang w:val="en-US"/>
              </w:rPr>
            </w:pPr>
            <w:r w:rsidRPr="00045A26">
              <w:rPr>
                <w:rFonts w:ascii="Arial" w:hAnsi="Arial" w:cs="Arial"/>
                <w:bCs/>
                <w:sz w:val="24"/>
                <w:szCs w:val="24"/>
                <w:lang w:val="en-US"/>
              </w:rPr>
              <w:t>Room</w:t>
            </w:r>
            <w:r w:rsidR="00CD1EA9">
              <w:rPr>
                <w:rFonts w:ascii="Arial" w:hAnsi="Arial" w:cs="Arial"/>
                <w:bCs/>
                <w:sz w:val="24"/>
                <w:szCs w:val="24"/>
                <w:lang w:val="en-US"/>
              </w:rPr>
              <w:t xml:space="preserve"> </w:t>
            </w:r>
            <w:r w:rsidRPr="00045A26">
              <w:rPr>
                <w:rFonts w:ascii="Arial" w:hAnsi="Arial" w:cs="Arial"/>
                <w:bCs/>
                <w:sz w:val="24"/>
                <w:szCs w:val="24"/>
                <w:lang w:val="en-US"/>
              </w:rPr>
              <w:t>19</w:t>
            </w:r>
          </w:p>
        </w:tc>
        <w:tc>
          <w:tcPr>
            <w:tcW w:w="5386" w:type="dxa"/>
            <w:vAlign w:val="center"/>
          </w:tcPr>
          <w:p w14:paraId="41EFCAFE" w14:textId="77777777" w:rsidR="006E4D7E" w:rsidRDefault="00532392" w:rsidP="00653BB7">
            <w:pPr>
              <w:rPr>
                <w:rFonts w:ascii="Arial" w:hAnsi="Arial" w:cs="Arial"/>
                <w:bCs/>
                <w:sz w:val="24"/>
                <w:szCs w:val="24"/>
                <w:lang w:val="en-US"/>
              </w:rPr>
            </w:pPr>
            <w:proofErr w:type="spellStart"/>
            <w:r>
              <w:rPr>
                <w:rFonts w:ascii="Arial" w:hAnsi="Arial" w:cs="Arial"/>
                <w:bCs/>
                <w:sz w:val="24"/>
                <w:szCs w:val="24"/>
                <w:lang w:val="en-US"/>
              </w:rPr>
              <w:t>Ms</w:t>
            </w:r>
            <w:proofErr w:type="spellEnd"/>
            <w:r>
              <w:rPr>
                <w:rFonts w:ascii="Arial" w:hAnsi="Arial" w:cs="Arial"/>
                <w:bCs/>
                <w:sz w:val="24"/>
                <w:szCs w:val="24"/>
                <w:lang w:val="en-US"/>
              </w:rPr>
              <w:t xml:space="preserve"> Robyn Unthank</w:t>
            </w:r>
            <w:r w:rsidR="006E4D7E">
              <w:rPr>
                <w:rFonts w:ascii="Arial" w:hAnsi="Arial" w:cs="Arial"/>
                <w:bCs/>
                <w:sz w:val="24"/>
                <w:szCs w:val="24"/>
                <w:lang w:val="en-US"/>
              </w:rPr>
              <w:t xml:space="preserve"> (Mon, Tues, Wed, Fri)</w:t>
            </w:r>
          </w:p>
          <w:p w14:paraId="054934E9" w14:textId="0F072276" w:rsidR="00391C55" w:rsidRPr="00045A26" w:rsidRDefault="006E4D7E" w:rsidP="00653BB7">
            <w:pPr>
              <w:rPr>
                <w:rFonts w:ascii="Arial" w:hAnsi="Arial" w:cs="Arial"/>
                <w:bCs/>
                <w:sz w:val="24"/>
                <w:szCs w:val="24"/>
                <w:lang w:val="en-US"/>
              </w:rPr>
            </w:pPr>
            <w:proofErr w:type="spellStart"/>
            <w:r>
              <w:rPr>
                <w:rFonts w:ascii="Arial" w:hAnsi="Arial" w:cs="Arial"/>
                <w:bCs/>
                <w:sz w:val="24"/>
                <w:szCs w:val="24"/>
                <w:lang w:val="en-US"/>
              </w:rPr>
              <w:t>Mrs</w:t>
            </w:r>
            <w:proofErr w:type="spellEnd"/>
            <w:r>
              <w:rPr>
                <w:rFonts w:ascii="Arial" w:hAnsi="Arial" w:cs="Arial"/>
                <w:bCs/>
                <w:sz w:val="24"/>
                <w:szCs w:val="24"/>
                <w:lang w:val="en-US"/>
              </w:rPr>
              <w:t xml:space="preserve"> Dianne Burns (Thurs)</w:t>
            </w:r>
          </w:p>
        </w:tc>
      </w:tr>
      <w:tr w:rsidR="00564B7D" w:rsidRPr="00B9602E" w14:paraId="59BD4FDF" w14:textId="77777777" w:rsidTr="0026007C">
        <w:trPr>
          <w:trHeight w:val="454"/>
          <w:jc w:val="center"/>
        </w:trPr>
        <w:tc>
          <w:tcPr>
            <w:tcW w:w="2078" w:type="dxa"/>
            <w:vAlign w:val="center"/>
          </w:tcPr>
          <w:p w14:paraId="0A8A699D" w14:textId="77777777" w:rsidR="00564B7D" w:rsidRPr="00045A26" w:rsidRDefault="00564B7D" w:rsidP="00653BB7">
            <w:pPr>
              <w:jc w:val="center"/>
              <w:rPr>
                <w:rFonts w:ascii="Arial" w:hAnsi="Arial" w:cs="Arial"/>
                <w:b/>
                <w:bCs/>
                <w:sz w:val="24"/>
                <w:szCs w:val="24"/>
                <w:lang w:val="en-US"/>
              </w:rPr>
            </w:pPr>
            <w:r w:rsidRPr="00045A26">
              <w:rPr>
                <w:rFonts w:ascii="Arial" w:hAnsi="Arial" w:cs="Arial"/>
                <w:b/>
                <w:bCs/>
                <w:sz w:val="24"/>
                <w:szCs w:val="24"/>
                <w:lang w:val="en-US"/>
              </w:rPr>
              <w:t>Intervention</w:t>
            </w:r>
          </w:p>
        </w:tc>
        <w:tc>
          <w:tcPr>
            <w:tcW w:w="2170" w:type="dxa"/>
            <w:vAlign w:val="center"/>
          </w:tcPr>
          <w:p w14:paraId="7B0255EB" w14:textId="77777777" w:rsidR="00564B7D" w:rsidRPr="00045A26" w:rsidRDefault="00564B7D" w:rsidP="00653BB7">
            <w:pPr>
              <w:jc w:val="center"/>
              <w:rPr>
                <w:rFonts w:ascii="Arial" w:hAnsi="Arial" w:cs="Arial"/>
                <w:bCs/>
                <w:sz w:val="24"/>
                <w:szCs w:val="24"/>
                <w:lang w:val="en-US"/>
              </w:rPr>
            </w:pPr>
            <w:r w:rsidRPr="00045A26">
              <w:rPr>
                <w:rFonts w:ascii="Arial" w:hAnsi="Arial" w:cs="Arial"/>
                <w:bCs/>
                <w:sz w:val="24"/>
                <w:szCs w:val="24"/>
                <w:lang w:val="en-US"/>
              </w:rPr>
              <w:t>STEM Centre</w:t>
            </w:r>
          </w:p>
        </w:tc>
        <w:tc>
          <w:tcPr>
            <w:tcW w:w="5386" w:type="dxa"/>
            <w:vAlign w:val="center"/>
          </w:tcPr>
          <w:p w14:paraId="23A706D1" w14:textId="77777777" w:rsidR="00564B7D" w:rsidRPr="00045A26" w:rsidRDefault="00564B7D" w:rsidP="00653BB7">
            <w:pPr>
              <w:rPr>
                <w:rFonts w:ascii="Arial" w:hAnsi="Arial" w:cs="Arial"/>
                <w:bCs/>
                <w:sz w:val="24"/>
                <w:szCs w:val="24"/>
                <w:lang w:val="en-US"/>
              </w:rPr>
            </w:pPr>
            <w:proofErr w:type="spellStart"/>
            <w:r w:rsidRPr="00045A26">
              <w:rPr>
                <w:rFonts w:ascii="Arial" w:hAnsi="Arial" w:cs="Arial"/>
                <w:bCs/>
                <w:sz w:val="24"/>
                <w:szCs w:val="24"/>
                <w:lang w:val="en-US"/>
              </w:rPr>
              <w:t>Mrs</w:t>
            </w:r>
            <w:proofErr w:type="spellEnd"/>
            <w:r w:rsidRPr="00045A26">
              <w:rPr>
                <w:rFonts w:ascii="Arial" w:hAnsi="Arial" w:cs="Arial"/>
                <w:bCs/>
                <w:sz w:val="24"/>
                <w:szCs w:val="24"/>
                <w:lang w:val="en-US"/>
              </w:rPr>
              <w:t xml:space="preserve"> Lynda Morgan (</w:t>
            </w:r>
            <w:proofErr w:type="spellStart"/>
            <w:r w:rsidRPr="00045A26">
              <w:rPr>
                <w:rFonts w:ascii="Arial" w:hAnsi="Arial" w:cs="Arial"/>
                <w:bCs/>
                <w:sz w:val="24"/>
                <w:szCs w:val="24"/>
                <w:lang w:val="en-US"/>
              </w:rPr>
              <w:t>MiniLit</w:t>
            </w:r>
            <w:proofErr w:type="spellEnd"/>
            <w:r w:rsidRPr="00045A26">
              <w:rPr>
                <w:rFonts w:ascii="Arial" w:hAnsi="Arial" w:cs="Arial"/>
                <w:bCs/>
                <w:sz w:val="24"/>
                <w:szCs w:val="24"/>
                <w:lang w:val="en-US"/>
              </w:rPr>
              <w:t>)</w:t>
            </w:r>
          </w:p>
        </w:tc>
      </w:tr>
      <w:tr w:rsidR="00A720BC" w:rsidRPr="00B9602E" w14:paraId="72117FE1" w14:textId="77777777" w:rsidTr="00A720BC">
        <w:trPr>
          <w:trHeight w:val="1304"/>
          <w:jc w:val="center"/>
        </w:trPr>
        <w:tc>
          <w:tcPr>
            <w:tcW w:w="9634" w:type="dxa"/>
            <w:gridSpan w:val="3"/>
            <w:vAlign w:val="center"/>
          </w:tcPr>
          <w:p w14:paraId="4EAE16F2" w14:textId="422F9779" w:rsidR="00A720BC" w:rsidRPr="00CD1EA9" w:rsidRDefault="00532392" w:rsidP="00A720BC">
            <w:pPr>
              <w:jc w:val="center"/>
              <w:rPr>
                <w:rFonts w:ascii="Arial" w:hAnsi="Arial" w:cs="Arial"/>
                <w:b/>
                <w:sz w:val="24"/>
                <w:szCs w:val="24"/>
                <w:lang w:val="en-US"/>
              </w:rPr>
            </w:pPr>
            <w:proofErr w:type="spellStart"/>
            <w:r>
              <w:rPr>
                <w:rFonts w:ascii="Arial" w:hAnsi="Arial" w:cs="Arial"/>
                <w:b/>
                <w:sz w:val="24"/>
                <w:szCs w:val="24"/>
                <w:lang w:val="en-US"/>
              </w:rPr>
              <w:t>Mrs</w:t>
            </w:r>
            <w:proofErr w:type="spellEnd"/>
            <w:r>
              <w:rPr>
                <w:rFonts w:ascii="Arial" w:hAnsi="Arial" w:cs="Arial"/>
                <w:b/>
                <w:sz w:val="24"/>
                <w:szCs w:val="24"/>
                <w:lang w:val="en-US"/>
              </w:rPr>
              <w:t xml:space="preserve"> Nadine White</w:t>
            </w:r>
            <w:r w:rsidR="00A720BC" w:rsidRPr="00CD1EA9">
              <w:rPr>
                <w:rFonts w:ascii="Arial" w:hAnsi="Arial" w:cs="Arial"/>
                <w:b/>
                <w:sz w:val="24"/>
                <w:szCs w:val="24"/>
                <w:lang w:val="en-US"/>
              </w:rPr>
              <w:t xml:space="preserve"> (Team Leader)</w:t>
            </w:r>
          </w:p>
          <w:p w14:paraId="07B32233" w14:textId="77777777" w:rsidR="00A720BC" w:rsidRDefault="00A720BC" w:rsidP="00A720BC">
            <w:pPr>
              <w:jc w:val="center"/>
              <w:rPr>
                <w:rFonts w:ascii="Arial" w:hAnsi="Arial" w:cs="Arial"/>
                <w:bCs/>
                <w:sz w:val="24"/>
                <w:szCs w:val="24"/>
                <w:lang w:val="en-US"/>
              </w:rPr>
            </w:pPr>
            <w:proofErr w:type="spellStart"/>
            <w:r>
              <w:rPr>
                <w:rFonts w:ascii="Arial" w:hAnsi="Arial" w:cs="Arial"/>
                <w:bCs/>
                <w:sz w:val="24"/>
                <w:szCs w:val="24"/>
                <w:lang w:val="en-US"/>
              </w:rPr>
              <w:t>Mrs</w:t>
            </w:r>
            <w:proofErr w:type="spellEnd"/>
            <w:r>
              <w:rPr>
                <w:rFonts w:ascii="Arial" w:hAnsi="Arial" w:cs="Arial"/>
                <w:bCs/>
                <w:sz w:val="24"/>
                <w:szCs w:val="24"/>
                <w:lang w:val="en-US"/>
              </w:rPr>
              <w:t xml:space="preserve"> Razia Mouradi (Multi-Cultural Education Aide)</w:t>
            </w:r>
          </w:p>
          <w:p w14:paraId="7E33C1A9" w14:textId="486FCB8F" w:rsidR="00A720BC" w:rsidRDefault="00A720BC" w:rsidP="00A720BC">
            <w:pPr>
              <w:jc w:val="center"/>
              <w:rPr>
                <w:rFonts w:ascii="Arial" w:hAnsi="Arial" w:cs="Arial"/>
                <w:bCs/>
                <w:sz w:val="24"/>
                <w:szCs w:val="24"/>
                <w:lang w:val="en-US"/>
              </w:rPr>
            </w:pPr>
            <w:proofErr w:type="spellStart"/>
            <w:r>
              <w:rPr>
                <w:rFonts w:ascii="Arial" w:hAnsi="Arial" w:cs="Arial"/>
                <w:bCs/>
                <w:sz w:val="24"/>
                <w:szCs w:val="24"/>
                <w:lang w:val="en-US"/>
              </w:rPr>
              <w:t>Mrs</w:t>
            </w:r>
            <w:proofErr w:type="spellEnd"/>
            <w:r>
              <w:rPr>
                <w:rFonts w:ascii="Arial" w:hAnsi="Arial" w:cs="Arial"/>
                <w:bCs/>
                <w:sz w:val="24"/>
                <w:szCs w:val="24"/>
                <w:lang w:val="en-US"/>
              </w:rPr>
              <w:t xml:space="preserve"> Kathryn Sands (Education Support</w:t>
            </w:r>
            <w:r w:rsidR="006E4D7E">
              <w:rPr>
                <w:rFonts w:ascii="Arial" w:hAnsi="Arial" w:cs="Arial"/>
                <w:bCs/>
                <w:sz w:val="24"/>
                <w:szCs w:val="24"/>
                <w:lang w:val="en-US"/>
              </w:rPr>
              <w:t xml:space="preserve"> Aide</w:t>
            </w:r>
            <w:r>
              <w:rPr>
                <w:rFonts w:ascii="Arial" w:hAnsi="Arial" w:cs="Arial"/>
                <w:bCs/>
                <w:sz w:val="24"/>
                <w:szCs w:val="24"/>
                <w:lang w:val="en-US"/>
              </w:rPr>
              <w:t>)</w:t>
            </w:r>
          </w:p>
          <w:p w14:paraId="5575FB6F" w14:textId="0E84A0E5" w:rsidR="00A720BC" w:rsidRDefault="00532392" w:rsidP="00A720BC">
            <w:pPr>
              <w:jc w:val="center"/>
              <w:rPr>
                <w:rFonts w:ascii="Arial" w:hAnsi="Arial" w:cs="Arial"/>
                <w:bCs/>
                <w:sz w:val="24"/>
                <w:szCs w:val="24"/>
                <w:lang w:val="en-US"/>
              </w:rPr>
            </w:pPr>
            <w:proofErr w:type="spellStart"/>
            <w:r>
              <w:rPr>
                <w:rFonts w:ascii="Arial" w:hAnsi="Arial" w:cs="Arial"/>
                <w:bCs/>
                <w:sz w:val="24"/>
                <w:szCs w:val="24"/>
                <w:lang w:val="en-US"/>
              </w:rPr>
              <w:t>Mrs</w:t>
            </w:r>
            <w:proofErr w:type="spellEnd"/>
            <w:r>
              <w:rPr>
                <w:rFonts w:ascii="Arial" w:hAnsi="Arial" w:cs="Arial"/>
                <w:bCs/>
                <w:sz w:val="24"/>
                <w:szCs w:val="24"/>
                <w:lang w:val="en-US"/>
              </w:rPr>
              <w:t xml:space="preserve"> Ashani Rodrigo</w:t>
            </w:r>
            <w:r w:rsidR="00A720BC">
              <w:rPr>
                <w:rFonts w:ascii="Arial" w:hAnsi="Arial" w:cs="Arial"/>
                <w:bCs/>
                <w:sz w:val="24"/>
                <w:szCs w:val="24"/>
                <w:lang w:val="en-US"/>
              </w:rPr>
              <w:t xml:space="preserve"> (Education Support</w:t>
            </w:r>
            <w:r w:rsidR="006E4D7E">
              <w:rPr>
                <w:rFonts w:ascii="Arial" w:hAnsi="Arial" w:cs="Arial"/>
                <w:bCs/>
                <w:sz w:val="24"/>
                <w:szCs w:val="24"/>
                <w:lang w:val="en-US"/>
              </w:rPr>
              <w:t xml:space="preserve"> Aide</w:t>
            </w:r>
            <w:r w:rsidR="00A720BC">
              <w:rPr>
                <w:rFonts w:ascii="Arial" w:hAnsi="Arial" w:cs="Arial"/>
                <w:bCs/>
                <w:sz w:val="24"/>
                <w:szCs w:val="24"/>
                <w:lang w:val="en-US"/>
              </w:rPr>
              <w:t>)</w:t>
            </w:r>
          </w:p>
          <w:p w14:paraId="22996702" w14:textId="648765DA" w:rsidR="00532392" w:rsidRPr="00045A26" w:rsidRDefault="00532392" w:rsidP="00A720BC">
            <w:pPr>
              <w:jc w:val="center"/>
              <w:rPr>
                <w:rFonts w:ascii="Arial" w:hAnsi="Arial" w:cs="Arial"/>
                <w:bCs/>
                <w:sz w:val="24"/>
                <w:szCs w:val="24"/>
                <w:lang w:val="en-US"/>
              </w:rPr>
            </w:pPr>
            <w:proofErr w:type="spellStart"/>
            <w:r>
              <w:rPr>
                <w:rFonts w:ascii="Arial" w:hAnsi="Arial" w:cs="Arial"/>
                <w:bCs/>
                <w:sz w:val="24"/>
                <w:szCs w:val="24"/>
                <w:lang w:val="en-US"/>
              </w:rPr>
              <w:t>Ms</w:t>
            </w:r>
            <w:proofErr w:type="spellEnd"/>
            <w:r>
              <w:rPr>
                <w:rFonts w:ascii="Arial" w:hAnsi="Arial" w:cs="Arial"/>
                <w:bCs/>
                <w:sz w:val="24"/>
                <w:szCs w:val="24"/>
                <w:lang w:val="en-US"/>
              </w:rPr>
              <w:t xml:space="preserve"> Mikayla Morgan (Education Support</w:t>
            </w:r>
            <w:r w:rsidR="006E4D7E">
              <w:rPr>
                <w:rFonts w:ascii="Arial" w:hAnsi="Arial" w:cs="Arial"/>
                <w:bCs/>
                <w:sz w:val="24"/>
                <w:szCs w:val="24"/>
                <w:lang w:val="en-US"/>
              </w:rPr>
              <w:t xml:space="preserve"> Aide</w:t>
            </w:r>
            <w:r>
              <w:rPr>
                <w:rFonts w:ascii="Arial" w:hAnsi="Arial" w:cs="Arial"/>
                <w:bCs/>
                <w:sz w:val="24"/>
                <w:szCs w:val="24"/>
                <w:lang w:val="en-US"/>
              </w:rPr>
              <w:t>)</w:t>
            </w:r>
          </w:p>
        </w:tc>
      </w:tr>
    </w:tbl>
    <w:p w14:paraId="2463D7DF" w14:textId="77777777" w:rsidR="00391C55" w:rsidRPr="00B9602E" w:rsidRDefault="00391C55" w:rsidP="00391C55">
      <w:pPr>
        <w:jc w:val="both"/>
        <w:rPr>
          <w:rFonts w:ascii="Arial" w:hAnsi="Arial" w:cs="Arial"/>
          <w:b/>
          <w:bCs/>
          <w:sz w:val="24"/>
          <w:szCs w:val="24"/>
          <w:u w:val="single"/>
          <w:lang w:val="en-US"/>
        </w:rPr>
      </w:pPr>
    </w:p>
    <w:p w14:paraId="255D46AD" w14:textId="77777777" w:rsidR="00391C55" w:rsidRPr="00B9602E" w:rsidRDefault="00391C55" w:rsidP="00391C55">
      <w:pPr>
        <w:jc w:val="center"/>
        <w:rPr>
          <w:rFonts w:ascii="Arial" w:hAnsi="Arial" w:cs="Arial"/>
          <w:b/>
          <w:bCs/>
          <w:sz w:val="24"/>
          <w:szCs w:val="24"/>
          <w:u w:val="single"/>
          <w:lang w:val="en-US"/>
        </w:rPr>
      </w:pPr>
    </w:p>
    <w:p w14:paraId="2523C5C7" w14:textId="03977299" w:rsidR="00391C55" w:rsidRDefault="00391C55" w:rsidP="00391C55">
      <w:pPr>
        <w:jc w:val="center"/>
        <w:rPr>
          <w:rFonts w:ascii="Arial" w:hAnsi="Arial" w:cs="Arial"/>
          <w:b/>
          <w:bCs/>
          <w:sz w:val="28"/>
          <w:szCs w:val="24"/>
          <w:u w:val="single"/>
          <w:lang w:val="en-US"/>
        </w:rPr>
      </w:pPr>
      <w:r w:rsidRPr="00B9602E">
        <w:rPr>
          <w:rFonts w:ascii="Arial" w:hAnsi="Arial" w:cs="Arial"/>
          <w:b/>
          <w:bCs/>
          <w:sz w:val="28"/>
          <w:szCs w:val="24"/>
          <w:u w:val="single"/>
          <w:lang w:val="en-US"/>
        </w:rPr>
        <w:t>SPECIA</w:t>
      </w:r>
      <w:r w:rsidR="006E4D7E">
        <w:rPr>
          <w:rFonts w:ascii="Arial" w:hAnsi="Arial" w:cs="Arial"/>
          <w:b/>
          <w:bCs/>
          <w:sz w:val="28"/>
          <w:szCs w:val="24"/>
          <w:u w:val="single"/>
          <w:lang w:val="en-US"/>
        </w:rPr>
        <w:t>LIST PROGRAM</w:t>
      </w:r>
      <w:r w:rsidRPr="00B9602E">
        <w:rPr>
          <w:rFonts w:ascii="Arial" w:hAnsi="Arial" w:cs="Arial"/>
          <w:b/>
          <w:bCs/>
          <w:sz w:val="28"/>
          <w:szCs w:val="24"/>
          <w:u w:val="single"/>
          <w:lang w:val="en-US"/>
        </w:rPr>
        <w:t xml:space="preserve"> TIMETABLE</w:t>
      </w:r>
    </w:p>
    <w:p w14:paraId="64140BE2" w14:textId="09323FF4" w:rsidR="006E4D7E" w:rsidRPr="006E4D7E" w:rsidRDefault="006E4D7E" w:rsidP="00391C55">
      <w:pPr>
        <w:jc w:val="center"/>
        <w:rPr>
          <w:rFonts w:ascii="Arial" w:hAnsi="Arial" w:cs="Arial"/>
          <w:bCs/>
          <w:i/>
          <w:sz w:val="22"/>
          <w:szCs w:val="24"/>
          <w:lang w:val="en-US"/>
        </w:rPr>
      </w:pPr>
      <w:r>
        <w:rPr>
          <w:rFonts w:ascii="Arial" w:hAnsi="Arial" w:cs="Arial"/>
          <w:bCs/>
          <w:i/>
          <w:sz w:val="22"/>
          <w:szCs w:val="24"/>
          <w:lang w:val="en-US"/>
        </w:rPr>
        <w:t>Further information about each of these programs can be found towards the end of this booklet.</w:t>
      </w:r>
    </w:p>
    <w:p w14:paraId="686726BA" w14:textId="77777777" w:rsidR="00391C55" w:rsidRPr="00B9602E" w:rsidRDefault="00391C55" w:rsidP="00391C55">
      <w:pPr>
        <w:jc w:val="center"/>
        <w:rPr>
          <w:rFonts w:ascii="Arial" w:hAnsi="Arial" w:cs="Arial"/>
          <w:sz w:val="28"/>
          <w:szCs w:val="24"/>
          <w:lang w:val="en-US"/>
        </w:rPr>
      </w:pPr>
      <w:r>
        <w:rPr>
          <w:rFonts w:ascii="Arial" w:hAnsi="Arial" w:cs="Arial"/>
          <w:sz w:val="28"/>
          <w:szCs w:val="24"/>
          <w:lang w:val="en-US"/>
        </w:rPr>
        <w:t xml:space="preserve">                           </w:t>
      </w:r>
    </w:p>
    <w:tbl>
      <w:tblPr>
        <w:tblStyle w:val="TableGrid"/>
        <w:tblpPr w:leftFromText="180" w:rightFromText="180" w:vertAnchor="text" w:horzAnchor="margin" w:tblpY="-79"/>
        <w:tblW w:w="10343" w:type="dxa"/>
        <w:tblLayout w:type="fixed"/>
        <w:tblLook w:val="04A0" w:firstRow="1" w:lastRow="0" w:firstColumn="1" w:lastColumn="0" w:noHBand="0" w:noVBand="1"/>
      </w:tblPr>
      <w:tblGrid>
        <w:gridCol w:w="1555"/>
        <w:gridCol w:w="2211"/>
        <w:gridCol w:w="2041"/>
        <w:gridCol w:w="1985"/>
        <w:gridCol w:w="2551"/>
      </w:tblGrid>
      <w:tr w:rsidR="008E3CBB" w:rsidRPr="00B9602E" w14:paraId="5ABA6E88" w14:textId="77777777" w:rsidTr="008E3CBB">
        <w:tc>
          <w:tcPr>
            <w:tcW w:w="1555" w:type="dxa"/>
          </w:tcPr>
          <w:p w14:paraId="584599B1" w14:textId="77777777" w:rsidR="00391C55" w:rsidRPr="00B9602E" w:rsidRDefault="00391C55" w:rsidP="00653BB7">
            <w:pPr>
              <w:jc w:val="both"/>
              <w:rPr>
                <w:rFonts w:ascii="Arial" w:hAnsi="Arial" w:cs="Arial"/>
                <w:b/>
                <w:bCs/>
                <w:sz w:val="32"/>
                <w:szCs w:val="28"/>
                <w:u w:val="single"/>
                <w:lang w:val="en-US"/>
              </w:rPr>
            </w:pPr>
          </w:p>
        </w:tc>
        <w:tc>
          <w:tcPr>
            <w:tcW w:w="2211" w:type="dxa"/>
            <w:vAlign w:val="center"/>
          </w:tcPr>
          <w:p w14:paraId="0125F944" w14:textId="77777777" w:rsidR="00391C55" w:rsidRPr="00B9602E" w:rsidRDefault="00391C55" w:rsidP="00653BB7">
            <w:pPr>
              <w:jc w:val="center"/>
              <w:rPr>
                <w:rFonts w:ascii="Arial" w:hAnsi="Arial" w:cs="Arial"/>
                <w:b/>
                <w:bCs/>
                <w:sz w:val="28"/>
                <w:szCs w:val="24"/>
                <w:u w:val="single"/>
                <w:lang w:val="en-US"/>
              </w:rPr>
            </w:pPr>
            <w:r w:rsidRPr="00B9602E">
              <w:rPr>
                <w:rFonts w:ascii="Arial" w:hAnsi="Arial" w:cs="Arial"/>
                <w:b/>
                <w:bCs/>
                <w:sz w:val="28"/>
                <w:szCs w:val="24"/>
                <w:lang w:val="en-US"/>
              </w:rPr>
              <w:t xml:space="preserve">PHYSICAL EDUCATION </w:t>
            </w:r>
          </w:p>
        </w:tc>
        <w:tc>
          <w:tcPr>
            <w:tcW w:w="2041" w:type="dxa"/>
            <w:vAlign w:val="center"/>
          </w:tcPr>
          <w:p w14:paraId="28D850A4" w14:textId="77777777" w:rsidR="00391C55" w:rsidRPr="00B9602E" w:rsidRDefault="00A51429" w:rsidP="00653BB7">
            <w:pPr>
              <w:jc w:val="center"/>
              <w:rPr>
                <w:rFonts w:ascii="Arial" w:hAnsi="Arial" w:cs="Arial"/>
                <w:b/>
                <w:bCs/>
                <w:sz w:val="28"/>
                <w:szCs w:val="24"/>
                <w:u w:val="single"/>
                <w:lang w:val="en-US"/>
              </w:rPr>
            </w:pPr>
            <w:r>
              <w:rPr>
                <w:rFonts w:ascii="Arial" w:hAnsi="Arial" w:cs="Arial"/>
                <w:b/>
                <w:bCs/>
                <w:sz w:val="28"/>
                <w:szCs w:val="24"/>
                <w:lang w:val="en-US"/>
              </w:rPr>
              <w:t>STEM PROGRAM</w:t>
            </w:r>
          </w:p>
        </w:tc>
        <w:tc>
          <w:tcPr>
            <w:tcW w:w="1985" w:type="dxa"/>
            <w:vAlign w:val="center"/>
          </w:tcPr>
          <w:p w14:paraId="0D9A5A21" w14:textId="77777777" w:rsidR="00391C55" w:rsidRPr="00B9602E" w:rsidRDefault="00A51429" w:rsidP="00653BB7">
            <w:pPr>
              <w:jc w:val="center"/>
              <w:rPr>
                <w:rFonts w:ascii="Arial" w:hAnsi="Arial" w:cs="Arial"/>
                <w:b/>
                <w:bCs/>
                <w:sz w:val="28"/>
                <w:szCs w:val="24"/>
                <w:lang w:val="en-US"/>
              </w:rPr>
            </w:pPr>
            <w:r>
              <w:rPr>
                <w:rFonts w:ascii="Arial" w:hAnsi="Arial" w:cs="Arial"/>
                <w:b/>
                <w:bCs/>
                <w:sz w:val="28"/>
                <w:szCs w:val="24"/>
                <w:lang w:val="en-US"/>
              </w:rPr>
              <w:t>ARTS - VISUAL</w:t>
            </w:r>
          </w:p>
        </w:tc>
        <w:tc>
          <w:tcPr>
            <w:tcW w:w="2551" w:type="dxa"/>
            <w:vAlign w:val="center"/>
          </w:tcPr>
          <w:p w14:paraId="75806BF4" w14:textId="77777777" w:rsidR="00391C55" w:rsidRPr="00B9602E" w:rsidRDefault="00A51429" w:rsidP="00653BB7">
            <w:pPr>
              <w:jc w:val="center"/>
              <w:rPr>
                <w:rFonts w:ascii="Arial" w:hAnsi="Arial" w:cs="Arial"/>
                <w:b/>
                <w:bCs/>
                <w:sz w:val="28"/>
                <w:szCs w:val="24"/>
                <w:lang w:val="en-US"/>
              </w:rPr>
            </w:pPr>
            <w:r>
              <w:rPr>
                <w:rFonts w:ascii="Arial" w:hAnsi="Arial" w:cs="Arial"/>
                <w:b/>
                <w:bCs/>
                <w:sz w:val="28"/>
                <w:szCs w:val="24"/>
                <w:lang w:val="en-US"/>
              </w:rPr>
              <w:t>ARTS - PERFORMANCE</w:t>
            </w:r>
          </w:p>
        </w:tc>
      </w:tr>
      <w:tr w:rsidR="008E3CBB" w:rsidRPr="00B9602E" w14:paraId="78677316" w14:textId="77777777" w:rsidTr="008E3CBB">
        <w:trPr>
          <w:trHeight w:val="397"/>
        </w:trPr>
        <w:tc>
          <w:tcPr>
            <w:tcW w:w="1555" w:type="dxa"/>
            <w:vAlign w:val="center"/>
          </w:tcPr>
          <w:p w14:paraId="3D2F3571" w14:textId="77777777" w:rsidR="00391C55" w:rsidRPr="00045A26" w:rsidRDefault="00391C55" w:rsidP="00653BB7">
            <w:pPr>
              <w:jc w:val="center"/>
              <w:rPr>
                <w:rFonts w:ascii="Arial" w:hAnsi="Arial" w:cs="Arial"/>
                <w:b/>
                <w:bCs/>
                <w:sz w:val="24"/>
                <w:szCs w:val="24"/>
                <w:lang w:val="en-US"/>
              </w:rPr>
            </w:pPr>
            <w:r w:rsidRPr="00045A26">
              <w:rPr>
                <w:rFonts w:ascii="Arial" w:hAnsi="Arial" w:cs="Arial"/>
                <w:b/>
                <w:bCs/>
                <w:sz w:val="24"/>
                <w:szCs w:val="24"/>
                <w:lang w:val="en-US"/>
              </w:rPr>
              <w:t>Monday</w:t>
            </w:r>
          </w:p>
        </w:tc>
        <w:tc>
          <w:tcPr>
            <w:tcW w:w="2211" w:type="dxa"/>
            <w:vAlign w:val="center"/>
          </w:tcPr>
          <w:p w14:paraId="57220851" w14:textId="0A78107D" w:rsidR="00391C55" w:rsidRPr="00B17DA3" w:rsidRDefault="00B17DA3" w:rsidP="00653BB7">
            <w:pPr>
              <w:jc w:val="center"/>
              <w:rPr>
                <w:rFonts w:ascii="Arial" w:hAnsi="Arial" w:cs="Arial"/>
                <w:b/>
                <w:bCs/>
                <w:sz w:val="24"/>
                <w:szCs w:val="24"/>
                <w:lang w:val="en-US"/>
              </w:rPr>
            </w:pPr>
            <w:r w:rsidRPr="00B17DA3">
              <w:rPr>
                <w:rFonts w:ascii="Arial" w:hAnsi="Arial" w:cs="Arial"/>
                <w:b/>
                <w:bCs/>
                <w:sz w:val="24"/>
                <w:szCs w:val="24"/>
                <w:lang w:val="en-US"/>
              </w:rPr>
              <w:t>12D,12C</w:t>
            </w:r>
          </w:p>
        </w:tc>
        <w:tc>
          <w:tcPr>
            <w:tcW w:w="2041" w:type="dxa"/>
            <w:vAlign w:val="center"/>
          </w:tcPr>
          <w:p w14:paraId="4FA5E437" w14:textId="20BCEA5F" w:rsidR="00391C55" w:rsidRPr="00B17DA3" w:rsidRDefault="00B17DA3" w:rsidP="00653BB7">
            <w:pPr>
              <w:jc w:val="center"/>
              <w:rPr>
                <w:rFonts w:ascii="Arial" w:hAnsi="Arial" w:cs="Arial"/>
                <w:b/>
                <w:bCs/>
                <w:sz w:val="24"/>
                <w:szCs w:val="24"/>
                <w:lang w:val="en-US"/>
              </w:rPr>
            </w:pPr>
            <w:r w:rsidRPr="00B17DA3">
              <w:rPr>
                <w:rFonts w:ascii="Arial" w:hAnsi="Arial" w:cs="Arial"/>
                <w:b/>
                <w:bCs/>
                <w:sz w:val="24"/>
                <w:szCs w:val="24"/>
                <w:lang w:val="en-US"/>
              </w:rPr>
              <w:t>12D,12C</w:t>
            </w:r>
          </w:p>
        </w:tc>
        <w:tc>
          <w:tcPr>
            <w:tcW w:w="1985" w:type="dxa"/>
            <w:vAlign w:val="center"/>
          </w:tcPr>
          <w:p w14:paraId="2A30F530" w14:textId="3AD3A172" w:rsidR="00564B7D" w:rsidRPr="00B17DA3" w:rsidRDefault="00B17DA3" w:rsidP="00564B7D">
            <w:pPr>
              <w:jc w:val="center"/>
              <w:rPr>
                <w:rFonts w:ascii="Arial" w:hAnsi="Arial" w:cs="Arial"/>
                <w:b/>
                <w:bCs/>
                <w:sz w:val="24"/>
                <w:szCs w:val="24"/>
                <w:lang w:val="en-US"/>
              </w:rPr>
            </w:pPr>
            <w:r w:rsidRPr="00B17DA3">
              <w:rPr>
                <w:rFonts w:ascii="Arial" w:hAnsi="Arial" w:cs="Arial"/>
                <w:b/>
                <w:bCs/>
                <w:sz w:val="24"/>
                <w:szCs w:val="24"/>
                <w:lang w:val="en-US"/>
              </w:rPr>
              <w:t>12A,12E</w:t>
            </w:r>
          </w:p>
        </w:tc>
        <w:tc>
          <w:tcPr>
            <w:tcW w:w="2551" w:type="dxa"/>
            <w:vAlign w:val="center"/>
          </w:tcPr>
          <w:p w14:paraId="333AF8CC" w14:textId="576B50D0" w:rsidR="00391C55" w:rsidRPr="00B17DA3" w:rsidRDefault="00B17DA3" w:rsidP="00653BB7">
            <w:pPr>
              <w:jc w:val="center"/>
              <w:rPr>
                <w:rFonts w:ascii="Arial" w:hAnsi="Arial" w:cs="Arial"/>
                <w:b/>
                <w:bCs/>
                <w:sz w:val="24"/>
                <w:szCs w:val="24"/>
                <w:lang w:val="en-US"/>
              </w:rPr>
            </w:pPr>
            <w:r w:rsidRPr="00B17DA3">
              <w:rPr>
                <w:rFonts w:ascii="Arial" w:hAnsi="Arial" w:cs="Arial"/>
                <w:b/>
                <w:bCs/>
                <w:sz w:val="24"/>
                <w:szCs w:val="24"/>
                <w:lang w:val="en-US"/>
              </w:rPr>
              <w:t>12E, 12B</w:t>
            </w:r>
          </w:p>
        </w:tc>
      </w:tr>
      <w:tr w:rsidR="008E3CBB" w:rsidRPr="00B9602E" w14:paraId="13C74FBF" w14:textId="77777777" w:rsidTr="008E3CBB">
        <w:trPr>
          <w:trHeight w:val="397"/>
        </w:trPr>
        <w:tc>
          <w:tcPr>
            <w:tcW w:w="1555" w:type="dxa"/>
            <w:vAlign w:val="center"/>
          </w:tcPr>
          <w:p w14:paraId="33B7100C" w14:textId="77777777" w:rsidR="00391C55" w:rsidRPr="00045A26" w:rsidRDefault="00391C55" w:rsidP="00653BB7">
            <w:pPr>
              <w:jc w:val="center"/>
              <w:rPr>
                <w:rFonts w:ascii="Arial" w:hAnsi="Arial" w:cs="Arial"/>
                <w:b/>
                <w:bCs/>
                <w:sz w:val="24"/>
                <w:szCs w:val="24"/>
                <w:lang w:val="en-US"/>
              </w:rPr>
            </w:pPr>
            <w:r w:rsidRPr="00045A26">
              <w:rPr>
                <w:rFonts w:ascii="Arial" w:hAnsi="Arial" w:cs="Arial"/>
                <w:b/>
                <w:bCs/>
                <w:sz w:val="24"/>
                <w:szCs w:val="24"/>
                <w:lang w:val="en-US"/>
              </w:rPr>
              <w:t>Tuesday</w:t>
            </w:r>
          </w:p>
        </w:tc>
        <w:tc>
          <w:tcPr>
            <w:tcW w:w="2211" w:type="dxa"/>
            <w:vAlign w:val="center"/>
          </w:tcPr>
          <w:p w14:paraId="10EF7C59" w14:textId="77777777" w:rsidR="00391C55" w:rsidRPr="00B17DA3" w:rsidRDefault="00391C55" w:rsidP="00653BB7">
            <w:pPr>
              <w:jc w:val="center"/>
              <w:rPr>
                <w:rFonts w:ascii="Arial" w:hAnsi="Arial" w:cs="Arial"/>
                <w:b/>
                <w:bCs/>
                <w:sz w:val="24"/>
                <w:szCs w:val="24"/>
                <w:lang w:val="en-US"/>
              </w:rPr>
            </w:pPr>
          </w:p>
        </w:tc>
        <w:tc>
          <w:tcPr>
            <w:tcW w:w="2041" w:type="dxa"/>
            <w:vAlign w:val="center"/>
          </w:tcPr>
          <w:p w14:paraId="4E820998" w14:textId="77777777" w:rsidR="00391C55" w:rsidRPr="00B17DA3" w:rsidRDefault="00391C55" w:rsidP="00653BB7">
            <w:pPr>
              <w:jc w:val="center"/>
              <w:rPr>
                <w:rFonts w:ascii="Arial" w:hAnsi="Arial" w:cs="Arial"/>
                <w:b/>
                <w:bCs/>
                <w:sz w:val="24"/>
                <w:szCs w:val="24"/>
                <w:lang w:val="en-US"/>
              </w:rPr>
            </w:pPr>
          </w:p>
        </w:tc>
        <w:tc>
          <w:tcPr>
            <w:tcW w:w="1985" w:type="dxa"/>
            <w:vAlign w:val="center"/>
          </w:tcPr>
          <w:p w14:paraId="6DB6ECF3" w14:textId="77777777" w:rsidR="00391C55" w:rsidRPr="00B17DA3" w:rsidRDefault="00391C55" w:rsidP="00653BB7">
            <w:pPr>
              <w:jc w:val="center"/>
              <w:rPr>
                <w:rFonts w:ascii="Arial" w:hAnsi="Arial" w:cs="Arial"/>
                <w:b/>
                <w:bCs/>
                <w:sz w:val="24"/>
                <w:szCs w:val="24"/>
                <w:lang w:val="en-US"/>
              </w:rPr>
            </w:pPr>
          </w:p>
        </w:tc>
        <w:tc>
          <w:tcPr>
            <w:tcW w:w="2551" w:type="dxa"/>
            <w:vAlign w:val="center"/>
          </w:tcPr>
          <w:p w14:paraId="1DAD133A" w14:textId="77777777" w:rsidR="00391C55" w:rsidRPr="00B17DA3" w:rsidRDefault="00391C55" w:rsidP="00653BB7">
            <w:pPr>
              <w:jc w:val="center"/>
              <w:rPr>
                <w:rFonts w:ascii="Arial" w:hAnsi="Arial" w:cs="Arial"/>
                <w:b/>
                <w:bCs/>
                <w:sz w:val="24"/>
                <w:szCs w:val="24"/>
                <w:lang w:val="en-US"/>
              </w:rPr>
            </w:pPr>
          </w:p>
        </w:tc>
      </w:tr>
      <w:tr w:rsidR="008E3CBB" w:rsidRPr="00B9602E" w14:paraId="43F41170" w14:textId="77777777" w:rsidTr="008E3CBB">
        <w:trPr>
          <w:trHeight w:val="397"/>
        </w:trPr>
        <w:tc>
          <w:tcPr>
            <w:tcW w:w="1555" w:type="dxa"/>
            <w:vAlign w:val="center"/>
          </w:tcPr>
          <w:p w14:paraId="604B044A" w14:textId="77777777" w:rsidR="00391C55" w:rsidRPr="00045A26" w:rsidRDefault="00391C55" w:rsidP="00653BB7">
            <w:pPr>
              <w:jc w:val="center"/>
              <w:rPr>
                <w:rFonts w:ascii="Arial" w:hAnsi="Arial" w:cs="Arial"/>
                <w:b/>
                <w:bCs/>
                <w:sz w:val="24"/>
                <w:szCs w:val="24"/>
                <w:lang w:val="en-US"/>
              </w:rPr>
            </w:pPr>
            <w:r w:rsidRPr="00045A26">
              <w:rPr>
                <w:rFonts w:ascii="Arial" w:hAnsi="Arial" w:cs="Arial"/>
                <w:b/>
                <w:bCs/>
                <w:sz w:val="24"/>
                <w:szCs w:val="24"/>
                <w:lang w:val="en-US"/>
              </w:rPr>
              <w:t>Wednesday</w:t>
            </w:r>
          </w:p>
        </w:tc>
        <w:tc>
          <w:tcPr>
            <w:tcW w:w="2211" w:type="dxa"/>
            <w:vAlign w:val="center"/>
          </w:tcPr>
          <w:p w14:paraId="38F063AC" w14:textId="540E7574" w:rsidR="00391C55" w:rsidRPr="00B17DA3" w:rsidRDefault="00B17DA3" w:rsidP="00653BB7">
            <w:pPr>
              <w:jc w:val="center"/>
              <w:rPr>
                <w:rFonts w:ascii="Arial" w:hAnsi="Arial" w:cs="Arial"/>
                <w:b/>
                <w:bCs/>
                <w:sz w:val="24"/>
                <w:szCs w:val="24"/>
                <w:lang w:val="en-US"/>
              </w:rPr>
            </w:pPr>
            <w:r w:rsidRPr="00B17DA3">
              <w:rPr>
                <w:rFonts w:ascii="Arial" w:hAnsi="Arial" w:cs="Arial"/>
                <w:b/>
                <w:bCs/>
                <w:sz w:val="24"/>
                <w:szCs w:val="24"/>
                <w:lang w:val="en-US"/>
              </w:rPr>
              <w:t>12A, 12E</w:t>
            </w:r>
          </w:p>
        </w:tc>
        <w:tc>
          <w:tcPr>
            <w:tcW w:w="2041" w:type="dxa"/>
            <w:vAlign w:val="center"/>
          </w:tcPr>
          <w:p w14:paraId="792CA0B0" w14:textId="26674054" w:rsidR="00391C55" w:rsidRPr="00B17DA3" w:rsidRDefault="00B17DA3" w:rsidP="00653BB7">
            <w:pPr>
              <w:jc w:val="center"/>
              <w:rPr>
                <w:rFonts w:ascii="Arial" w:hAnsi="Arial" w:cs="Arial"/>
                <w:b/>
                <w:bCs/>
                <w:sz w:val="24"/>
                <w:szCs w:val="24"/>
                <w:lang w:val="en-US"/>
              </w:rPr>
            </w:pPr>
            <w:r w:rsidRPr="00B17DA3">
              <w:rPr>
                <w:rFonts w:ascii="Arial" w:hAnsi="Arial" w:cs="Arial"/>
                <w:b/>
                <w:bCs/>
                <w:sz w:val="24"/>
                <w:szCs w:val="24"/>
                <w:lang w:val="en-US"/>
              </w:rPr>
              <w:t>12A, 12B,12E</w:t>
            </w:r>
          </w:p>
        </w:tc>
        <w:tc>
          <w:tcPr>
            <w:tcW w:w="1985" w:type="dxa"/>
            <w:vAlign w:val="center"/>
          </w:tcPr>
          <w:p w14:paraId="401D6CA9" w14:textId="0E276F49" w:rsidR="00391C55" w:rsidRPr="00B17DA3" w:rsidRDefault="00B17DA3" w:rsidP="00653BB7">
            <w:pPr>
              <w:jc w:val="center"/>
              <w:rPr>
                <w:rFonts w:ascii="Arial" w:hAnsi="Arial" w:cs="Arial"/>
                <w:b/>
                <w:bCs/>
                <w:sz w:val="24"/>
                <w:szCs w:val="24"/>
                <w:lang w:val="en-US"/>
              </w:rPr>
            </w:pPr>
            <w:r w:rsidRPr="00B17DA3">
              <w:rPr>
                <w:rFonts w:ascii="Arial" w:hAnsi="Arial" w:cs="Arial"/>
                <w:b/>
                <w:bCs/>
                <w:sz w:val="24"/>
                <w:szCs w:val="24"/>
                <w:lang w:val="en-US"/>
              </w:rPr>
              <w:t>12C, 12B, 12D</w:t>
            </w:r>
          </w:p>
        </w:tc>
        <w:tc>
          <w:tcPr>
            <w:tcW w:w="2551" w:type="dxa"/>
            <w:vAlign w:val="center"/>
          </w:tcPr>
          <w:p w14:paraId="43DE5873" w14:textId="0E749C08" w:rsidR="00391C55" w:rsidRPr="00B17DA3" w:rsidRDefault="00B17DA3" w:rsidP="00653BB7">
            <w:pPr>
              <w:jc w:val="center"/>
              <w:rPr>
                <w:rFonts w:ascii="Arial" w:hAnsi="Arial" w:cs="Arial"/>
                <w:b/>
                <w:bCs/>
                <w:sz w:val="24"/>
                <w:szCs w:val="24"/>
                <w:lang w:val="en-US"/>
              </w:rPr>
            </w:pPr>
            <w:r w:rsidRPr="00B17DA3">
              <w:rPr>
                <w:rFonts w:ascii="Arial" w:hAnsi="Arial" w:cs="Arial"/>
                <w:b/>
                <w:bCs/>
                <w:sz w:val="24"/>
                <w:szCs w:val="24"/>
                <w:lang w:val="en-US"/>
              </w:rPr>
              <w:t>12A,12C, 12D</w:t>
            </w:r>
          </w:p>
        </w:tc>
      </w:tr>
      <w:tr w:rsidR="008E3CBB" w:rsidRPr="00B9602E" w14:paraId="19F104A1" w14:textId="77777777" w:rsidTr="008E3CBB">
        <w:trPr>
          <w:trHeight w:val="397"/>
        </w:trPr>
        <w:tc>
          <w:tcPr>
            <w:tcW w:w="1555" w:type="dxa"/>
            <w:vAlign w:val="center"/>
          </w:tcPr>
          <w:p w14:paraId="054DD17B" w14:textId="77777777" w:rsidR="00391C55" w:rsidRPr="00045A26" w:rsidRDefault="00391C55" w:rsidP="00653BB7">
            <w:pPr>
              <w:jc w:val="center"/>
              <w:rPr>
                <w:rFonts w:ascii="Arial" w:hAnsi="Arial" w:cs="Arial"/>
                <w:b/>
                <w:bCs/>
                <w:sz w:val="24"/>
                <w:szCs w:val="24"/>
                <w:lang w:val="en-US"/>
              </w:rPr>
            </w:pPr>
            <w:r w:rsidRPr="00045A26">
              <w:rPr>
                <w:rFonts w:ascii="Arial" w:hAnsi="Arial" w:cs="Arial"/>
                <w:b/>
                <w:bCs/>
                <w:sz w:val="24"/>
                <w:szCs w:val="24"/>
                <w:lang w:val="en-US"/>
              </w:rPr>
              <w:t>Thursday</w:t>
            </w:r>
          </w:p>
        </w:tc>
        <w:tc>
          <w:tcPr>
            <w:tcW w:w="2211" w:type="dxa"/>
            <w:vAlign w:val="center"/>
          </w:tcPr>
          <w:p w14:paraId="1569FC5B" w14:textId="77777777" w:rsidR="00391C55" w:rsidRPr="00B17DA3" w:rsidRDefault="00391C55" w:rsidP="00653BB7">
            <w:pPr>
              <w:jc w:val="center"/>
              <w:rPr>
                <w:rFonts w:ascii="Arial" w:hAnsi="Arial" w:cs="Arial"/>
                <w:b/>
                <w:bCs/>
                <w:sz w:val="24"/>
                <w:szCs w:val="24"/>
                <w:lang w:val="en-US"/>
              </w:rPr>
            </w:pPr>
          </w:p>
        </w:tc>
        <w:tc>
          <w:tcPr>
            <w:tcW w:w="2041" w:type="dxa"/>
            <w:vAlign w:val="center"/>
          </w:tcPr>
          <w:p w14:paraId="1E02EA08" w14:textId="77777777" w:rsidR="00391C55" w:rsidRPr="00B17DA3" w:rsidRDefault="00391C55" w:rsidP="00653BB7">
            <w:pPr>
              <w:jc w:val="center"/>
              <w:rPr>
                <w:rFonts w:ascii="Arial" w:hAnsi="Arial" w:cs="Arial"/>
                <w:b/>
                <w:bCs/>
                <w:sz w:val="24"/>
                <w:szCs w:val="24"/>
                <w:lang w:val="en-US"/>
              </w:rPr>
            </w:pPr>
          </w:p>
        </w:tc>
        <w:tc>
          <w:tcPr>
            <w:tcW w:w="1985" w:type="dxa"/>
            <w:vAlign w:val="center"/>
          </w:tcPr>
          <w:p w14:paraId="70D8E682" w14:textId="77777777" w:rsidR="00391C55" w:rsidRPr="00B17DA3" w:rsidRDefault="00391C55" w:rsidP="00653BB7">
            <w:pPr>
              <w:jc w:val="center"/>
              <w:rPr>
                <w:rFonts w:ascii="Arial" w:hAnsi="Arial" w:cs="Arial"/>
                <w:b/>
                <w:bCs/>
                <w:sz w:val="24"/>
                <w:szCs w:val="24"/>
                <w:lang w:val="en-US"/>
              </w:rPr>
            </w:pPr>
          </w:p>
        </w:tc>
        <w:tc>
          <w:tcPr>
            <w:tcW w:w="2551" w:type="dxa"/>
            <w:vAlign w:val="center"/>
          </w:tcPr>
          <w:p w14:paraId="4C0FEC82" w14:textId="77777777" w:rsidR="00391C55" w:rsidRPr="00B17DA3" w:rsidRDefault="00391C55" w:rsidP="00653BB7">
            <w:pPr>
              <w:jc w:val="center"/>
              <w:rPr>
                <w:rFonts w:ascii="Arial" w:hAnsi="Arial" w:cs="Arial"/>
                <w:b/>
                <w:bCs/>
                <w:sz w:val="24"/>
                <w:szCs w:val="24"/>
                <w:lang w:val="en-US"/>
              </w:rPr>
            </w:pPr>
          </w:p>
        </w:tc>
      </w:tr>
      <w:tr w:rsidR="008E3CBB" w:rsidRPr="00B9602E" w14:paraId="2C9BE944" w14:textId="77777777" w:rsidTr="008E3CBB">
        <w:trPr>
          <w:trHeight w:val="397"/>
        </w:trPr>
        <w:tc>
          <w:tcPr>
            <w:tcW w:w="1555" w:type="dxa"/>
            <w:vAlign w:val="center"/>
          </w:tcPr>
          <w:p w14:paraId="4E4B6051" w14:textId="77777777" w:rsidR="00391C55" w:rsidRPr="00045A26" w:rsidRDefault="00391C55" w:rsidP="00653BB7">
            <w:pPr>
              <w:jc w:val="center"/>
              <w:rPr>
                <w:rFonts w:ascii="Arial" w:hAnsi="Arial" w:cs="Arial"/>
                <w:b/>
                <w:bCs/>
                <w:sz w:val="24"/>
                <w:szCs w:val="24"/>
                <w:lang w:val="en-US"/>
              </w:rPr>
            </w:pPr>
            <w:r w:rsidRPr="00045A26">
              <w:rPr>
                <w:rFonts w:ascii="Arial" w:hAnsi="Arial" w:cs="Arial"/>
                <w:b/>
                <w:bCs/>
                <w:sz w:val="24"/>
                <w:szCs w:val="24"/>
                <w:lang w:val="en-US"/>
              </w:rPr>
              <w:t>Friday</w:t>
            </w:r>
          </w:p>
        </w:tc>
        <w:tc>
          <w:tcPr>
            <w:tcW w:w="2211" w:type="dxa"/>
            <w:vAlign w:val="center"/>
          </w:tcPr>
          <w:p w14:paraId="3CBAD65F" w14:textId="38FDF100" w:rsidR="00391C55" w:rsidRPr="00B17DA3" w:rsidRDefault="00B17DA3" w:rsidP="00653BB7">
            <w:pPr>
              <w:jc w:val="center"/>
              <w:rPr>
                <w:rFonts w:ascii="Arial" w:hAnsi="Arial" w:cs="Arial"/>
                <w:b/>
                <w:bCs/>
                <w:sz w:val="24"/>
                <w:szCs w:val="24"/>
                <w:lang w:val="en-US"/>
              </w:rPr>
            </w:pPr>
            <w:r w:rsidRPr="00B17DA3">
              <w:rPr>
                <w:rFonts w:ascii="Arial" w:hAnsi="Arial" w:cs="Arial"/>
                <w:b/>
                <w:bCs/>
                <w:sz w:val="24"/>
                <w:szCs w:val="24"/>
                <w:lang w:val="en-US"/>
              </w:rPr>
              <w:t>12B</w:t>
            </w:r>
          </w:p>
        </w:tc>
        <w:tc>
          <w:tcPr>
            <w:tcW w:w="2041" w:type="dxa"/>
            <w:vAlign w:val="center"/>
          </w:tcPr>
          <w:p w14:paraId="66BED745" w14:textId="77777777" w:rsidR="00391C55" w:rsidRPr="00B17DA3" w:rsidRDefault="00391C55" w:rsidP="00653BB7">
            <w:pPr>
              <w:jc w:val="center"/>
              <w:rPr>
                <w:rFonts w:ascii="Arial" w:hAnsi="Arial" w:cs="Arial"/>
                <w:b/>
                <w:bCs/>
                <w:sz w:val="24"/>
                <w:szCs w:val="24"/>
                <w:lang w:val="en-US"/>
              </w:rPr>
            </w:pPr>
          </w:p>
        </w:tc>
        <w:tc>
          <w:tcPr>
            <w:tcW w:w="1985" w:type="dxa"/>
            <w:vAlign w:val="center"/>
          </w:tcPr>
          <w:p w14:paraId="42556D53" w14:textId="627C9F37" w:rsidR="00391C55" w:rsidRPr="00B17DA3" w:rsidRDefault="00391C55" w:rsidP="00653BB7">
            <w:pPr>
              <w:jc w:val="center"/>
              <w:rPr>
                <w:rFonts w:ascii="Arial" w:hAnsi="Arial" w:cs="Arial"/>
                <w:b/>
                <w:bCs/>
                <w:sz w:val="24"/>
                <w:szCs w:val="24"/>
                <w:lang w:val="en-US"/>
              </w:rPr>
            </w:pPr>
          </w:p>
        </w:tc>
        <w:tc>
          <w:tcPr>
            <w:tcW w:w="2551" w:type="dxa"/>
            <w:vAlign w:val="center"/>
          </w:tcPr>
          <w:p w14:paraId="624FDB46" w14:textId="77777777" w:rsidR="00391C55" w:rsidRPr="00B17DA3" w:rsidRDefault="00391C55" w:rsidP="00653BB7">
            <w:pPr>
              <w:jc w:val="center"/>
              <w:rPr>
                <w:rFonts w:ascii="Arial" w:hAnsi="Arial" w:cs="Arial"/>
                <w:b/>
                <w:bCs/>
                <w:sz w:val="24"/>
                <w:szCs w:val="24"/>
                <w:lang w:val="en-US"/>
              </w:rPr>
            </w:pPr>
          </w:p>
        </w:tc>
      </w:tr>
    </w:tbl>
    <w:p w14:paraId="7450B190" w14:textId="77777777" w:rsidR="00391C55" w:rsidRPr="00B9602E" w:rsidRDefault="00391C55" w:rsidP="00391C55">
      <w:pPr>
        <w:jc w:val="both"/>
        <w:rPr>
          <w:rFonts w:ascii="Arial" w:hAnsi="Arial" w:cs="Arial"/>
          <w:b/>
          <w:bCs/>
          <w:sz w:val="8"/>
          <w:szCs w:val="8"/>
          <w:u w:val="single"/>
          <w:lang w:val="en-US"/>
        </w:rPr>
      </w:pPr>
      <w:r w:rsidRPr="00B9602E">
        <w:rPr>
          <w:rFonts w:ascii="Arial" w:hAnsi="Arial" w:cs="Arial"/>
          <w:b/>
          <w:bCs/>
          <w:sz w:val="8"/>
          <w:szCs w:val="8"/>
          <w:u w:val="single"/>
          <w:lang w:val="en-US"/>
        </w:rPr>
        <w:t>2</w:t>
      </w:r>
      <w:r w:rsidRPr="00BE3BB3">
        <w:rPr>
          <w:color w:val="auto"/>
          <w:kern w:val="0"/>
          <w:sz w:val="24"/>
          <w:szCs w:val="24"/>
          <w14:ligatures w14:val="none"/>
          <w14:cntxtAlts w14:val="0"/>
        </w:rPr>
        <w:t xml:space="preserve"> </w:t>
      </w:r>
    </w:p>
    <w:tbl>
      <w:tblPr>
        <w:tblStyle w:val="TableGrid"/>
        <w:tblpPr w:leftFromText="180" w:rightFromText="180" w:vertAnchor="text" w:horzAnchor="margin" w:tblpY="13"/>
        <w:tblW w:w="10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2619"/>
        <w:gridCol w:w="2620"/>
        <w:gridCol w:w="2620"/>
      </w:tblGrid>
      <w:tr w:rsidR="00391C55" w14:paraId="0E87EB5E" w14:textId="77777777" w:rsidTr="00564B7D">
        <w:trPr>
          <w:trHeight w:val="1926"/>
        </w:trPr>
        <w:tc>
          <w:tcPr>
            <w:tcW w:w="2619" w:type="dxa"/>
          </w:tcPr>
          <w:p w14:paraId="56B8D5AD" w14:textId="77777777" w:rsidR="00391C55" w:rsidRDefault="00A720BC" w:rsidP="00564B7D">
            <w:pPr>
              <w:widowControl w:val="0"/>
              <w:rPr>
                <w:rFonts w:ascii="Arial" w:hAnsi="Arial" w:cs="Arial"/>
                <w:b/>
                <w:bCs/>
                <w:color w:val="FF0000"/>
                <w:sz w:val="36"/>
                <w:szCs w:val="36"/>
                <w:u w:val="single"/>
                <w14:ligatures w14:val="none"/>
              </w:rPr>
            </w:pPr>
            <w:r>
              <w:rPr>
                <w:noProof/>
                <w:color w:val="auto"/>
                <w:kern w:val="0"/>
                <w:sz w:val="24"/>
                <w:szCs w:val="24"/>
                <w14:ligatures w14:val="none"/>
                <w14:cntxtAlts w14:val="0"/>
              </w:rPr>
              <w:drawing>
                <wp:anchor distT="36576" distB="36576" distL="36576" distR="36576" simplePos="0" relativeHeight="251816960" behindDoc="0" locked="0" layoutInCell="1" allowOverlap="1" wp14:anchorId="76521A20" wp14:editId="46C12E2B">
                  <wp:simplePos x="0" y="0"/>
                  <wp:positionH relativeFrom="column">
                    <wp:posOffset>579755</wp:posOffset>
                  </wp:positionH>
                  <wp:positionV relativeFrom="paragraph">
                    <wp:posOffset>-19050</wp:posOffset>
                  </wp:positionV>
                  <wp:extent cx="1023114" cy="989738"/>
                  <wp:effectExtent l="0" t="0" r="5715"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3114" cy="98973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19" w:type="dxa"/>
          </w:tcPr>
          <w:p w14:paraId="0BEA2B23" w14:textId="77777777" w:rsidR="00391C55" w:rsidRDefault="00A720BC" w:rsidP="00564B7D">
            <w:pPr>
              <w:widowControl w:val="0"/>
              <w:rPr>
                <w:rFonts w:ascii="Arial" w:hAnsi="Arial" w:cs="Arial"/>
                <w:b/>
                <w:bCs/>
                <w:color w:val="FF0000"/>
                <w:sz w:val="36"/>
                <w:szCs w:val="36"/>
                <w:u w:val="single"/>
                <w14:ligatures w14:val="none"/>
              </w:rPr>
            </w:pPr>
            <w:r>
              <w:rPr>
                <w:noProof/>
                <w:color w:val="auto"/>
                <w:kern w:val="0"/>
                <w:sz w:val="24"/>
                <w:szCs w:val="24"/>
                <w14:ligatures w14:val="none"/>
                <w14:cntxtAlts w14:val="0"/>
              </w:rPr>
              <w:drawing>
                <wp:anchor distT="36576" distB="36576" distL="36576" distR="36576" simplePos="0" relativeHeight="251815936" behindDoc="0" locked="0" layoutInCell="1" allowOverlap="1" wp14:anchorId="7C14FADD" wp14:editId="4BE8E8EB">
                  <wp:simplePos x="0" y="0"/>
                  <wp:positionH relativeFrom="column">
                    <wp:posOffset>353060</wp:posOffset>
                  </wp:positionH>
                  <wp:positionV relativeFrom="paragraph">
                    <wp:posOffset>-22860</wp:posOffset>
                  </wp:positionV>
                  <wp:extent cx="1006972" cy="989330"/>
                  <wp:effectExtent l="0" t="0" r="3175"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6972" cy="989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20" w:type="dxa"/>
            <w:vAlign w:val="center"/>
          </w:tcPr>
          <w:p w14:paraId="318596A9" w14:textId="77777777" w:rsidR="00391C55" w:rsidRDefault="00A720BC" w:rsidP="00564B7D">
            <w:pPr>
              <w:widowControl w:val="0"/>
              <w:rPr>
                <w:rFonts w:ascii="Arial" w:hAnsi="Arial" w:cs="Arial"/>
                <w:b/>
                <w:bCs/>
                <w:color w:val="FF0000"/>
                <w:sz w:val="36"/>
                <w:szCs w:val="36"/>
                <w:u w:val="single"/>
                <w14:ligatures w14:val="none"/>
              </w:rPr>
            </w:pPr>
            <w:r>
              <w:rPr>
                <w:noProof/>
                <w:color w:val="auto"/>
                <w:kern w:val="0"/>
                <w:sz w:val="24"/>
                <w:szCs w:val="24"/>
                <w14:ligatures w14:val="none"/>
                <w14:cntxtAlts w14:val="0"/>
              </w:rPr>
              <w:drawing>
                <wp:anchor distT="36576" distB="36576" distL="36576" distR="36576" simplePos="0" relativeHeight="251820032" behindDoc="0" locked="0" layoutInCell="1" allowOverlap="1" wp14:anchorId="413C6A4B" wp14:editId="45C6A0CD">
                  <wp:simplePos x="0" y="0"/>
                  <wp:positionH relativeFrom="column">
                    <wp:posOffset>309880</wp:posOffset>
                  </wp:positionH>
                  <wp:positionV relativeFrom="paragraph">
                    <wp:posOffset>-221615</wp:posOffset>
                  </wp:positionV>
                  <wp:extent cx="995680" cy="974090"/>
                  <wp:effectExtent l="0" t="0" r="0" b="0"/>
                  <wp:wrapNone/>
                  <wp:docPr id="58" name="Picture 58" descr="Visual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uala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5680" cy="974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20" w:type="dxa"/>
          </w:tcPr>
          <w:p w14:paraId="6CF1AD08" w14:textId="77777777" w:rsidR="00391C55" w:rsidRDefault="00A720BC" w:rsidP="00564B7D">
            <w:pPr>
              <w:widowControl w:val="0"/>
              <w:rPr>
                <w:rFonts w:ascii="Arial" w:hAnsi="Arial" w:cs="Arial"/>
                <w:b/>
                <w:bCs/>
                <w:color w:val="FF0000"/>
                <w:sz w:val="36"/>
                <w:szCs w:val="36"/>
                <w:u w:val="single"/>
                <w14:ligatures w14:val="none"/>
              </w:rPr>
            </w:pPr>
            <w:r>
              <w:rPr>
                <w:noProof/>
                <w:color w:val="auto"/>
                <w:kern w:val="0"/>
                <w:sz w:val="24"/>
                <w:szCs w:val="24"/>
                <w14:ligatures w14:val="none"/>
                <w14:cntxtAlts w14:val="0"/>
              </w:rPr>
              <w:drawing>
                <wp:anchor distT="36576" distB="36576" distL="36576" distR="36576" simplePos="0" relativeHeight="251817984" behindDoc="0" locked="0" layoutInCell="1" allowOverlap="1" wp14:anchorId="7013C557" wp14:editId="418697E3">
                  <wp:simplePos x="0" y="0"/>
                  <wp:positionH relativeFrom="column">
                    <wp:posOffset>50165</wp:posOffset>
                  </wp:positionH>
                  <wp:positionV relativeFrom="paragraph">
                    <wp:posOffset>-45516</wp:posOffset>
                  </wp:positionV>
                  <wp:extent cx="996286" cy="1004342"/>
                  <wp:effectExtent l="0" t="0" r="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6286" cy="10043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8"/>
      </w:tblGrid>
      <w:tr w:rsidR="00391C55" w:rsidRPr="00B9602E" w14:paraId="064DB862" w14:textId="77777777" w:rsidTr="00653BB7">
        <w:tc>
          <w:tcPr>
            <w:tcW w:w="10488" w:type="dxa"/>
          </w:tcPr>
          <w:p w14:paraId="0F5D3883" w14:textId="75201755" w:rsidR="00391C55" w:rsidRPr="00B9602E" w:rsidRDefault="002113BB" w:rsidP="00653BB7">
            <w:pPr>
              <w:widowControl w:val="0"/>
              <w:spacing w:before="60" w:after="60"/>
              <w:jc w:val="center"/>
              <w:rPr>
                <w:rFonts w:ascii="Arial" w:hAnsi="Arial" w:cs="Arial"/>
                <w:b/>
                <w:bCs/>
                <w:sz w:val="32"/>
                <w:szCs w:val="32"/>
                <w:lang w:val="en-US"/>
                <w14:ligatures w14:val="none"/>
              </w:rPr>
            </w:pPr>
            <w:r w:rsidRPr="002113BB">
              <w:rPr>
                <w:rFonts w:ascii="Arial" w:hAnsi="Arial" w:cs="Arial"/>
                <w:b/>
                <w:bCs/>
                <w:sz w:val="32"/>
                <w:szCs w:val="32"/>
                <w:lang w:val="en-US"/>
                <w14:ligatures w14:val="none"/>
              </w:rPr>
              <w:t>SPECIALIST</w:t>
            </w:r>
            <w:r w:rsidR="00391C55" w:rsidRPr="002113BB">
              <w:rPr>
                <w:noProof/>
                <w:color w:val="auto"/>
                <w:kern w:val="0"/>
                <w:sz w:val="24"/>
                <w:szCs w:val="24"/>
                <w14:ligatures w14:val="none"/>
                <w14:cntxtAlts w14:val="0"/>
              </w:rPr>
              <w:drawing>
                <wp:anchor distT="36576" distB="36576" distL="36576" distR="36576" simplePos="0" relativeHeight="251813888" behindDoc="0" locked="0" layoutInCell="1" allowOverlap="1" wp14:anchorId="637DADEA" wp14:editId="6785CAAA">
                  <wp:simplePos x="0" y="0"/>
                  <wp:positionH relativeFrom="column">
                    <wp:posOffset>5507990</wp:posOffset>
                  </wp:positionH>
                  <wp:positionV relativeFrom="paragraph">
                    <wp:posOffset>5797550</wp:posOffset>
                  </wp:positionV>
                  <wp:extent cx="526415" cy="514985"/>
                  <wp:effectExtent l="0" t="0" r="6985" b="0"/>
                  <wp:wrapNone/>
                  <wp:docPr id="57" name="Picture 57" descr="Visual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sualar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15" cy="514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91C55" w:rsidRPr="002113BB">
              <w:rPr>
                <w:noProof/>
                <w:color w:val="auto"/>
                <w:kern w:val="0"/>
                <w:sz w:val="24"/>
                <w:szCs w:val="24"/>
                <w14:ligatures w14:val="none"/>
                <w14:cntxtAlts w14:val="0"/>
              </w:rPr>
              <w:drawing>
                <wp:anchor distT="36576" distB="36576" distL="36576" distR="36576" simplePos="0" relativeHeight="251812864" behindDoc="0" locked="0" layoutInCell="1" allowOverlap="1" wp14:anchorId="12BCC1BD" wp14:editId="6E612B4D">
                  <wp:simplePos x="0" y="0"/>
                  <wp:positionH relativeFrom="column">
                    <wp:posOffset>5507990</wp:posOffset>
                  </wp:positionH>
                  <wp:positionV relativeFrom="paragraph">
                    <wp:posOffset>5797550</wp:posOffset>
                  </wp:positionV>
                  <wp:extent cx="526415" cy="514985"/>
                  <wp:effectExtent l="0" t="0" r="6985" b="0"/>
                  <wp:wrapNone/>
                  <wp:docPr id="56" name="Picture 56" descr="Visual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ualar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15" cy="514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113BB">
              <w:rPr>
                <w:rFonts w:ascii="Arial" w:hAnsi="Arial" w:cs="Arial"/>
                <w:b/>
                <w:bCs/>
                <w:sz w:val="32"/>
                <w:szCs w:val="32"/>
                <w:lang w:val="en-US"/>
                <w14:ligatures w14:val="none"/>
              </w:rPr>
              <w:t xml:space="preserve"> </w:t>
            </w:r>
            <w:r w:rsidR="006E4D7E">
              <w:rPr>
                <w:rFonts w:ascii="Arial" w:hAnsi="Arial" w:cs="Arial"/>
                <w:b/>
                <w:bCs/>
                <w:sz w:val="32"/>
                <w:szCs w:val="32"/>
                <w:lang w:val="en-US"/>
                <w14:ligatures w14:val="none"/>
              </w:rPr>
              <w:t xml:space="preserve">PROGRAM </w:t>
            </w:r>
            <w:r w:rsidRPr="002113BB">
              <w:rPr>
                <w:rFonts w:ascii="Arial" w:hAnsi="Arial" w:cs="Arial"/>
                <w:b/>
                <w:bCs/>
                <w:sz w:val="32"/>
                <w:szCs w:val="32"/>
                <w:lang w:val="en-US"/>
                <w14:ligatures w14:val="none"/>
              </w:rPr>
              <w:t>TEACHERS</w:t>
            </w:r>
          </w:p>
        </w:tc>
      </w:tr>
      <w:tr w:rsidR="00391C55" w:rsidRPr="00B9602E" w14:paraId="079F7FAB" w14:textId="77777777" w:rsidTr="00653BB7">
        <w:tc>
          <w:tcPr>
            <w:tcW w:w="10488" w:type="dxa"/>
          </w:tcPr>
          <w:p w14:paraId="6EA74351" w14:textId="4E5C4FC8" w:rsidR="00391C55" w:rsidRPr="00045A26" w:rsidRDefault="00532392" w:rsidP="00A720BC">
            <w:pPr>
              <w:spacing w:line="276" w:lineRule="auto"/>
              <w:jc w:val="center"/>
              <w:rPr>
                <w:rFonts w:ascii="Arial" w:hAnsi="Arial" w:cs="Arial"/>
                <w:sz w:val="24"/>
                <w:szCs w:val="32"/>
              </w:rPr>
            </w:pPr>
            <w:r>
              <w:rPr>
                <w:rFonts w:ascii="Arial" w:hAnsi="Arial" w:cs="Arial"/>
                <w:b/>
                <w:sz w:val="24"/>
                <w:szCs w:val="32"/>
              </w:rPr>
              <w:t>Mr Rob Coxon</w:t>
            </w:r>
            <w:r w:rsidR="00391C55" w:rsidRPr="00045A26">
              <w:rPr>
                <w:rFonts w:ascii="Arial" w:hAnsi="Arial" w:cs="Arial"/>
                <w:sz w:val="24"/>
                <w:szCs w:val="32"/>
              </w:rPr>
              <w:t xml:space="preserve"> (Physical Education)</w:t>
            </w:r>
          </w:p>
          <w:p w14:paraId="21CE71B7" w14:textId="28EBFC97" w:rsidR="00391C55" w:rsidRPr="00045A26" w:rsidRDefault="00532392" w:rsidP="00A720BC">
            <w:pPr>
              <w:spacing w:line="276" w:lineRule="auto"/>
              <w:jc w:val="center"/>
              <w:rPr>
                <w:rFonts w:ascii="Arial" w:hAnsi="Arial" w:cs="Arial"/>
                <w:sz w:val="24"/>
                <w:szCs w:val="32"/>
              </w:rPr>
            </w:pPr>
            <w:r>
              <w:rPr>
                <w:rFonts w:ascii="Arial" w:hAnsi="Arial" w:cs="Arial"/>
                <w:b/>
                <w:sz w:val="24"/>
                <w:szCs w:val="32"/>
              </w:rPr>
              <w:t>Ms Amy Kong</w:t>
            </w:r>
            <w:r w:rsidR="00391C55" w:rsidRPr="00045A26">
              <w:rPr>
                <w:rFonts w:ascii="Arial" w:hAnsi="Arial" w:cs="Arial"/>
                <w:b/>
                <w:sz w:val="24"/>
                <w:szCs w:val="32"/>
              </w:rPr>
              <w:t xml:space="preserve"> </w:t>
            </w:r>
            <w:r w:rsidR="00391C55" w:rsidRPr="00045A26">
              <w:rPr>
                <w:rFonts w:ascii="Arial" w:hAnsi="Arial" w:cs="Arial"/>
                <w:sz w:val="24"/>
                <w:szCs w:val="32"/>
              </w:rPr>
              <w:t>(</w:t>
            </w:r>
            <w:r w:rsidR="006E4D7E">
              <w:rPr>
                <w:rFonts w:ascii="Arial" w:hAnsi="Arial" w:cs="Arial"/>
                <w:sz w:val="24"/>
                <w:szCs w:val="32"/>
              </w:rPr>
              <w:t>STEM – Science, Technology, Engineering and Maths</w:t>
            </w:r>
            <w:r w:rsidR="00391C55" w:rsidRPr="00045A26">
              <w:rPr>
                <w:rFonts w:ascii="Arial" w:hAnsi="Arial" w:cs="Arial"/>
                <w:sz w:val="24"/>
                <w:szCs w:val="32"/>
              </w:rPr>
              <w:t>)</w:t>
            </w:r>
          </w:p>
          <w:p w14:paraId="07ED338E" w14:textId="77777777" w:rsidR="00391C55" w:rsidRPr="00045A26" w:rsidRDefault="00391C55" w:rsidP="00A720BC">
            <w:pPr>
              <w:spacing w:line="276" w:lineRule="auto"/>
              <w:jc w:val="center"/>
              <w:rPr>
                <w:rFonts w:ascii="Arial" w:hAnsi="Arial" w:cs="Arial"/>
                <w:sz w:val="24"/>
                <w:szCs w:val="32"/>
              </w:rPr>
            </w:pPr>
            <w:r w:rsidRPr="00045A26">
              <w:rPr>
                <w:rFonts w:ascii="Arial" w:hAnsi="Arial" w:cs="Arial"/>
                <w:b/>
                <w:sz w:val="24"/>
                <w:szCs w:val="32"/>
              </w:rPr>
              <w:t>Mrs Cheryl King</w:t>
            </w:r>
            <w:r w:rsidRPr="00045A26">
              <w:rPr>
                <w:rFonts w:ascii="Arial" w:hAnsi="Arial" w:cs="Arial"/>
                <w:sz w:val="24"/>
                <w:szCs w:val="32"/>
              </w:rPr>
              <w:t xml:space="preserve"> (</w:t>
            </w:r>
            <w:r w:rsidR="00A51429" w:rsidRPr="00045A26">
              <w:rPr>
                <w:rFonts w:ascii="Arial" w:hAnsi="Arial" w:cs="Arial"/>
                <w:sz w:val="24"/>
                <w:szCs w:val="32"/>
              </w:rPr>
              <w:t>Arts - Visual</w:t>
            </w:r>
            <w:r w:rsidRPr="00045A26">
              <w:rPr>
                <w:rFonts w:ascii="Arial" w:hAnsi="Arial" w:cs="Arial"/>
                <w:sz w:val="24"/>
                <w:szCs w:val="32"/>
              </w:rPr>
              <w:t>)</w:t>
            </w:r>
          </w:p>
          <w:p w14:paraId="31DF794C" w14:textId="77777777" w:rsidR="00391C55" w:rsidRPr="00045A26" w:rsidRDefault="00391C55" w:rsidP="00A720BC">
            <w:pPr>
              <w:spacing w:line="276" w:lineRule="auto"/>
              <w:jc w:val="center"/>
              <w:rPr>
                <w:rFonts w:ascii="Arial" w:hAnsi="Arial" w:cs="Arial"/>
                <w:sz w:val="24"/>
                <w:szCs w:val="32"/>
              </w:rPr>
            </w:pPr>
            <w:r w:rsidRPr="00045A26">
              <w:rPr>
                <w:rFonts w:ascii="Arial" w:hAnsi="Arial" w:cs="Arial"/>
                <w:b/>
                <w:sz w:val="24"/>
                <w:szCs w:val="32"/>
              </w:rPr>
              <w:t>Mrs Amanda Conder</w:t>
            </w:r>
            <w:r w:rsidRPr="00045A26">
              <w:rPr>
                <w:rFonts w:ascii="Arial" w:hAnsi="Arial" w:cs="Arial"/>
                <w:sz w:val="24"/>
                <w:szCs w:val="32"/>
              </w:rPr>
              <w:t xml:space="preserve"> (</w:t>
            </w:r>
            <w:r w:rsidR="00A51429" w:rsidRPr="00045A26">
              <w:rPr>
                <w:rFonts w:ascii="Arial" w:hAnsi="Arial" w:cs="Arial"/>
                <w:sz w:val="24"/>
                <w:szCs w:val="32"/>
              </w:rPr>
              <w:t>Arts – Performance</w:t>
            </w:r>
            <w:r w:rsidRPr="00045A26">
              <w:rPr>
                <w:rFonts w:ascii="Arial" w:hAnsi="Arial" w:cs="Arial"/>
                <w:sz w:val="24"/>
                <w:szCs w:val="32"/>
              </w:rPr>
              <w:t>)</w:t>
            </w:r>
          </w:p>
          <w:p w14:paraId="653D209D" w14:textId="77777777" w:rsidR="00391C55" w:rsidRPr="00045A26" w:rsidRDefault="00391C55" w:rsidP="00A720BC">
            <w:pPr>
              <w:spacing w:line="276" w:lineRule="auto"/>
              <w:jc w:val="center"/>
              <w:rPr>
                <w:rFonts w:ascii="Arial" w:hAnsi="Arial" w:cs="Arial"/>
                <w:sz w:val="24"/>
                <w:szCs w:val="32"/>
              </w:rPr>
            </w:pPr>
            <w:r w:rsidRPr="00045A26">
              <w:rPr>
                <w:rFonts w:ascii="Arial" w:hAnsi="Arial" w:cs="Arial"/>
                <w:b/>
                <w:sz w:val="24"/>
                <w:szCs w:val="32"/>
              </w:rPr>
              <w:t>Mrs Kathy Van Eck</w:t>
            </w:r>
            <w:r w:rsidRPr="00045A26">
              <w:rPr>
                <w:rFonts w:ascii="Arial" w:hAnsi="Arial" w:cs="Arial"/>
                <w:sz w:val="24"/>
                <w:szCs w:val="32"/>
              </w:rPr>
              <w:t xml:space="preserve"> (Kitchen program)</w:t>
            </w:r>
          </w:p>
          <w:p w14:paraId="7519163A" w14:textId="77777777" w:rsidR="00391C55" w:rsidRPr="00045A26" w:rsidRDefault="00391C55" w:rsidP="00A720BC">
            <w:pPr>
              <w:spacing w:line="276" w:lineRule="auto"/>
              <w:jc w:val="center"/>
              <w:rPr>
                <w:rFonts w:ascii="Arial" w:hAnsi="Arial" w:cs="Arial"/>
                <w:sz w:val="24"/>
                <w:szCs w:val="32"/>
              </w:rPr>
            </w:pPr>
            <w:r w:rsidRPr="00045A26">
              <w:rPr>
                <w:rFonts w:ascii="Arial" w:hAnsi="Arial" w:cs="Arial"/>
                <w:b/>
                <w:sz w:val="24"/>
                <w:szCs w:val="32"/>
              </w:rPr>
              <w:t>Mrs Deanne Ashton-Smith</w:t>
            </w:r>
            <w:r w:rsidRPr="00045A26">
              <w:rPr>
                <w:rFonts w:ascii="Arial" w:hAnsi="Arial" w:cs="Arial"/>
                <w:sz w:val="24"/>
                <w:szCs w:val="32"/>
              </w:rPr>
              <w:t xml:space="preserve"> (Garden program)</w:t>
            </w:r>
          </w:p>
          <w:p w14:paraId="5E769E30" w14:textId="77777777" w:rsidR="00391C55" w:rsidRPr="00B9602E" w:rsidRDefault="00391C55" w:rsidP="00A720BC">
            <w:pPr>
              <w:spacing w:line="276" w:lineRule="auto"/>
              <w:jc w:val="center"/>
              <w:rPr>
                <w:rFonts w:ascii="Arial" w:hAnsi="Arial" w:cs="Arial"/>
                <w:sz w:val="32"/>
                <w:szCs w:val="32"/>
                <w14:ligatures w14:val="none"/>
              </w:rPr>
            </w:pPr>
          </w:p>
        </w:tc>
      </w:tr>
    </w:tbl>
    <w:p w14:paraId="0CF169A3" w14:textId="77777777" w:rsidR="007824C6" w:rsidRPr="00B9602E" w:rsidRDefault="00391C55" w:rsidP="00564B7D">
      <w:pPr>
        <w:spacing w:after="160" w:line="259" w:lineRule="auto"/>
        <w:jc w:val="center"/>
        <w:rPr>
          <w:rFonts w:ascii="Arial" w:hAnsi="Arial" w:cs="Arial"/>
          <w:b/>
          <w:bCs/>
          <w:sz w:val="40"/>
          <w:szCs w:val="40"/>
          <w:u w:val="single"/>
          <w:lang w:val="en-US"/>
          <w14:ligatures w14:val="none"/>
        </w:rPr>
      </w:pPr>
      <w:r>
        <w:rPr>
          <w:rFonts w:ascii="Arial" w:hAnsi="Arial" w:cs="Arial"/>
          <w:b/>
          <w:bCs/>
          <w:sz w:val="40"/>
          <w:szCs w:val="40"/>
          <w:u w:val="single"/>
          <w:lang w:val="en-US"/>
          <w14:ligatures w14:val="none"/>
        </w:rPr>
        <w:br w:type="page"/>
      </w:r>
      <w:r w:rsidR="007824C6" w:rsidRPr="00B9602E">
        <w:rPr>
          <w:rFonts w:ascii="Arial" w:hAnsi="Arial" w:cs="Arial"/>
          <w:b/>
          <w:bCs/>
          <w:sz w:val="40"/>
          <w:szCs w:val="40"/>
          <w:u w:val="single"/>
          <w:lang w:val="en-US"/>
          <w14:ligatures w14:val="none"/>
        </w:rPr>
        <w:lastRenderedPageBreak/>
        <w:t>HOW CAN I HELP MY CHILD TO MAXIMISE THEIR</w:t>
      </w:r>
    </w:p>
    <w:p w14:paraId="246E53A1" w14:textId="77777777" w:rsidR="007824C6" w:rsidRPr="00B9602E" w:rsidRDefault="007824C6" w:rsidP="003112EC">
      <w:pPr>
        <w:widowControl w:val="0"/>
        <w:jc w:val="center"/>
        <w:rPr>
          <w:rFonts w:ascii="Arial" w:hAnsi="Arial" w:cs="Arial"/>
          <w:b/>
          <w:bCs/>
          <w:sz w:val="40"/>
          <w:szCs w:val="40"/>
          <w:u w:val="single"/>
          <w:lang w:val="en-US"/>
          <w14:ligatures w14:val="none"/>
        </w:rPr>
      </w:pPr>
      <w:r w:rsidRPr="00B9602E">
        <w:rPr>
          <w:rFonts w:ascii="Arial" w:hAnsi="Arial" w:cs="Arial"/>
          <w:b/>
          <w:bCs/>
          <w:sz w:val="40"/>
          <w:szCs w:val="40"/>
          <w:u w:val="single"/>
          <w:lang w:val="en-US"/>
          <w14:ligatures w14:val="none"/>
        </w:rPr>
        <w:t>LEARNING OPPORTUNITIES AT SCHOOL?</w:t>
      </w:r>
    </w:p>
    <w:p w14:paraId="378B10EB" w14:textId="6B938A19" w:rsidR="007824C6" w:rsidRPr="00045A26" w:rsidRDefault="007824C6" w:rsidP="00312C35">
      <w:pPr>
        <w:widowControl w:val="0"/>
        <w:spacing w:before="240"/>
        <w:jc w:val="both"/>
        <w:rPr>
          <w:rFonts w:ascii="Arial" w:hAnsi="Arial" w:cs="Arial"/>
          <w:sz w:val="24"/>
          <w:szCs w:val="24"/>
          <w:lang w:val="en-US"/>
          <w14:ligatures w14:val="none"/>
        </w:rPr>
      </w:pPr>
      <w:r w:rsidRPr="00045A26">
        <w:rPr>
          <w:rFonts w:ascii="Arial" w:hAnsi="Arial" w:cs="Arial"/>
          <w:sz w:val="24"/>
          <w:szCs w:val="24"/>
          <w:lang w:val="en-US"/>
          <w14:ligatures w14:val="none"/>
        </w:rPr>
        <w:t xml:space="preserve">School life is always </w:t>
      </w:r>
      <w:r w:rsidR="00394F12" w:rsidRPr="00045A26">
        <w:rPr>
          <w:rFonts w:ascii="Arial" w:hAnsi="Arial" w:cs="Arial"/>
          <w:sz w:val="24"/>
          <w:szCs w:val="24"/>
          <w:lang w:val="en-US"/>
          <w14:ligatures w14:val="none"/>
        </w:rPr>
        <w:t>a busy</w:t>
      </w:r>
      <w:r w:rsidRPr="00045A26">
        <w:rPr>
          <w:rFonts w:ascii="Arial" w:hAnsi="Arial" w:cs="Arial"/>
          <w:sz w:val="24"/>
          <w:szCs w:val="24"/>
          <w:lang w:val="en-US"/>
          <w14:ligatures w14:val="none"/>
        </w:rPr>
        <w:t xml:space="preserve"> and hectic time. With so many day-to-day things to remember, we have compiled </w:t>
      </w:r>
      <w:r w:rsidR="00394F12" w:rsidRPr="00045A26">
        <w:rPr>
          <w:rFonts w:ascii="Arial" w:hAnsi="Arial" w:cs="Arial"/>
          <w:sz w:val="24"/>
          <w:szCs w:val="24"/>
          <w:lang w:val="en-US"/>
          <w14:ligatures w14:val="none"/>
        </w:rPr>
        <w:t>a concise list</w:t>
      </w:r>
      <w:r w:rsidRPr="00045A26">
        <w:rPr>
          <w:rFonts w:ascii="Arial" w:hAnsi="Arial" w:cs="Arial"/>
          <w:sz w:val="24"/>
          <w:szCs w:val="24"/>
          <w:lang w:val="en-US"/>
          <w14:ligatures w14:val="none"/>
        </w:rPr>
        <w:t xml:space="preserve"> of tips to assist.</w:t>
      </w:r>
      <w:r w:rsidRPr="00045A26">
        <w:rPr>
          <w:rFonts w:ascii="Arial" w:hAnsi="Arial" w:cs="Arial"/>
          <w:color w:val="auto"/>
          <w:kern w:val="0"/>
          <w:sz w:val="24"/>
          <w:szCs w:val="24"/>
          <w14:ligatures w14:val="none"/>
          <w14:cntxtAlts w14:val="0"/>
        </w:rPr>
        <w:t xml:space="preserve"> </w:t>
      </w:r>
    </w:p>
    <w:p w14:paraId="6D14E182" w14:textId="77777777" w:rsidR="007824C6" w:rsidRDefault="007824C6" w:rsidP="007824C6">
      <w:pPr>
        <w:widowControl w:val="0"/>
        <w:jc w:val="both"/>
        <w:rPr>
          <w:rFonts w:ascii="Arial" w:hAnsi="Arial" w:cs="Arial"/>
          <w:sz w:val="28"/>
          <w:szCs w:val="24"/>
          <w:lang w:val="en-US"/>
          <w14:ligatures w14:val="none"/>
        </w:rPr>
      </w:pPr>
    </w:p>
    <w:tbl>
      <w:tblPr>
        <w:tblStyle w:val="TableGrid"/>
        <w:tblW w:w="0" w:type="auto"/>
        <w:tblLook w:val="04A0" w:firstRow="1" w:lastRow="0" w:firstColumn="1" w:lastColumn="0" w:noHBand="0" w:noVBand="1"/>
      </w:tblPr>
      <w:tblGrid>
        <w:gridCol w:w="10478"/>
      </w:tblGrid>
      <w:tr w:rsidR="008A5E61" w14:paraId="33E1E5FC" w14:textId="77777777" w:rsidTr="00B44E8D">
        <w:trPr>
          <w:trHeight w:val="454"/>
        </w:trPr>
        <w:tc>
          <w:tcPr>
            <w:tcW w:w="10478" w:type="dxa"/>
            <w:shd w:val="clear" w:color="auto" w:fill="00B050"/>
            <w:vAlign w:val="center"/>
          </w:tcPr>
          <w:p w14:paraId="551C25C5" w14:textId="77777777" w:rsidR="008A5E61" w:rsidRPr="00B81284" w:rsidRDefault="008A5E61" w:rsidP="00653BB7">
            <w:pPr>
              <w:jc w:val="center"/>
              <w:rPr>
                <w:rFonts w:ascii="Arial" w:hAnsi="Arial" w:cs="Arial"/>
                <w:b/>
                <w:bCs/>
                <w:sz w:val="32"/>
                <w:szCs w:val="24"/>
                <w:lang w:val="en-US"/>
              </w:rPr>
            </w:pPr>
            <w:r w:rsidRPr="00045A26">
              <w:rPr>
                <w:rFonts w:ascii="Arial" w:hAnsi="Arial" w:cs="Arial"/>
                <w:b/>
                <w:bCs/>
                <w:sz w:val="28"/>
                <w:szCs w:val="24"/>
                <w:lang w:val="en-US"/>
              </w:rPr>
              <w:t>BEFORE SCHOOL</w:t>
            </w:r>
          </w:p>
        </w:tc>
      </w:tr>
    </w:tbl>
    <w:p w14:paraId="7C40D234" w14:textId="2993FE1F" w:rsidR="008A5E61" w:rsidRDefault="00BA23A4" w:rsidP="008A5E61">
      <w:pPr>
        <w:jc w:val="both"/>
        <w:rPr>
          <w:rFonts w:ascii="Arial" w:hAnsi="Arial" w:cs="Arial"/>
          <w:b/>
          <w:bCs/>
          <w:sz w:val="28"/>
          <w:szCs w:val="24"/>
          <w:u w:val="single"/>
          <w:lang w:val="en-US"/>
        </w:rPr>
      </w:pPr>
      <w:r>
        <w:rPr>
          <w:rFonts w:ascii="Arial" w:hAnsi="Arial" w:cs="Arial"/>
          <w:bCs/>
          <w:sz w:val="24"/>
          <w:szCs w:val="24"/>
          <w:lang w:val="en-US"/>
        </w:rPr>
        <w:t xml:space="preserve">Gates are opened at 8:30am for students to attend Breakfast Club. </w:t>
      </w:r>
      <w:r w:rsidR="008A5E61" w:rsidRPr="00045A26">
        <w:rPr>
          <w:rFonts w:ascii="Arial" w:hAnsi="Arial" w:cs="Arial"/>
          <w:bCs/>
          <w:sz w:val="24"/>
          <w:szCs w:val="24"/>
          <w:lang w:val="en-US"/>
        </w:rPr>
        <w:t xml:space="preserve">Parents/Carers are reminded that </w:t>
      </w:r>
      <w:r w:rsidR="008A5E61" w:rsidRPr="00045A26">
        <w:rPr>
          <w:rFonts w:ascii="Arial" w:hAnsi="Arial" w:cs="Arial"/>
          <w:b/>
          <w:bCs/>
          <w:sz w:val="24"/>
          <w:szCs w:val="24"/>
          <w:lang w:val="en-US"/>
        </w:rPr>
        <w:t>Yard Duty and First Aid teachers are rostered on from 8:45AM</w:t>
      </w:r>
      <w:r w:rsidR="008A5E61" w:rsidRPr="00045A26">
        <w:rPr>
          <w:rFonts w:ascii="Arial" w:hAnsi="Arial" w:cs="Arial"/>
          <w:bCs/>
          <w:sz w:val="24"/>
          <w:szCs w:val="24"/>
          <w:lang w:val="en-US"/>
        </w:rPr>
        <w:t xml:space="preserve">. Prior to this, staff are arriving at school, attending meetings, preparing for the </w:t>
      </w:r>
      <w:r w:rsidR="00394F12" w:rsidRPr="00045A26">
        <w:rPr>
          <w:rFonts w:ascii="Arial" w:hAnsi="Arial" w:cs="Arial"/>
          <w:bCs/>
          <w:sz w:val="24"/>
          <w:szCs w:val="24"/>
          <w:lang w:val="en-US"/>
        </w:rPr>
        <w:t>day,</w:t>
      </w:r>
      <w:r w:rsidR="008A5E61" w:rsidRPr="00045A26">
        <w:rPr>
          <w:rFonts w:ascii="Arial" w:hAnsi="Arial" w:cs="Arial"/>
          <w:bCs/>
          <w:sz w:val="24"/>
          <w:szCs w:val="24"/>
          <w:lang w:val="en-US"/>
        </w:rPr>
        <w:t xml:space="preserve"> and undertaking administrative tasks. </w:t>
      </w:r>
      <w:r w:rsidR="008A5E61" w:rsidRPr="00045A26">
        <w:rPr>
          <w:rFonts w:ascii="Arial" w:hAnsi="Arial" w:cs="Arial"/>
          <w:b/>
          <w:bCs/>
          <w:sz w:val="24"/>
          <w:szCs w:val="24"/>
          <w:u w:val="single"/>
          <w:lang w:val="en-US"/>
        </w:rPr>
        <w:t>They are not out in the school ground where a student might get into difficulties or be injured</w:t>
      </w:r>
      <w:r w:rsidR="008A5E61" w:rsidRPr="00B9602E">
        <w:rPr>
          <w:rFonts w:ascii="Arial" w:hAnsi="Arial" w:cs="Arial"/>
          <w:b/>
          <w:bCs/>
          <w:sz w:val="28"/>
          <w:szCs w:val="24"/>
          <w:u w:val="single"/>
          <w:lang w:val="en-US"/>
        </w:rPr>
        <w:t xml:space="preserve">. </w:t>
      </w:r>
    </w:p>
    <w:p w14:paraId="5DCD170A" w14:textId="77777777" w:rsidR="008A5E61" w:rsidRDefault="008A5E61" w:rsidP="007824C6">
      <w:pPr>
        <w:widowControl w:val="0"/>
        <w:jc w:val="both"/>
        <w:rPr>
          <w:rFonts w:ascii="Arial" w:hAnsi="Arial" w:cs="Arial"/>
          <w:sz w:val="28"/>
          <w:szCs w:val="24"/>
          <w:lang w:val="en-US"/>
          <w14:ligatures w14:val="none"/>
        </w:rPr>
      </w:pPr>
    </w:p>
    <w:tbl>
      <w:tblPr>
        <w:tblStyle w:val="TableGrid"/>
        <w:tblW w:w="0" w:type="auto"/>
        <w:tblLook w:val="04A0" w:firstRow="1" w:lastRow="0" w:firstColumn="1" w:lastColumn="0" w:noHBand="0" w:noVBand="1"/>
      </w:tblPr>
      <w:tblGrid>
        <w:gridCol w:w="10478"/>
      </w:tblGrid>
      <w:tr w:rsidR="003D1126" w14:paraId="4C7E75BF" w14:textId="77777777" w:rsidTr="00B44E8D">
        <w:trPr>
          <w:trHeight w:val="454"/>
        </w:trPr>
        <w:tc>
          <w:tcPr>
            <w:tcW w:w="10478" w:type="dxa"/>
            <w:shd w:val="clear" w:color="auto" w:fill="00B050"/>
            <w:vAlign w:val="center"/>
          </w:tcPr>
          <w:p w14:paraId="1FF9C81B" w14:textId="77777777" w:rsidR="003D1126" w:rsidRPr="003D1126" w:rsidRDefault="003D1126" w:rsidP="003D1126">
            <w:pPr>
              <w:widowControl w:val="0"/>
              <w:jc w:val="center"/>
              <w:rPr>
                <w:rFonts w:ascii="Arial" w:hAnsi="Arial" w:cs="Arial"/>
                <w:b/>
                <w:sz w:val="32"/>
                <w:szCs w:val="24"/>
                <w:lang w:val="en-US"/>
                <w14:ligatures w14:val="none"/>
              </w:rPr>
            </w:pPr>
            <w:r w:rsidRPr="00045A26">
              <w:rPr>
                <w:rFonts w:ascii="Arial" w:hAnsi="Arial" w:cs="Arial"/>
                <w:b/>
                <w:sz w:val="28"/>
                <w:szCs w:val="24"/>
                <w:lang w:val="en-US"/>
                <w14:ligatures w14:val="none"/>
              </w:rPr>
              <w:t>SCHOOL TIMES</w:t>
            </w:r>
          </w:p>
        </w:tc>
      </w:tr>
    </w:tbl>
    <w:p w14:paraId="12176DBE" w14:textId="636B0CF8" w:rsidR="002113BB" w:rsidRPr="00045A26" w:rsidRDefault="007207E8" w:rsidP="002113BB">
      <w:pPr>
        <w:widowControl w:val="0"/>
        <w:jc w:val="both"/>
        <w:rPr>
          <w:rFonts w:ascii="Arial" w:hAnsi="Arial" w:cs="Arial"/>
          <w:sz w:val="24"/>
          <w:szCs w:val="24"/>
          <w:lang w:val="en-US"/>
          <w14:ligatures w14:val="none"/>
        </w:rPr>
      </w:pPr>
      <w:r w:rsidRPr="00045A26">
        <w:rPr>
          <w:noProof/>
          <w:color w:val="auto"/>
          <w:kern w:val="0"/>
          <w:sz w:val="28"/>
          <w14:cntxtAlts w14:val="0"/>
        </w:rPr>
        <w:drawing>
          <wp:anchor distT="0" distB="0" distL="114300" distR="114300" simplePos="0" relativeHeight="251736064" behindDoc="1" locked="0" layoutInCell="1" allowOverlap="1" wp14:anchorId="20C7194B" wp14:editId="11221084">
            <wp:simplePos x="0" y="0"/>
            <wp:positionH relativeFrom="column">
              <wp:posOffset>53559</wp:posOffset>
            </wp:positionH>
            <wp:positionV relativeFrom="paragraph">
              <wp:posOffset>96257</wp:posOffset>
            </wp:positionV>
            <wp:extent cx="441325" cy="441325"/>
            <wp:effectExtent l="0" t="0" r="0" b="0"/>
            <wp:wrapTight wrapText="bothSides">
              <wp:wrapPolygon edited="0">
                <wp:start x="0" y="0"/>
                <wp:lineTo x="0" y="20512"/>
                <wp:lineTo x="20512" y="20512"/>
                <wp:lineTo x="205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45.gif"/>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441325" cy="441325"/>
                    </a:xfrm>
                    <a:prstGeom prst="rect">
                      <a:avLst/>
                    </a:prstGeom>
                  </pic:spPr>
                </pic:pic>
              </a:graphicData>
            </a:graphic>
            <wp14:sizeRelH relativeFrom="page">
              <wp14:pctWidth>0</wp14:pctWidth>
            </wp14:sizeRelH>
            <wp14:sizeRelV relativeFrom="page">
              <wp14:pctHeight>0</wp14:pctHeight>
            </wp14:sizeRelV>
          </wp:anchor>
        </w:drawing>
      </w:r>
      <w:r w:rsidR="00F80F2D" w:rsidRPr="00045A26">
        <w:rPr>
          <w:rFonts w:ascii="Arial" w:hAnsi="Arial" w:cs="Arial"/>
          <w:sz w:val="24"/>
          <w:szCs w:val="24"/>
          <w:lang w:val="en-US"/>
          <w14:ligatures w14:val="none"/>
        </w:rPr>
        <w:t>Students are encouraged</w:t>
      </w:r>
      <w:r w:rsidR="007824C6" w:rsidRPr="00045A26">
        <w:rPr>
          <w:rFonts w:ascii="Arial" w:hAnsi="Arial" w:cs="Arial"/>
          <w:sz w:val="24"/>
          <w:szCs w:val="24"/>
          <w:lang w:val="en-US"/>
          <w14:ligatures w14:val="none"/>
        </w:rPr>
        <w:t xml:space="preserve"> to be at school by 8:45am</w:t>
      </w:r>
      <w:r w:rsidR="00005E4B" w:rsidRPr="00045A26">
        <w:rPr>
          <w:rFonts w:ascii="Arial" w:hAnsi="Arial" w:cs="Arial"/>
          <w:sz w:val="24"/>
          <w:szCs w:val="24"/>
          <w:lang w:val="en-US"/>
          <w14:ligatures w14:val="none"/>
        </w:rPr>
        <w:t xml:space="preserve"> for a 9:00am start</w:t>
      </w:r>
      <w:r w:rsidR="007824C6" w:rsidRPr="00045A26">
        <w:rPr>
          <w:rFonts w:ascii="Arial" w:hAnsi="Arial" w:cs="Arial"/>
          <w:sz w:val="24"/>
          <w:szCs w:val="24"/>
          <w:lang w:val="en-US"/>
          <w14:ligatures w14:val="none"/>
        </w:rPr>
        <w:t>.</w:t>
      </w:r>
      <w:r w:rsidR="00CD1EA9">
        <w:rPr>
          <w:rFonts w:ascii="Arial" w:hAnsi="Arial" w:cs="Arial"/>
          <w:sz w:val="24"/>
          <w:szCs w:val="24"/>
          <w:lang w:val="en-US"/>
          <w14:ligatures w14:val="none"/>
        </w:rPr>
        <w:t xml:space="preserve"> </w:t>
      </w:r>
      <w:r w:rsidR="00B52A25">
        <w:rPr>
          <w:rFonts w:ascii="Arial" w:hAnsi="Arial" w:cs="Arial"/>
          <w:b/>
          <w:bCs/>
          <w:sz w:val="24"/>
          <w:szCs w:val="24"/>
          <w:lang w:val="en-US"/>
          <w14:ligatures w14:val="none"/>
        </w:rPr>
        <w:t>After 9:00am, l</w:t>
      </w:r>
      <w:r w:rsidR="006E4D7E">
        <w:rPr>
          <w:rFonts w:ascii="Arial" w:hAnsi="Arial" w:cs="Arial"/>
          <w:b/>
          <w:bCs/>
          <w:sz w:val="24"/>
          <w:szCs w:val="24"/>
          <w:lang w:val="en-US"/>
          <w14:ligatures w14:val="none"/>
        </w:rPr>
        <w:t>ate students must</w:t>
      </w:r>
      <w:r w:rsidR="00EB76EE">
        <w:rPr>
          <w:rFonts w:ascii="Arial" w:hAnsi="Arial" w:cs="Arial"/>
          <w:b/>
          <w:bCs/>
          <w:sz w:val="24"/>
          <w:szCs w:val="24"/>
          <w:lang w:val="en-US"/>
          <w14:ligatures w14:val="none"/>
        </w:rPr>
        <w:t xml:space="preserve"> be</w:t>
      </w:r>
      <w:r w:rsidR="00CD1EA9" w:rsidRPr="00CD1EA9">
        <w:rPr>
          <w:rFonts w:ascii="Arial" w:hAnsi="Arial" w:cs="Arial"/>
          <w:b/>
          <w:bCs/>
          <w:sz w:val="24"/>
          <w:szCs w:val="24"/>
          <w:lang w:val="en-US"/>
          <w14:ligatures w14:val="none"/>
        </w:rPr>
        <w:t xml:space="preserve"> sign</w:t>
      </w:r>
      <w:r w:rsidR="00EB76EE">
        <w:rPr>
          <w:rFonts w:ascii="Arial" w:hAnsi="Arial" w:cs="Arial"/>
          <w:b/>
          <w:bCs/>
          <w:sz w:val="24"/>
          <w:szCs w:val="24"/>
          <w:lang w:val="en-US"/>
          <w14:ligatures w14:val="none"/>
        </w:rPr>
        <w:t>ed</w:t>
      </w:r>
      <w:r w:rsidR="00CD1EA9" w:rsidRPr="00CD1EA9">
        <w:rPr>
          <w:rFonts w:ascii="Arial" w:hAnsi="Arial" w:cs="Arial"/>
          <w:b/>
          <w:bCs/>
          <w:sz w:val="24"/>
          <w:szCs w:val="24"/>
          <w:lang w:val="en-US"/>
          <w14:ligatures w14:val="none"/>
        </w:rPr>
        <w:t xml:space="preserve"> in at the Kiosk in</w:t>
      </w:r>
      <w:r w:rsidR="00CD1EA9">
        <w:rPr>
          <w:rFonts w:ascii="Arial" w:hAnsi="Arial" w:cs="Arial"/>
          <w:b/>
          <w:bCs/>
          <w:sz w:val="24"/>
          <w:szCs w:val="24"/>
          <w:lang w:val="en-US"/>
          <w14:ligatures w14:val="none"/>
        </w:rPr>
        <w:t xml:space="preserve"> </w:t>
      </w:r>
      <w:r w:rsidR="00CD1EA9" w:rsidRPr="00CD1EA9">
        <w:rPr>
          <w:rFonts w:ascii="Arial" w:hAnsi="Arial" w:cs="Arial"/>
          <w:b/>
          <w:bCs/>
          <w:sz w:val="24"/>
          <w:szCs w:val="24"/>
          <w:lang w:val="en-US"/>
          <w14:ligatures w14:val="none"/>
        </w:rPr>
        <w:t xml:space="preserve">the office </w:t>
      </w:r>
      <w:r w:rsidR="00EB76EE">
        <w:rPr>
          <w:rFonts w:ascii="Arial" w:hAnsi="Arial" w:cs="Arial"/>
          <w:b/>
          <w:bCs/>
          <w:sz w:val="24"/>
          <w:szCs w:val="24"/>
          <w:lang w:val="en-US"/>
          <w14:ligatures w14:val="none"/>
        </w:rPr>
        <w:t xml:space="preserve">by their parent/guardian </w:t>
      </w:r>
      <w:r w:rsidR="00CD1EA9" w:rsidRPr="00CD1EA9">
        <w:rPr>
          <w:rFonts w:ascii="Arial" w:hAnsi="Arial" w:cs="Arial"/>
          <w:b/>
          <w:bCs/>
          <w:sz w:val="24"/>
          <w:szCs w:val="24"/>
          <w:lang w:val="en-US"/>
          <w14:ligatures w14:val="none"/>
        </w:rPr>
        <w:t>before going to their classroom</w:t>
      </w:r>
      <w:r w:rsidR="00CD1EA9" w:rsidRPr="00045A26">
        <w:rPr>
          <w:rFonts w:ascii="Arial" w:hAnsi="Arial" w:cs="Arial"/>
          <w:sz w:val="24"/>
          <w:szCs w:val="24"/>
          <w:lang w:val="en-US"/>
          <w14:ligatures w14:val="none"/>
        </w:rPr>
        <w:t>.</w:t>
      </w:r>
      <w:r w:rsidR="00CD1EA9">
        <w:rPr>
          <w:rFonts w:ascii="Arial" w:hAnsi="Arial" w:cs="Arial"/>
          <w:sz w:val="24"/>
          <w:szCs w:val="24"/>
          <w:lang w:val="en-US"/>
          <w14:ligatures w14:val="none"/>
        </w:rPr>
        <w:t xml:space="preserve"> </w:t>
      </w:r>
      <w:r w:rsidR="00CD1EA9" w:rsidRPr="00045A26">
        <w:rPr>
          <w:rFonts w:ascii="Arial" w:hAnsi="Arial" w:cs="Arial"/>
          <w:sz w:val="24"/>
          <w:szCs w:val="24"/>
          <w:lang w:val="en-US"/>
          <w14:ligatures w14:val="none"/>
        </w:rPr>
        <w:t>School concludes at 3:30pm and students are usually dismissed from their classrooms</w:t>
      </w:r>
      <w:r w:rsidR="00B52A25">
        <w:rPr>
          <w:rFonts w:ascii="Arial" w:hAnsi="Arial" w:cs="Arial"/>
          <w:sz w:val="24"/>
          <w:szCs w:val="24"/>
          <w:lang w:val="en-US"/>
          <w14:ligatures w14:val="none"/>
        </w:rPr>
        <w:t>.</w:t>
      </w:r>
      <w:r w:rsidR="00CD1EA9" w:rsidRPr="00045A26">
        <w:rPr>
          <w:rFonts w:ascii="Arial" w:hAnsi="Arial" w:cs="Arial"/>
          <w:sz w:val="24"/>
          <w:szCs w:val="24"/>
          <w:lang w:val="en-US"/>
          <w14:ligatures w14:val="none"/>
        </w:rPr>
        <w:t xml:space="preserve"> </w:t>
      </w:r>
      <w:r w:rsidR="00EB76EE">
        <w:rPr>
          <w:rFonts w:ascii="Arial" w:hAnsi="Arial" w:cs="Arial"/>
          <w:sz w:val="24"/>
          <w:szCs w:val="24"/>
          <w:lang w:val="en-US"/>
          <w14:ligatures w14:val="none"/>
        </w:rPr>
        <w:t xml:space="preserve">Parents/Guardians are advised to pick their child up between 3:30-3:45pm. </w:t>
      </w:r>
      <w:r w:rsidR="002113BB">
        <w:rPr>
          <w:rFonts w:ascii="Arial" w:hAnsi="Arial" w:cs="Arial"/>
          <w:sz w:val="24"/>
          <w:szCs w:val="24"/>
          <w:lang w:val="en-US"/>
          <w14:ligatures w14:val="none"/>
        </w:rPr>
        <w:t xml:space="preserve">If your child is absent, please notify the school via Compass, or send a written note or medical certificate when they return, explaining the absence. </w:t>
      </w:r>
    </w:p>
    <w:p w14:paraId="56E15F16" w14:textId="77777777" w:rsidR="009D651A" w:rsidRPr="00045A26" w:rsidRDefault="009D651A" w:rsidP="007824C6">
      <w:pPr>
        <w:widowControl w:val="0"/>
        <w:jc w:val="both"/>
        <w:rPr>
          <w:rFonts w:ascii="Arial" w:hAnsi="Arial" w:cs="Arial"/>
          <w:sz w:val="24"/>
          <w:szCs w:val="24"/>
          <w:lang w:val="en-US"/>
          <w14:ligatures w14:val="none"/>
        </w:rPr>
      </w:pPr>
    </w:p>
    <w:tbl>
      <w:tblPr>
        <w:tblStyle w:val="TableGrid"/>
        <w:tblW w:w="0" w:type="auto"/>
        <w:jc w:val="center"/>
        <w:tblLook w:val="04A0" w:firstRow="1" w:lastRow="0" w:firstColumn="1" w:lastColumn="0" w:noHBand="0" w:noVBand="1"/>
      </w:tblPr>
      <w:tblGrid>
        <w:gridCol w:w="2972"/>
        <w:gridCol w:w="4253"/>
      </w:tblGrid>
      <w:tr w:rsidR="009D651A" w14:paraId="53F1A087" w14:textId="77777777" w:rsidTr="00F72E03">
        <w:trPr>
          <w:trHeight w:val="397"/>
          <w:jc w:val="center"/>
        </w:trPr>
        <w:tc>
          <w:tcPr>
            <w:tcW w:w="2972" w:type="dxa"/>
            <w:vAlign w:val="center"/>
          </w:tcPr>
          <w:p w14:paraId="1F09BF2A" w14:textId="77777777" w:rsidR="009D651A" w:rsidRPr="00045A26" w:rsidRDefault="009D651A" w:rsidP="00F72E03">
            <w:pPr>
              <w:widowControl w:val="0"/>
              <w:jc w:val="center"/>
              <w:rPr>
                <w:rFonts w:ascii="Arial" w:hAnsi="Arial" w:cs="Arial"/>
                <w:sz w:val="24"/>
                <w:szCs w:val="24"/>
                <w:lang w:val="en-US"/>
                <w14:ligatures w14:val="none"/>
              </w:rPr>
            </w:pPr>
            <w:r w:rsidRPr="00045A26">
              <w:rPr>
                <w:rFonts w:ascii="Arial" w:hAnsi="Arial" w:cs="Arial"/>
                <w:sz w:val="24"/>
                <w:szCs w:val="24"/>
                <w:lang w:val="en-US"/>
                <w14:ligatures w14:val="none"/>
              </w:rPr>
              <w:t>9.00am – 11.00am</w:t>
            </w:r>
          </w:p>
        </w:tc>
        <w:tc>
          <w:tcPr>
            <w:tcW w:w="4253" w:type="dxa"/>
            <w:vAlign w:val="center"/>
          </w:tcPr>
          <w:p w14:paraId="53F75E83" w14:textId="20C7B7DE" w:rsidR="009D651A" w:rsidRPr="00045A26" w:rsidRDefault="009D651A" w:rsidP="00F72E03">
            <w:pPr>
              <w:widowControl w:val="0"/>
              <w:jc w:val="center"/>
              <w:rPr>
                <w:rFonts w:ascii="Arial" w:hAnsi="Arial" w:cs="Arial"/>
                <w:sz w:val="24"/>
                <w:szCs w:val="24"/>
                <w:lang w:val="en-US"/>
                <w14:ligatures w14:val="none"/>
              </w:rPr>
            </w:pPr>
            <w:r w:rsidRPr="00045A26">
              <w:rPr>
                <w:rFonts w:ascii="Arial" w:hAnsi="Arial" w:cs="Arial"/>
                <w:sz w:val="24"/>
                <w:szCs w:val="24"/>
                <w:lang w:val="en-US"/>
                <w14:ligatures w14:val="none"/>
              </w:rPr>
              <w:t xml:space="preserve">Morning </w:t>
            </w:r>
            <w:r w:rsidR="00B52A25">
              <w:rPr>
                <w:rFonts w:ascii="Arial" w:hAnsi="Arial" w:cs="Arial"/>
                <w:sz w:val="24"/>
                <w:szCs w:val="24"/>
                <w:lang w:val="en-US"/>
                <w14:ligatures w14:val="none"/>
              </w:rPr>
              <w:t>session</w:t>
            </w:r>
          </w:p>
        </w:tc>
      </w:tr>
      <w:tr w:rsidR="009D651A" w14:paraId="4E199064" w14:textId="77777777" w:rsidTr="00F72E03">
        <w:trPr>
          <w:trHeight w:val="397"/>
          <w:jc w:val="center"/>
        </w:trPr>
        <w:tc>
          <w:tcPr>
            <w:tcW w:w="2972" w:type="dxa"/>
            <w:vAlign w:val="center"/>
          </w:tcPr>
          <w:p w14:paraId="77A84C2E" w14:textId="77777777" w:rsidR="009D651A" w:rsidRPr="00045A26" w:rsidRDefault="009D651A" w:rsidP="00F72E03">
            <w:pPr>
              <w:widowControl w:val="0"/>
              <w:jc w:val="center"/>
              <w:rPr>
                <w:rFonts w:ascii="Arial" w:hAnsi="Arial" w:cs="Arial"/>
                <w:sz w:val="24"/>
                <w:szCs w:val="24"/>
                <w:lang w:val="en-US"/>
                <w14:ligatures w14:val="none"/>
              </w:rPr>
            </w:pPr>
            <w:r w:rsidRPr="00045A26">
              <w:rPr>
                <w:rFonts w:ascii="Arial" w:hAnsi="Arial" w:cs="Arial"/>
                <w:sz w:val="24"/>
                <w:szCs w:val="24"/>
                <w:lang w:val="en-US"/>
                <w14:ligatures w14:val="none"/>
              </w:rPr>
              <w:t>11.00am – 11.30am</w:t>
            </w:r>
          </w:p>
        </w:tc>
        <w:tc>
          <w:tcPr>
            <w:tcW w:w="4253" w:type="dxa"/>
            <w:vAlign w:val="center"/>
          </w:tcPr>
          <w:p w14:paraId="0E7F8B8E" w14:textId="77777777" w:rsidR="009D651A" w:rsidRPr="00045A26" w:rsidRDefault="009D651A" w:rsidP="00F72E03">
            <w:pPr>
              <w:widowControl w:val="0"/>
              <w:jc w:val="center"/>
              <w:rPr>
                <w:rFonts w:ascii="Arial" w:hAnsi="Arial" w:cs="Arial"/>
                <w:sz w:val="24"/>
                <w:szCs w:val="24"/>
                <w:lang w:val="en-US"/>
                <w14:ligatures w14:val="none"/>
              </w:rPr>
            </w:pPr>
            <w:r w:rsidRPr="00045A26">
              <w:rPr>
                <w:rFonts w:ascii="Arial" w:hAnsi="Arial" w:cs="Arial"/>
                <w:sz w:val="24"/>
                <w:szCs w:val="24"/>
                <w:lang w:val="en-US"/>
                <w14:ligatures w14:val="none"/>
              </w:rPr>
              <w:t>Recess</w:t>
            </w:r>
          </w:p>
        </w:tc>
      </w:tr>
      <w:tr w:rsidR="009D651A" w14:paraId="760E7A56" w14:textId="77777777" w:rsidTr="00F72E03">
        <w:trPr>
          <w:trHeight w:val="397"/>
          <w:jc w:val="center"/>
        </w:trPr>
        <w:tc>
          <w:tcPr>
            <w:tcW w:w="2972" w:type="dxa"/>
            <w:vAlign w:val="center"/>
          </w:tcPr>
          <w:p w14:paraId="45C522F2" w14:textId="77777777" w:rsidR="009D651A" w:rsidRPr="00045A26" w:rsidRDefault="009D651A" w:rsidP="00F72E03">
            <w:pPr>
              <w:widowControl w:val="0"/>
              <w:jc w:val="center"/>
              <w:rPr>
                <w:rFonts w:ascii="Arial" w:hAnsi="Arial" w:cs="Arial"/>
                <w:sz w:val="24"/>
                <w:szCs w:val="24"/>
                <w:lang w:val="en-US"/>
                <w14:ligatures w14:val="none"/>
              </w:rPr>
            </w:pPr>
            <w:r w:rsidRPr="00045A26">
              <w:rPr>
                <w:rFonts w:ascii="Arial" w:hAnsi="Arial" w:cs="Arial"/>
                <w:sz w:val="24"/>
                <w:szCs w:val="24"/>
                <w:lang w:val="en-US"/>
                <w14:ligatures w14:val="none"/>
              </w:rPr>
              <w:t>11.30am – 1.30pm</w:t>
            </w:r>
          </w:p>
        </w:tc>
        <w:tc>
          <w:tcPr>
            <w:tcW w:w="4253" w:type="dxa"/>
            <w:vAlign w:val="center"/>
          </w:tcPr>
          <w:p w14:paraId="36DA76DB" w14:textId="17B0438C" w:rsidR="009D651A" w:rsidRPr="00045A26" w:rsidRDefault="009D651A" w:rsidP="00F72E03">
            <w:pPr>
              <w:widowControl w:val="0"/>
              <w:jc w:val="center"/>
              <w:rPr>
                <w:rFonts w:ascii="Arial" w:hAnsi="Arial" w:cs="Arial"/>
                <w:sz w:val="24"/>
                <w:szCs w:val="24"/>
                <w:lang w:val="en-US"/>
                <w14:ligatures w14:val="none"/>
              </w:rPr>
            </w:pPr>
            <w:r w:rsidRPr="00045A26">
              <w:rPr>
                <w:rFonts w:ascii="Arial" w:hAnsi="Arial" w:cs="Arial"/>
                <w:sz w:val="24"/>
                <w:szCs w:val="24"/>
                <w:lang w:val="en-US"/>
                <w14:ligatures w14:val="none"/>
              </w:rPr>
              <w:t xml:space="preserve">Middle </w:t>
            </w:r>
            <w:r w:rsidR="00B52A25">
              <w:rPr>
                <w:rFonts w:ascii="Arial" w:hAnsi="Arial" w:cs="Arial"/>
                <w:sz w:val="24"/>
                <w:szCs w:val="24"/>
                <w:lang w:val="en-US"/>
                <w14:ligatures w14:val="none"/>
              </w:rPr>
              <w:t>session</w:t>
            </w:r>
          </w:p>
        </w:tc>
      </w:tr>
      <w:tr w:rsidR="009D651A" w14:paraId="6FF781B4" w14:textId="77777777" w:rsidTr="00F72E03">
        <w:trPr>
          <w:trHeight w:val="397"/>
          <w:jc w:val="center"/>
        </w:trPr>
        <w:tc>
          <w:tcPr>
            <w:tcW w:w="2972" w:type="dxa"/>
            <w:vAlign w:val="center"/>
          </w:tcPr>
          <w:p w14:paraId="247819B9" w14:textId="77777777" w:rsidR="009D651A" w:rsidRPr="00045A26" w:rsidRDefault="009D651A" w:rsidP="00F72E03">
            <w:pPr>
              <w:widowControl w:val="0"/>
              <w:jc w:val="center"/>
              <w:rPr>
                <w:rFonts w:ascii="Arial" w:hAnsi="Arial" w:cs="Arial"/>
                <w:sz w:val="24"/>
                <w:szCs w:val="24"/>
                <w:lang w:val="en-US"/>
                <w14:ligatures w14:val="none"/>
              </w:rPr>
            </w:pPr>
            <w:r w:rsidRPr="00045A26">
              <w:rPr>
                <w:rFonts w:ascii="Arial" w:hAnsi="Arial" w:cs="Arial"/>
                <w:sz w:val="24"/>
                <w:szCs w:val="24"/>
                <w:lang w:val="en-US"/>
                <w14:ligatures w14:val="none"/>
              </w:rPr>
              <w:t>1.30pm – 1.40pm</w:t>
            </w:r>
          </w:p>
        </w:tc>
        <w:tc>
          <w:tcPr>
            <w:tcW w:w="4253" w:type="dxa"/>
            <w:vAlign w:val="center"/>
          </w:tcPr>
          <w:p w14:paraId="2E7F9803" w14:textId="77777777" w:rsidR="009D651A" w:rsidRPr="00045A26" w:rsidRDefault="009D651A" w:rsidP="00F72E03">
            <w:pPr>
              <w:widowControl w:val="0"/>
              <w:jc w:val="center"/>
              <w:rPr>
                <w:rFonts w:ascii="Arial" w:hAnsi="Arial" w:cs="Arial"/>
                <w:sz w:val="24"/>
                <w:szCs w:val="24"/>
                <w:lang w:val="en-US"/>
                <w14:ligatures w14:val="none"/>
              </w:rPr>
            </w:pPr>
            <w:r w:rsidRPr="00045A26">
              <w:rPr>
                <w:rFonts w:ascii="Arial" w:hAnsi="Arial" w:cs="Arial"/>
                <w:sz w:val="24"/>
                <w:szCs w:val="24"/>
                <w:lang w:val="en-US"/>
                <w14:ligatures w14:val="none"/>
              </w:rPr>
              <w:t>Lunch in the classroom</w:t>
            </w:r>
          </w:p>
        </w:tc>
      </w:tr>
      <w:tr w:rsidR="009D651A" w14:paraId="10382B67" w14:textId="77777777" w:rsidTr="00F72E03">
        <w:trPr>
          <w:trHeight w:val="397"/>
          <w:jc w:val="center"/>
        </w:trPr>
        <w:tc>
          <w:tcPr>
            <w:tcW w:w="2972" w:type="dxa"/>
            <w:vAlign w:val="center"/>
          </w:tcPr>
          <w:p w14:paraId="0537D5B3" w14:textId="77777777" w:rsidR="009D651A" w:rsidRPr="00045A26" w:rsidRDefault="009D651A" w:rsidP="00F72E03">
            <w:pPr>
              <w:widowControl w:val="0"/>
              <w:jc w:val="center"/>
              <w:rPr>
                <w:rFonts w:ascii="Arial" w:hAnsi="Arial" w:cs="Arial"/>
                <w:sz w:val="24"/>
                <w:szCs w:val="24"/>
                <w:lang w:val="en-US"/>
                <w14:ligatures w14:val="none"/>
              </w:rPr>
            </w:pPr>
            <w:r w:rsidRPr="00045A26">
              <w:rPr>
                <w:rFonts w:ascii="Arial" w:hAnsi="Arial" w:cs="Arial"/>
                <w:sz w:val="24"/>
                <w:szCs w:val="24"/>
                <w:lang w:val="en-US"/>
                <w14:ligatures w14:val="none"/>
              </w:rPr>
              <w:t>1.40pm – 2.30pm</w:t>
            </w:r>
          </w:p>
        </w:tc>
        <w:tc>
          <w:tcPr>
            <w:tcW w:w="4253" w:type="dxa"/>
            <w:vAlign w:val="center"/>
          </w:tcPr>
          <w:p w14:paraId="4A0DD884" w14:textId="77777777" w:rsidR="009D651A" w:rsidRPr="00045A26" w:rsidRDefault="009D651A" w:rsidP="00F72E03">
            <w:pPr>
              <w:widowControl w:val="0"/>
              <w:jc w:val="center"/>
              <w:rPr>
                <w:rFonts w:ascii="Arial" w:hAnsi="Arial" w:cs="Arial"/>
                <w:sz w:val="24"/>
                <w:szCs w:val="24"/>
                <w:lang w:val="en-US"/>
                <w14:ligatures w14:val="none"/>
              </w:rPr>
            </w:pPr>
            <w:r w:rsidRPr="00045A26">
              <w:rPr>
                <w:rFonts w:ascii="Arial" w:hAnsi="Arial" w:cs="Arial"/>
                <w:sz w:val="24"/>
                <w:szCs w:val="24"/>
                <w:lang w:val="en-US"/>
                <w14:ligatures w14:val="none"/>
              </w:rPr>
              <w:t>Lunchtime</w:t>
            </w:r>
          </w:p>
        </w:tc>
      </w:tr>
      <w:tr w:rsidR="009D651A" w14:paraId="48CAF437" w14:textId="77777777" w:rsidTr="00F72E03">
        <w:trPr>
          <w:trHeight w:val="397"/>
          <w:jc w:val="center"/>
        </w:trPr>
        <w:tc>
          <w:tcPr>
            <w:tcW w:w="2972" w:type="dxa"/>
            <w:vAlign w:val="center"/>
          </w:tcPr>
          <w:p w14:paraId="55E5D406" w14:textId="77777777" w:rsidR="009D651A" w:rsidRPr="00045A26" w:rsidRDefault="009D651A" w:rsidP="00F72E03">
            <w:pPr>
              <w:widowControl w:val="0"/>
              <w:jc w:val="center"/>
              <w:rPr>
                <w:rFonts w:ascii="Arial" w:hAnsi="Arial" w:cs="Arial"/>
                <w:sz w:val="24"/>
                <w:szCs w:val="24"/>
                <w:lang w:val="en-US"/>
                <w14:ligatures w14:val="none"/>
              </w:rPr>
            </w:pPr>
            <w:r w:rsidRPr="00045A26">
              <w:rPr>
                <w:rFonts w:ascii="Arial" w:hAnsi="Arial" w:cs="Arial"/>
                <w:sz w:val="24"/>
                <w:szCs w:val="24"/>
                <w:lang w:val="en-US"/>
                <w14:ligatures w14:val="none"/>
              </w:rPr>
              <w:t>2.30pm – 3.30pm</w:t>
            </w:r>
          </w:p>
        </w:tc>
        <w:tc>
          <w:tcPr>
            <w:tcW w:w="4253" w:type="dxa"/>
            <w:vAlign w:val="center"/>
          </w:tcPr>
          <w:p w14:paraId="6D03E090" w14:textId="0A8D5B64" w:rsidR="009D651A" w:rsidRPr="00045A26" w:rsidRDefault="00B52A25" w:rsidP="00F72E03">
            <w:pPr>
              <w:widowControl w:val="0"/>
              <w:jc w:val="center"/>
              <w:rPr>
                <w:rFonts w:ascii="Arial" w:hAnsi="Arial" w:cs="Arial"/>
                <w:sz w:val="24"/>
                <w:szCs w:val="24"/>
                <w:lang w:val="en-US"/>
                <w14:ligatures w14:val="none"/>
              </w:rPr>
            </w:pPr>
            <w:r>
              <w:rPr>
                <w:rFonts w:ascii="Arial" w:hAnsi="Arial" w:cs="Arial"/>
                <w:sz w:val="24"/>
                <w:szCs w:val="24"/>
                <w:lang w:val="en-US"/>
                <w14:ligatures w14:val="none"/>
              </w:rPr>
              <w:t>Afternoon session</w:t>
            </w:r>
          </w:p>
        </w:tc>
      </w:tr>
      <w:tr w:rsidR="009D651A" w14:paraId="6B0C4B41" w14:textId="77777777" w:rsidTr="00F72E03">
        <w:trPr>
          <w:trHeight w:val="397"/>
          <w:jc w:val="center"/>
        </w:trPr>
        <w:tc>
          <w:tcPr>
            <w:tcW w:w="2972" w:type="dxa"/>
            <w:vAlign w:val="center"/>
          </w:tcPr>
          <w:p w14:paraId="2D07BE38" w14:textId="77777777" w:rsidR="009D651A" w:rsidRPr="00045A26" w:rsidRDefault="009D651A" w:rsidP="00F72E03">
            <w:pPr>
              <w:widowControl w:val="0"/>
              <w:jc w:val="center"/>
              <w:rPr>
                <w:rFonts w:ascii="Arial" w:hAnsi="Arial" w:cs="Arial"/>
                <w:sz w:val="24"/>
                <w:szCs w:val="24"/>
                <w:lang w:val="en-US"/>
                <w14:ligatures w14:val="none"/>
              </w:rPr>
            </w:pPr>
            <w:r w:rsidRPr="00045A26">
              <w:rPr>
                <w:rFonts w:ascii="Arial" w:hAnsi="Arial" w:cs="Arial"/>
                <w:sz w:val="24"/>
                <w:szCs w:val="24"/>
                <w:lang w:val="en-US"/>
                <w14:ligatures w14:val="none"/>
              </w:rPr>
              <w:t>3.30pm</w:t>
            </w:r>
          </w:p>
        </w:tc>
        <w:tc>
          <w:tcPr>
            <w:tcW w:w="4253" w:type="dxa"/>
            <w:vAlign w:val="center"/>
          </w:tcPr>
          <w:p w14:paraId="1D1934D3" w14:textId="77777777" w:rsidR="009D651A" w:rsidRPr="00045A26" w:rsidRDefault="009D651A" w:rsidP="00F72E03">
            <w:pPr>
              <w:widowControl w:val="0"/>
              <w:jc w:val="center"/>
              <w:rPr>
                <w:rFonts w:ascii="Arial" w:hAnsi="Arial" w:cs="Arial"/>
                <w:sz w:val="24"/>
                <w:szCs w:val="24"/>
                <w:lang w:val="en-US"/>
                <w14:ligatures w14:val="none"/>
              </w:rPr>
            </w:pPr>
            <w:r w:rsidRPr="00045A26">
              <w:rPr>
                <w:rFonts w:ascii="Arial" w:hAnsi="Arial" w:cs="Arial"/>
                <w:sz w:val="24"/>
                <w:szCs w:val="24"/>
                <w:lang w:val="en-US"/>
                <w14:ligatures w14:val="none"/>
              </w:rPr>
              <w:t>Dismissal</w:t>
            </w:r>
          </w:p>
        </w:tc>
      </w:tr>
    </w:tbl>
    <w:p w14:paraId="51AFFD31" w14:textId="77777777" w:rsidR="00045A26" w:rsidRDefault="00045A26" w:rsidP="007824C6">
      <w:pPr>
        <w:widowControl w:val="0"/>
        <w:jc w:val="both"/>
        <w:rPr>
          <w:rFonts w:ascii="Arial" w:hAnsi="Arial" w:cs="Arial"/>
          <w:sz w:val="24"/>
          <w:szCs w:val="24"/>
          <w:lang w:val="en-US"/>
          <w14:ligatures w14:val="none"/>
        </w:rPr>
      </w:pPr>
    </w:p>
    <w:tbl>
      <w:tblPr>
        <w:tblStyle w:val="TableGrid"/>
        <w:tblW w:w="0" w:type="auto"/>
        <w:tblLook w:val="04A0" w:firstRow="1" w:lastRow="0" w:firstColumn="1" w:lastColumn="0" w:noHBand="0" w:noVBand="1"/>
      </w:tblPr>
      <w:tblGrid>
        <w:gridCol w:w="10478"/>
      </w:tblGrid>
      <w:tr w:rsidR="00045A26" w14:paraId="42F76B6D" w14:textId="77777777" w:rsidTr="00B44E8D">
        <w:trPr>
          <w:trHeight w:val="454"/>
        </w:trPr>
        <w:tc>
          <w:tcPr>
            <w:tcW w:w="10478" w:type="dxa"/>
            <w:shd w:val="clear" w:color="auto" w:fill="00B050"/>
            <w:vAlign w:val="center"/>
          </w:tcPr>
          <w:p w14:paraId="67910EF3" w14:textId="77777777" w:rsidR="00045A26" w:rsidRPr="00B81284" w:rsidRDefault="00045A26" w:rsidP="00653BB7">
            <w:pPr>
              <w:jc w:val="center"/>
              <w:rPr>
                <w:rFonts w:ascii="Arial" w:hAnsi="Arial" w:cs="Arial"/>
                <w:b/>
                <w:sz w:val="32"/>
              </w:rPr>
            </w:pPr>
            <w:r w:rsidRPr="00045A26">
              <w:rPr>
                <w:rFonts w:ascii="Arial" w:hAnsi="Arial" w:cs="Arial"/>
                <w:b/>
                <w:sz w:val="28"/>
              </w:rPr>
              <w:t>BREAKFAST CLUB</w:t>
            </w:r>
          </w:p>
        </w:tc>
      </w:tr>
    </w:tbl>
    <w:p w14:paraId="28E104B3" w14:textId="2DC5A471" w:rsidR="00045A26" w:rsidRPr="00045A26" w:rsidRDefault="00045A26" w:rsidP="00045A26">
      <w:pPr>
        <w:jc w:val="both"/>
        <w:rPr>
          <w:rFonts w:ascii="Arial" w:hAnsi="Arial" w:cs="Arial"/>
          <w:b/>
          <w:bCs/>
          <w:color w:val="C00000"/>
          <w:kern w:val="0"/>
          <w:sz w:val="24"/>
          <w14:ligatures w14:val="none"/>
          <w14:cntxtAlts w14:val="0"/>
        </w:rPr>
      </w:pPr>
      <w:r w:rsidRPr="00045A26">
        <w:rPr>
          <w:rFonts w:ascii="Arial" w:hAnsi="Arial" w:cs="Arial"/>
          <w:noProof/>
          <w:color w:val="auto"/>
          <w:kern w:val="0"/>
          <w:sz w:val="24"/>
          <w:szCs w:val="24"/>
          <w14:ligatures w14:val="none"/>
          <w14:cntxtAlts w14:val="0"/>
        </w:rPr>
        <w:drawing>
          <wp:anchor distT="0" distB="0" distL="114300" distR="114300" simplePos="0" relativeHeight="251825152" behindDoc="1" locked="0" layoutInCell="1" allowOverlap="1" wp14:anchorId="62E04941" wp14:editId="2271BE63">
            <wp:simplePos x="0" y="0"/>
            <wp:positionH relativeFrom="column">
              <wp:posOffset>-50165</wp:posOffset>
            </wp:positionH>
            <wp:positionV relativeFrom="paragraph">
              <wp:posOffset>53399</wp:posOffset>
            </wp:positionV>
            <wp:extent cx="993140" cy="661670"/>
            <wp:effectExtent l="0" t="0" r="0" b="5080"/>
            <wp:wrapTight wrapText="bothSides">
              <wp:wrapPolygon edited="0">
                <wp:start x="0" y="0"/>
                <wp:lineTo x="0" y="21144"/>
                <wp:lineTo x="21130" y="21144"/>
                <wp:lineTo x="211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eakfast clu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3140" cy="661670"/>
                    </a:xfrm>
                    <a:prstGeom prst="rect">
                      <a:avLst/>
                    </a:prstGeom>
                  </pic:spPr>
                </pic:pic>
              </a:graphicData>
            </a:graphic>
            <wp14:sizeRelH relativeFrom="page">
              <wp14:pctWidth>0</wp14:pctWidth>
            </wp14:sizeRelH>
            <wp14:sizeRelV relativeFrom="page">
              <wp14:pctHeight>0</wp14:pctHeight>
            </wp14:sizeRelV>
          </wp:anchor>
        </w:drawing>
      </w:r>
      <w:r w:rsidRPr="00045A26">
        <w:rPr>
          <w:rFonts w:ascii="Arial" w:hAnsi="Arial" w:cs="Arial"/>
          <w:sz w:val="24"/>
        </w:rPr>
        <w:t xml:space="preserve">Breakfast Club operates every morning from 8:30am in our </w:t>
      </w:r>
      <w:r w:rsidR="00CD1EA9" w:rsidRPr="00045A26">
        <w:rPr>
          <w:rFonts w:ascii="Arial" w:hAnsi="Arial" w:cs="Arial"/>
          <w:sz w:val="24"/>
        </w:rPr>
        <w:t>Hall and</w:t>
      </w:r>
      <w:r w:rsidRPr="00045A26">
        <w:rPr>
          <w:rFonts w:ascii="Arial" w:hAnsi="Arial" w:cs="Arial"/>
          <w:sz w:val="24"/>
        </w:rPr>
        <w:t xml:space="preserve"> is co-ordinated by Mrs Charlotte Cox.  </w:t>
      </w:r>
      <w:r w:rsidR="006E4D7E">
        <w:rPr>
          <w:rFonts w:ascii="Arial" w:hAnsi="Arial" w:cs="Arial"/>
          <w:sz w:val="24"/>
        </w:rPr>
        <w:t xml:space="preserve">Students may choose from a variety of options including cereal, toast, spaghetti and fruit. </w:t>
      </w:r>
      <w:r w:rsidRPr="00045A26">
        <w:rPr>
          <w:rFonts w:ascii="Arial" w:hAnsi="Arial" w:cs="Arial"/>
          <w:sz w:val="24"/>
        </w:rPr>
        <w:t>All Hallam PS students are wel</w:t>
      </w:r>
      <w:r w:rsidR="006E4D7E">
        <w:rPr>
          <w:rFonts w:ascii="Arial" w:hAnsi="Arial" w:cs="Arial"/>
          <w:sz w:val="24"/>
        </w:rPr>
        <w:t>come to come to Breakfast Club</w:t>
      </w:r>
      <w:r w:rsidRPr="00045A26">
        <w:rPr>
          <w:rFonts w:ascii="Arial" w:hAnsi="Arial" w:cs="Arial"/>
          <w:sz w:val="24"/>
        </w:rPr>
        <w:t xml:space="preserve">. </w:t>
      </w:r>
    </w:p>
    <w:p w14:paraId="5B7E012C" w14:textId="77777777" w:rsidR="00045A26" w:rsidRPr="00A23E98" w:rsidRDefault="00045A26" w:rsidP="007824C6">
      <w:pPr>
        <w:widowControl w:val="0"/>
        <w:jc w:val="both"/>
        <w:rPr>
          <w:rFonts w:ascii="Arial" w:hAnsi="Arial" w:cs="Arial"/>
          <w:sz w:val="28"/>
          <w:szCs w:val="24"/>
          <w:lang w:val="en-US"/>
          <w14:ligatures w14:val="none"/>
        </w:rPr>
      </w:pPr>
    </w:p>
    <w:tbl>
      <w:tblPr>
        <w:tblStyle w:val="TableGrid"/>
        <w:tblW w:w="0" w:type="auto"/>
        <w:tblLook w:val="04A0" w:firstRow="1" w:lastRow="0" w:firstColumn="1" w:lastColumn="0" w:noHBand="0" w:noVBand="1"/>
      </w:tblPr>
      <w:tblGrid>
        <w:gridCol w:w="10478"/>
      </w:tblGrid>
      <w:tr w:rsidR="00B81284" w14:paraId="6F69496D" w14:textId="77777777" w:rsidTr="00B44E8D">
        <w:trPr>
          <w:trHeight w:val="454"/>
        </w:trPr>
        <w:tc>
          <w:tcPr>
            <w:tcW w:w="10478" w:type="dxa"/>
            <w:shd w:val="clear" w:color="auto" w:fill="00B050"/>
            <w:vAlign w:val="center"/>
          </w:tcPr>
          <w:p w14:paraId="0BFFCD07" w14:textId="77777777" w:rsidR="00B81284" w:rsidRPr="00B81284" w:rsidRDefault="00B81284" w:rsidP="00B81284">
            <w:pPr>
              <w:widowControl w:val="0"/>
              <w:jc w:val="center"/>
              <w:rPr>
                <w:rFonts w:ascii="Arial" w:hAnsi="Arial" w:cs="Arial"/>
                <w:b/>
                <w:sz w:val="32"/>
                <w:szCs w:val="24"/>
                <w:lang w:val="en-US"/>
                <w14:ligatures w14:val="none"/>
              </w:rPr>
            </w:pPr>
            <w:r w:rsidRPr="00045A26">
              <w:rPr>
                <w:rFonts w:ascii="Arial" w:hAnsi="Arial" w:cs="Arial"/>
                <w:b/>
                <w:sz w:val="28"/>
                <w:szCs w:val="24"/>
                <w:lang w:val="en-US"/>
                <w14:ligatures w14:val="none"/>
              </w:rPr>
              <w:t>FRUIT BREAK</w:t>
            </w:r>
            <w:r w:rsidR="0090031E" w:rsidRPr="00045A26">
              <w:rPr>
                <w:rFonts w:ascii="Arial" w:hAnsi="Arial" w:cs="Arial"/>
                <w:b/>
                <w:sz w:val="28"/>
                <w:szCs w:val="24"/>
                <w:lang w:val="en-US"/>
                <w14:ligatures w14:val="none"/>
              </w:rPr>
              <w:t xml:space="preserve"> / RECESS / LUNCH</w:t>
            </w:r>
          </w:p>
        </w:tc>
      </w:tr>
    </w:tbl>
    <w:p w14:paraId="788298ED" w14:textId="64E52286" w:rsidR="007824C6" w:rsidRPr="00045A26" w:rsidRDefault="007207E8" w:rsidP="007824C6">
      <w:pPr>
        <w:widowControl w:val="0"/>
        <w:jc w:val="both"/>
        <w:rPr>
          <w:rFonts w:ascii="Arial" w:hAnsi="Arial" w:cs="Arial"/>
          <w:sz w:val="24"/>
          <w:szCs w:val="24"/>
          <w:lang w:val="en-US"/>
          <w14:ligatures w14:val="none"/>
        </w:rPr>
      </w:pPr>
      <w:r w:rsidRPr="00045A26">
        <w:rPr>
          <w:rFonts w:ascii="Arial" w:hAnsi="Arial" w:cs="Arial"/>
          <w:noProof/>
          <w:color w:val="auto"/>
          <w:kern w:val="0"/>
          <w:sz w:val="24"/>
          <w:szCs w:val="24"/>
          <w14:ligatures w14:val="none"/>
          <w14:cntxtAlts w14:val="0"/>
        </w:rPr>
        <w:drawing>
          <wp:anchor distT="0" distB="0" distL="114300" distR="114300" simplePos="0" relativeHeight="251662336" behindDoc="1" locked="0" layoutInCell="1" allowOverlap="1" wp14:anchorId="7EB7FD69" wp14:editId="73818EDE">
            <wp:simplePos x="0" y="0"/>
            <wp:positionH relativeFrom="column">
              <wp:posOffset>5390515</wp:posOffset>
            </wp:positionH>
            <wp:positionV relativeFrom="paragraph">
              <wp:posOffset>12065</wp:posOffset>
            </wp:positionV>
            <wp:extent cx="1233170" cy="664845"/>
            <wp:effectExtent l="0" t="0" r="5080" b="1905"/>
            <wp:wrapTight wrapText="bothSides">
              <wp:wrapPolygon edited="0">
                <wp:start x="0" y="0"/>
                <wp:lineTo x="0" y="21043"/>
                <wp:lineTo x="21355" y="21043"/>
                <wp:lineTo x="21355" y="0"/>
                <wp:lineTo x="0" y="0"/>
              </wp:wrapPolygon>
            </wp:wrapTight>
            <wp:docPr id="11" name="Picture 11" descr="ANd9GcT70GU9DoCCzubfkwz81EddV7QJXznCDtR1Zt0kgBf4rw_tzKE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T70GU9DoCCzubfkwz81EddV7QJXznCDtR1Zt0kgBf4rw_tzKEBdA"/>
                    <pic:cNvPicPr>
                      <a:picLocks noChangeAspect="1" noChangeArrowheads="1"/>
                    </pic:cNvPicPr>
                  </pic:nvPicPr>
                  <pic:blipFill>
                    <a:blip r:embed="rId16" cstate="print">
                      <a:extLst>
                        <a:ext uri="{28A0092B-C50C-407E-A947-70E740481C1C}">
                          <a14:useLocalDpi xmlns:a14="http://schemas.microsoft.com/office/drawing/2010/main" val="0"/>
                        </a:ext>
                      </a:extLst>
                    </a:blip>
                    <a:srcRect t="5183" b="4443"/>
                    <a:stretch>
                      <a:fillRect/>
                    </a:stretch>
                  </pic:blipFill>
                  <pic:spPr bwMode="auto">
                    <a:xfrm>
                      <a:off x="0" y="0"/>
                      <a:ext cx="123317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31E" w:rsidRPr="00045A26">
        <w:rPr>
          <w:rFonts w:ascii="Arial" w:hAnsi="Arial" w:cs="Arial"/>
          <w:sz w:val="24"/>
          <w:szCs w:val="24"/>
          <w:lang w:val="en-US"/>
          <w14:ligatures w14:val="none"/>
        </w:rPr>
        <w:t xml:space="preserve">Hallam PS is a healthy eating school, and we encourage our </w:t>
      </w:r>
      <w:r w:rsidR="00B52A25">
        <w:rPr>
          <w:rFonts w:ascii="Arial" w:hAnsi="Arial" w:cs="Arial"/>
          <w:sz w:val="24"/>
          <w:szCs w:val="24"/>
          <w:lang w:val="en-US"/>
          <w14:ligatures w14:val="none"/>
        </w:rPr>
        <w:t>students</w:t>
      </w:r>
      <w:r w:rsidR="0090031E" w:rsidRPr="00045A26">
        <w:rPr>
          <w:rFonts w:ascii="Arial" w:hAnsi="Arial" w:cs="Arial"/>
          <w:sz w:val="24"/>
          <w:szCs w:val="24"/>
          <w:lang w:val="en-US"/>
          <w14:ligatures w14:val="none"/>
        </w:rPr>
        <w:t xml:space="preserve"> to bring health foods for snack and lunch.</w:t>
      </w:r>
      <w:r w:rsidR="006E4D7E">
        <w:rPr>
          <w:rFonts w:ascii="Arial" w:hAnsi="Arial" w:cs="Arial"/>
          <w:sz w:val="24"/>
          <w:szCs w:val="24"/>
          <w:lang w:val="en-US"/>
          <w14:ligatures w14:val="none"/>
        </w:rPr>
        <w:t xml:space="preserve"> </w:t>
      </w:r>
      <w:r w:rsidR="007824C6" w:rsidRPr="00045A26">
        <w:rPr>
          <w:rFonts w:ascii="Arial" w:hAnsi="Arial" w:cs="Arial"/>
          <w:sz w:val="24"/>
          <w:szCs w:val="24"/>
          <w:lang w:val="en-US"/>
          <w14:ligatures w14:val="none"/>
        </w:rPr>
        <w:t xml:space="preserve">There is an opportunity for students to have a Fruit Break </w:t>
      </w:r>
      <w:r w:rsidR="00221F97" w:rsidRPr="00045A26">
        <w:rPr>
          <w:rFonts w:ascii="Arial" w:hAnsi="Arial" w:cs="Arial"/>
          <w:sz w:val="24"/>
          <w:szCs w:val="24"/>
          <w:lang w:val="en-US"/>
          <w14:ligatures w14:val="none"/>
        </w:rPr>
        <w:t xml:space="preserve">(fruit or vegetables only) </w:t>
      </w:r>
      <w:r w:rsidR="007824C6" w:rsidRPr="00045A26">
        <w:rPr>
          <w:rFonts w:ascii="Arial" w:hAnsi="Arial" w:cs="Arial"/>
          <w:sz w:val="24"/>
          <w:szCs w:val="24"/>
          <w:lang w:val="en-US"/>
          <w14:ligatures w14:val="none"/>
        </w:rPr>
        <w:t xml:space="preserve">around </w:t>
      </w:r>
      <w:r w:rsidR="0057746F" w:rsidRPr="00045A26">
        <w:rPr>
          <w:rFonts w:ascii="Arial" w:hAnsi="Arial" w:cs="Arial"/>
          <w:sz w:val="24"/>
          <w:szCs w:val="24"/>
          <w:lang w:val="en-US"/>
          <w14:ligatures w14:val="none"/>
        </w:rPr>
        <w:t>1</w:t>
      </w:r>
      <w:r w:rsidR="00FA6DED" w:rsidRPr="00045A26">
        <w:rPr>
          <w:rFonts w:ascii="Arial" w:hAnsi="Arial" w:cs="Arial"/>
          <w:sz w:val="24"/>
          <w:szCs w:val="24"/>
          <w:lang w:val="en-US"/>
          <w14:ligatures w14:val="none"/>
        </w:rPr>
        <w:t>0</w:t>
      </w:r>
      <w:r w:rsidR="00B52A25">
        <w:rPr>
          <w:rFonts w:ascii="Arial" w:hAnsi="Arial" w:cs="Arial"/>
          <w:sz w:val="24"/>
          <w:szCs w:val="24"/>
          <w:lang w:val="en-US"/>
          <w14:ligatures w14:val="none"/>
        </w:rPr>
        <w:t>.00</w:t>
      </w:r>
      <w:r w:rsidR="007824C6" w:rsidRPr="00045A26">
        <w:rPr>
          <w:rFonts w:ascii="Arial" w:hAnsi="Arial" w:cs="Arial"/>
          <w:sz w:val="24"/>
          <w:szCs w:val="24"/>
          <w:lang w:val="en-US"/>
          <w14:ligatures w14:val="none"/>
        </w:rPr>
        <w:t>am. This is followed by a snack break at recess</w:t>
      </w:r>
      <w:r w:rsidR="009D651A" w:rsidRPr="00045A26">
        <w:rPr>
          <w:rFonts w:ascii="Arial" w:hAnsi="Arial" w:cs="Arial"/>
          <w:sz w:val="24"/>
          <w:szCs w:val="24"/>
          <w:lang w:val="en-US"/>
          <w14:ligatures w14:val="none"/>
        </w:rPr>
        <w:t xml:space="preserve"> (10.50</w:t>
      </w:r>
      <w:r w:rsidR="007824C6" w:rsidRPr="00045A26">
        <w:rPr>
          <w:rFonts w:ascii="Arial" w:hAnsi="Arial" w:cs="Arial"/>
          <w:sz w:val="24"/>
          <w:szCs w:val="24"/>
          <w:lang w:val="en-US"/>
          <w14:ligatures w14:val="none"/>
        </w:rPr>
        <w:t xml:space="preserve">am). </w:t>
      </w:r>
    </w:p>
    <w:tbl>
      <w:tblPr>
        <w:tblW w:w="0" w:type="auto"/>
        <w:tblLook w:val="04A0" w:firstRow="1" w:lastRow="0" w:firstColumn="1" w:lastColumn="0" w:noHBand="0" w:noVBand="1"/>
      </w:tblPr>
      <w:tblGrid>
        <w:gridCol w:w="3587"/>
        <w:gridCol w:w="3588"/>
      </w:tblGrid>
      <w:tr w:rsidR="006E4D7E" w:rsidRPr="006E4D7E" w14:paraId="766EB3BF" w14:textId="77777777" w:rsidTr="006E4D7E">
        <w:tc>
          <w:tcPr>
            <w:tcW w:w="3587" w:type="dxa"/>
            <w:shd w:val="clear" w:color="auto" w:fill="FFFFFF" w:themeFill="background1"/>
          </w:tcPr>
          <w:p w14:paraId="3200486D" w14:textId="77777777" w:rsidR="006E4D7E" w:rsidRPr="006E4D7E" w:rsidRDefault="006E4D7E" w:rsidP="00393B52">
            <w:pPr>
              <w:jc w:val="center"/>
              <w:rPr>
                <w:rFonts w:ascii="Arial" w:hAnsi="Arial" w:cs="Arial"/>
                <w:b/>
                <w:sz w:val="24"/>
              </w:rPr>
            </w:pPr>
            <w:r w:rsidRPr="006E4D7E">
              <w:rPr>
                <w:rFonts w:ascii="Arial" w:hAnsi="Arial" w:cs="Arial"/>
                <w:b/>
                <w:sz w:val="24"/>
              </w:rPr>
              <w:t>Snack ideas</w:t>
            </w:r>
          </w:p>
        </w:tc>
        <w:tc>
          <w:tcPr>
            <w:tcW w:w="3588" w:type="dxa"/>
            <w:shd w:val="clear" w:color="auto" w:fill="FFFFFF" w:themeFill="background1"/>
          </w:tcPr>
          <w:p w14:paraId="4FE745D4" w14:textId="77777777" w:rsidR="006E4D7E" w:rsidRPr="006E4D7E" w:rsidRDefault="006E4D7E" w:rsidP="00393B52">
            <w:pPr>
              <w:jc w:val="center"/>
              <w:rPr>
                <w:rFonts w:ascii="Arial" w:hAnsi="Arial" w:cs="Arial"/>
                <w:b/>
                <w:sz w:val="24"/>
              </w:rPr>
            </w:pPr>
            <w:r w:rsidRPr="006E4D7E">
              <w:rPr>
                <w:rFonts w:ascii="Arial" w:hAnsi="Arial" w:cs="Arial"/>
                <w:b/>
                <w:sz w:val="24"/>
              </w:rPr>
              <w:t>Lunch ideas</w:t>
            </w:r>
          </w:p>
        </w:tc>
      </w:tr>
      <w:tr w:rsidR="006E4D7E" w:rsidRPr="006E4D7E" w14:paraId="40C5264C" w14:textId="77777777" w:rsidTr="006E4D7E">
        <w:tc>
          <w:tcPr>
            <w:tcW w:w="3587" w:type="dxa"/>
            <w:shd w:val="clear" w:color="auto" w:fill="auto"/>
          </w:tcPr>
          <w:p w14:paraId="0FF2AF82" w14:textId="77777777" w:rsidR="006E4D7E" w:rsidRPr="006E4D7E" w:rsidRDefault="006E4D7E" w:rsidP="00393B52">
            <w:pPr>
              <w:jc w:val="both"/>
              <w:rPr>
                <w:rFonts w:ascii="Arial" w:hAnsi="Arial" w:cs="Arial"/>
                <w:sz w:val="24"/>
              </w:rPr>
            </w:pPr>
            <w:r w:rsidRPr="006E4D7E">
              <w:rPr>
                <w:rFonts w:ascii="Arial" w:hAnsi="Arial" w:cs="Arial"/>
                <w:sz w:val="24"/>
              </w:rPr>
              <w:t>- cut up fruit</w:t>
            </w:r>
          </w:p>
          <w:p w14:paraId="6C43D149" w14:textId="77777777" w:rsidR="006E4D7E" w:rsidRPr="006E4D7E" w:rsidRDefault="006E4D7E" w:rsidP="00393B52">
            <w:pPr>
              <w:jc w:val="both"/>
              <w:rPr>
                <w:rFonts w:ascii="Arial" w:hAnsi="Arial" w:cs="Arial"/>
                <w:sz w:val="24"/>
              </w:rPr>
            </w:pPr>
            <w:r w:rsidRPr="006E4D7E">
              <w:rPr>
                <w:rFonts w:ascii="Arial" w:hAnsi="Arial" w:cs="Arial"/>
                <w:sz w:val="24"/>
              </w:rPr>
              <w:t>- vegetable sticks</w:t>
            </w:r>
          </w:p>
          <w:p w14:paraId="00C0CD2B" w14:textId="77777777" w:rsidR="006E4D7E" w:rsidRPr="006E4D7E" w:rsidRDefault="006E4D7E" w:rsidP="00393B52">
            <w:pPr>
              <w:jc w:val="both"/>
              <w:rPr>
                <w:rFonts w:ascii="Arial" w:hAnsi="Arial" w:cs="Arial"/>
                <w:sz w:val="24"/>
              </w:rPr>
            </w:pPr>
            <w:r w:rsidRPr="006E4D7E">
              <w:rPr>
                <w:rFonts w:ascii="Arial" w:hAnsi="Arial" w:cs="Arial"/>
                <w:sz w:val="24"/>
              </w:rPr>
              <w:t>- cherry tomatoes</w:t>
            </w:r>
          </w:p>
          <w:p w14:paraId="7F8B909B" w14:textId="77777777" w:rsidR="006E4D7E" w:rsidRPr="006E4D7E" w:rsidRDefault="006E4D7E" w:rsidP="00393B52">
            <w:pPr>
              <w:jc w:val="both"/>
              <w:rPr>
                <w:rFonts w:ascii="Arial" w:hAnsi="Arial" w:cs="Arial"/>
                <w:sz w:val="24"/>
              </w:rPr>
            </w:pPr>
            <w:r w:rsidRPr="006E4D7E">
              <w:rPr>
                <w:rFonts w:ascii="Arial" w:hAnsi="Arial" w:cs="Arial"/>
                <w:sz w:val="24"/>
              </w:rPr>
              <w:t>- cheese</w:t>
            </w:r>
          </w:p>
          <w:p w14:paraId="7650BAB8" w14:textId="498265BD" w:rsidR="006E4D7E" w:rsidRPr="006E4D7E" w:rsidRDefault="006E4D7E" w:rsidP="00393B52">
            <w:pPr>
              <w:jc w:val="both"/>
              <w:rPr>
                <w:rFonts w:ascii="Arial" w:hAnsi="Arial" w:cs="Arial"/>
                <w:sz w:val="24"/>
              </w:rPr>
            </w:pPr>
            <w:r w:rsidRPr="006E4D7E">
              <w:rPr>
                <w:rFonts w:ascii="Arial" w:hAnsi="Arial" w:cs="Arial"/>
                <w:sz w:val="24"/>
              </w:rPr>
              <w:t>- yoghurt</w:t>
            </w:r>
          </w:p>
        </w:tc>
        <w:tc>
          <w:tcPr>
            <w:tcW w:w="3588" w:type="dxa"/>
            <w:shd w:val="clear" w:color="auto" w:fill="auto"/>
          </w:tcPr>
          <w:p w14:paraId="121821AD" w14:textId="77777777" w:rsidR="006E4D7E" w:rsidRPr="006E4D7E" w:rsidRDefault="006E4D7E" w:rsidP="00393B52">
            <w:pPr>
              <w:jc w:val="both"/>
              <w:rPr>
                <w:rFonts w:ascii="Arial" w:hAnsi="Arial" w:cs="Arial"/>
                <w:sz w:val="24"/>
              </w:rPr>
            </w:pPr>
            <w:r w:rsidRPr="006E4D7E">
              <w:rPr>
                <w:rFonts w:ascii="Arial" w:hAnsi="Arial" w:cs="Arial"/>
                <w:sz w:val="24"/>
              </w:rPr>
              <w:t xml:space="preserve">- sandwich </w:t>
            </w:r>
          </w:p>
          <w:p w14:paraId="42D0B500" w14:textId="77777777" w:rsidR="006E4D7E" w:rsidRPr="006E4D7E" w:rsidRDefault="006E4D7E" w:rsidP="00393B52">
            <w:pPr>
              <w:jc w:val="both"/>
              <w:rPr>
                <w:rFonts w:ascii="Arial" w:hAnsi="Arial" w:cs="Arial"/>
                <w:sz w:val="24"/>
              </w:rPr>
            </w:pPr>
            <w:r w:rsidRPr="006E4D7E">
              <w:rPr>
                <w:rFonts w:ascii="Arial" w:hAnsi="Arial" w:cs="Arial"/>
                <w:sz w:val="24"/>
              </w:rPr>
              <w:t>- wrap</w:t>
            </w:r>
          </w:p>
          <w:p w14:paraId="5BBCA1F5" w14:textId="77777777" w:rsidR="006E4D7E" w:rsidRPr="006E4D7E" w:rsidRDefault="006E4D7E" w:rsidP="00393B52">
            <w:pPr>
              <w:jc w:val="both"/>
              <w:rPr>
                <w:rFonts w:ascii="Arial" w:hAnsi="Arial" w:cs="Arial"/>
                <w:sz w:val="24"/>
              </w:rPr>
            </w:pPr>
            <w:r w:rsidRPr="006E4D7E">
              <w:rPr>
                <w:rFonts w:ascii="Arial" w:hAnsi="Arial" w:cs="Arial"/>
                <w:sz w:val="24"/>
              </w:rPr>
              <w:t>- mini quiches</w:t>
            </w:r>
          </w:p>
          <w:p w14:paraId="6E9E0F7D" w14:textId="77777777" w:rsidR="006E4D7E" w:rsidRPr="006E4D7E" w:rsidRDefault="006E4D7E" w:rsidP="00393B52">
            <w:pPr>
              <w:jc w:val="both"/>
              <w:rPr>
                <w:rFonts w:ascii="Arial" w:hAnsi="Arial" w:cs="Arial"/>
                <w:sz w:val="24"/>
              </w:rPr>
            </w:pPr>
            <w:r w:rsidRPr="006E4D7E">
              <w:rPr>
                <w:rFonts w:ascii="Arial" w:hAnsi="Arial" w:cs="Arial"/>
                <w:sz w:val="24"/>
              </w:rPr>
              <w:t>- vegetable slices</w:t>
            </w:r>
          </w:p>
        </w:tc>
      </w:tr>
    </w:tbl>
    <w:p w14:paraId="3B7D738C" w14:textId="2D7263DE" w:rsidR="006E4D7E" w:rsidRPr="006E4D7E" w:rsidRDefault="0090031E" w:rsidP="006E4D7E">
      <w:pPr>
        <w:jc w:val="both"/>
        <w:rPr>
          <w:rFonts w:ascii="Arial" w:hAnsi="Arial" w:cs="Arial"/>
          <w:sz w:val="24"/>
        </w:rPr>
      </w:pPr>
      <w:r w:rsidRPr="00045A26">
        <w:rPr>
          <w:rFonts w:ascii="Arial" w:hAnsi="Arial" w:cs="Arial"/>
          <w:sz w:val="24"/>
          <w:szCs w:val="24"/>
        </w:rPr>
        <w:lastRenderedPageBreak/>
        <w:t>We have a strict ‘no-sharing food’ policy at H</w:t>
      </w:r>
      <w:r w:rsidR="00DD0400" w:rsidRPr="00045A26">
        <w:rPr>
          <w:rFonts w:ascii="Arial" w:hAnsi="Arial" w:cs="Arial"/>
          <w:sz w:val="24"/>
          <w:szCs w:val="24"/>
        </w:rPr>
        <w:t xml:space="preserve">allam </w:t>
      </w:r>
      <w:r w:rsidRPr="00045A26">
        <w:rPr>
          <w:rFonts w:ascii="Arial" w:hAnsi="Arial" w:cs="Arial"/>
          <w:sz w:val="24"/>
          <w:szCs w:val="24"/>
        </w:rPr>
        <w:t xml:space="preserve">PS, as some of our students have severe allergies </w:t>
      </w:r>
      <w:r w:rsidR="002113BB">
        <w:rPr>
          <w:rFonts w:ascii="Arial" w:hAnsi="Arial" w:cs="Arial"/>
          <w:sz w:val="24"/>
          <w:szCs w:val="24"/>
        </w:rPr>
        <w:t>or restricted diets.</w:t>
      </w:r>
      <w:r w:rsidR="006E4D7E">
        <w:rPr>
          <w:rFonts w:ascii="Arial" w:hAnsi="Arial" w:cs="Arial"/>
          <w:sz w:val="24"/>
          <w:szCs w:val="24"/>
        </w:rPr>
        <w:t xml:space="preserve"> </w:t>
      </w:r>
      <w:r w:rsidR="006E4D7E" w:rsidRPr="006E4D7E">
        <w:rPr>
          <w:rFonts w:ascii="Arial" w:hAnsi="Arial" w:cs="Arial"/>
          <w:sz w:val="24"/>
        </w:rPr>
        <w:t>Students require a drink bottle filled with water at school. Water is good for hydration and easily cleaned up if spilt. Juices and cordial should not be sent in drink bottles.</w:t>
      </w:r>
    </w:p>
    <w:p w14:paraId="27E5F1E4" w14:textId="77777777" w:rsidR="006E4D7E" w:rsidRPr="00045A26" w:rsidRDefault="006E4D7E" w:rsidP="0090031E">
      <w:pPr>
        <w:rPr>
          <w:rFonts w:ascii="Arial" w:hAnsi="Arial" w:cs="Arial"/>
          <w:sz w:val="24"/>
          <w:szCs w:val="24"/>
        </w:rPr>
      </w:pPr>
    </w:p>
    <w:p w14:paraId="40D2F759" w14:textId="77777777" w:rsidR="0090031E" w:rsidRPr="00045A26" w:rsidRDefault="0090031E" w:rsidP="0090031E">
      <w:pPr>
        <w:jc w:val="both"/>
        <w:rPr>
          <w:rFonts w:ascii="Arial" w:hAnsi="Arial" w:cs="Arial"/>
          <w:sz w:val="24"/>
          <w:szCs w:val="24"/>
        </w:rPr>
      </w:pPr>
      <w:r w:rsidRPr="00045A26">
        <w:rPr>
          <w:rFonts w:ascii="Arial" w:hAnsi="Arial" w:cs="Arial"/>
          <w:sz w:val="24"/>
          <w:szCs w:val="24"/>
        </w:rPr>
        <w:t>**Lollies found at school will be confiscated and returned to the student/parent at the end of the school day.</w:t>
      </w:r>
    </w:p>
    <w:p w14:paraId="7867E2ED" w14:textId="77777777" w:rsidR="0090031E" w:rsidRPr="00B9602E" w:rsidRDefault="008A5E61" w:rsidP="008A5E61">
      <w:pPr>
        <w:jc w:val="center"/>
        <w:rPr>
          <w:rFonts w:ascii="Arial" w:hAnsi="Arial" w:cs="Arial"/>
          <w:sz w:val="24"/>
          <w:szCs w:val="24"/>
        </w:rPr>
      </w:pPr>
      <w:r>
        <w:rPr>
          <w:rFonts w:ascii="Arial" w:hAnsi="Arial" w:cs="Arial"/>
          <w:b/>
          <w:noProof/>
          <w:sz w:val="28"/>
          <w:szCs w:val="28"/>
          <w14:ligatures w14:val="none"/>
          <w14:cntxtAlts w14:val="0"/>
        </w:rPr>
        <w:drawing>
          <wp:inline distT="0" distB="0" distL="0" distR="0" wp14:anchorId="66194B45" wp14:editId="050EC394">
            <wp:extent cx="2156503" cy="3234758"/>
            <wp:effectExtent l="0" t="571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unch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73431" cy="3260150"/>
                    </a:xfrm>
                    <a:prstGeom prst="rect">
                      <a:avLst/>
                    </a:prstGeom>
                  </pic:spPr>
                </pic:pic>
              </a:graphicData>
            </a:graphic>
          </wp:inline>
        </w:drawing>
      </w:r>
      <w:r>
        <w:rPr>
          <w:rFonts w:ascii="Arial" w:hAnsi="Arial" w:cs="Arial"/>
          <w:b/>
          <w:noProof/>
          <w:sz w:val="28"/>
          <w:szCs w:val="28"/>
          <w14:ligatures w14:val="none"/>
          <w14:cntxtAlts w14:val="0"/>
        </w:rPr>
        <w:t xml:space="preserve">     </w:t>
      </w:r>
      <w:r>
        <w:rPr>
          <w:rFonts w:ascii="Arial" w:hAnsi="Arial" w:cs="Arial"/>
          <w:b/>
          <w:noProof/>
          <w:sz w:val="28"/>
          <w:szCs w:val="28"/>
          <w14:ligatures w14:val="none"/>
          <w14:cntxtAlts w14:val="0"/>
        </w:rPr>
        <w:drawing>
          <wp:inline distT="0" distB="0" distL="0" distR="0" wp14:anchorId="2F64240A" wp14:editId="2FC769E0">
            <wp:extent cx="2113989" cy="2113989"/>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unch1.jpg"/>
                    <pic:cNvPicPr/>
                  </pic:nvPicPr>
                  <pic:blipFill>
                    <a:blip r:embed="rId18">
                      <a:extLst>
                        <a:ext uri="{28A0092B-C50C-407E-A947-70E740481C1C}">
                          <a14:useLocalDpi xmlns:a14="http://schemas.microsoft.com/office/drawing/2010/main" val="0"/>
                        </a:ext>
                      </a:extLst>
                    </a:blip>
                    <a:stretch>
                      <a:fillRect/>
                    </a:stretch>
                  </pic:blipFill>
                  <pic:spPr>
                    <a:xfrm>
                      <a:off x="0" y="0"/>
                      <a:ext cx="2123782" cy="2123782"/>
                    </a:xfrm>
                    <a:prstGeom prst="rect">
                      <a:avLst/>
                    </a:prstGeom>
                  </pic:spPr>
                </pic:pic>
              </a:graphicData>
            </a:graphic>
          </wp:inline>
        </w:drawing>
      </w:r>
    </w:p>
    <w:p w14:paraId="447996E2" w14:textId="24F5CFCF" w:rsidR="00312C35" w:rsidRDefault="00312C35" w:rsidP="0090031E">
      <w:pPr>
        <w:jc w:val="both"/>
        <w:rPr>
          <w:rFonts w:ascii="Arial" w:hAnsi="Arial" w:cs="Arial"/>
          <w:b/>
          <w:sz w:val="24"/>
          <w:szCs w:val="28"/>
        </w:rPr>
      </w:pPr>
    </w:p>
    <w:p w14:paraId="079E2E74" w14:textId="151B374B" w:rsidR="0090031E" w:rsidRPr="00045A26" w:rsidRDefault="0090031E" w:rsidP="0090031E">
      <w:pPr>
        <w:jc w:val="both"/>
        <w:rPr>
          <w:rFonts w:ascii="Arial" w:hAnsi="Arial" w:cs="Arial"/>
          <w:b/>
          <w:sz w:val="24"/>
          <w:szCs w:val="28"/>
        </w:rPr>
      </w:pPr>
      <w:r w:rsidRPr="00045A26">
        <w:rPr>
          <w:rFonts w:ascii="Arial" w:hAnsi="Arial" w:cs="Arial"/>
          <w:b/>
          <w:noProof/>
          <w:sz w:val="24"/>
          <w:szCs w:val="28"/>
          <w14:ligatures w14:val="none"/>
          <w14:cntxtAlts w14:val="0"/>
        </w:rPr>
        <w:drawing>
          <wp:anchor distT="0" distB="0" distL="114300" distR="114300" simplePos="0" relativeHeight="251823104" behindDoc="1" locked="0" layoutInCell="1" allowOverlap="1" wp14:anchorId="103592D7" wp14:editId="724EFB20">
            <wp:simplePos x="0" y="0"/>
            <wp:positionH relativeFrom="column">
              <wp:posOffset>5498077</wp:posOffset>
            </wp:positionH>
            <wp:positionV relativeFrom="paragraph">
              <wp:posOffset>78219</wp:posOffset>
            </wp:positionV>
            <wp:extent cx="893217" cy="954960"/>
            <wp:effectExtent l="0" t="0" r="2540" b="0"/>
            <wp:wrapTight wrapText="bothSides">
              <wp:wrapPolygon edited="0">
                <wp:start x="0" y="0"/>
                <wp:lineTo x="0" y="21126"/>
                <wp:lineTo x="21201" y="21126"/>
                <wp:lineTo x="212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rushing teet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3217" cy="954960"/>
                    </a:xfrm>
                    <a:prstGeom prst="rect">
                      <a:avLst/>
                    </a:prstGeom>
                  </pic:spPr>
                </pic:pic>
              </a:graphicData>
            </a:graphic>
            <wp14:sizeRelH relativeFrom="page">
              <wp14:pctWidth>0</wp14:pctWidth>
            </wp14:sizeRelH>
            <wp14:sizeRelV relativeFrom="page">
              <wp14:pctHeight>0</wp14:pctHeight>
            </wp14:sizeRelV>
          </wp:anchor>
        </w:drawing>
      </w:r>
      <w:r w:rsidRPr="00045A26">
        <w:rPr>
          <w:rFonts w:ascii="Arial" w:hAnsi="Arial" w:cs="Arial"/>
          <w:b/>
          <w:sz w:val="24"/>
          <w:szCs w:val="28"/>
        </w:rPr>
        <w:t xml:space="preserve">It is </w:t>
      </w:r>
      <w:r w:rsidR="00057922">
        <w:rPr>
          <w:rFonts w:ascii="Arial" w:hAnsi="Arial" w:cs="Arial"/>
          <w:b/>
          <w:sz w:val="24"/>
          <w:szCs w:val="28"/>
        </w:rPr>
        <w:t>essential</w:t>
      </w:r>
      <w:r w:rsidRPr="00045A26">
        <w:rPr>
          <w:rFonts w:ascii="Arial" w:hAnsi="Arial" w:cs="Arial"/>
          <w:b/>
          <w:sz w:val="24"/>
          <w:szCs w:val="28"/>
        </w:rPr>
        <w:t xml:space="preserve"> that students brush their teeth every day before school.</w:t>
      </w:r>
    </w:p>
    <w:p w14:paraId="5A68BD27" w14:textId="77777777" w:rsidR="0090031E" w:rsidRPr="00045A26" w:rsidRDefault="0090031E" w:rsidP="0090031E">
      <w:pPr>
        <w:jc w:val="both"/>
        <w:rPr>
          <w:rFonts w:ascii="Arial" w:hAnsi="Arial" w:cs="Arial"/>
          <w:b/>
          <w:sz w:val="24"/>
          <w:szCs w:val="28"/>
        </w:rPr>
      </w:pPr>
    </w:p>
    <w:p w14:paraId="7F2D7707" w14:textId="77777777" w:rsidR="0090031E" w:rsidRPr="00045A26" w:rsidRDefault="0090031E" w:rsidP="0090031E">
      <w:pPr>
        <w:jc w:val="both"/>
        <w:rPr>
          <w:rFonts w:ascii="Arial" w:hAnsi="Arial" w:cs="Arial"/>
          <w:b/>
          <w:bCs/>
          <w:sz w:val="24"/>
          <w:szCs w:val="28"/>
          <w:lang w:val="en"/>
        </w:rPr>
      </w:pPr>
      <w:r w:rsidRPr="00045A26">
        <w:rPr>
          <w:rFonts w:ascii="Arial" w:hAnsi="Arial" w:cs="Arial"/>
          <w:b/>
          <w:bCs/>
          <w:sz w:val="24"/>
          <w:szCs w:val="28"/>
          <w:lang w:val="en"/>
        </w:rPr>
        <w:t>What you can do to help maintain healthy teeth:</w:t>
      </w:r>
    </w:p>
    <w:p w14:paraId="779A7EBE" w14:textId="77777777" w:rsidR="00057922" w:rsidRPr="00045A26" w:rsidRDefault="00057922" w:rsidP="00057922">
      <w:pPr>
        <w:pStyle w:val="ListParagraph"/>
        <w:numPr>
          <w:ilvl w:val="0"/>
          <w:numId w:val="9"/>
        </w:numPr>
        <w:jc w:val="both"/>
        <w:rPr>
          <w:rFonts w:ascii="Arial" w:hAnsi="Arial" w:cs="Arial"/>
          <w:sz w:val="24"/>
          <w:szCs w:val="28"/>
        </w:rPr>
      </w:pPr>
      <w:r w:rsidRPr="00045A26">
        <w:rPr>
          <w:rFonts w:ascii="Arial" w:hAnsi="Arial" w:cs="Arial"/>
          <w:sz w:val="24"/>
          <w:szCs w:val="28"/>
        </w:rPr>
        <w:t>Choose fresh fruit over dried fruit, as dried fruit will leave a sticky residue on your teeth and can contribute to tooth decay. </w:t>
      </w:r>
    </w:p>
    <w:p w14:paraId="237561DC" w14:textId="77777777" w:rsidR="00057922" w:rsidRPr="00045A26" w:rsidRDefault="00057922" w:rsidP="00057922">
      <w:pPr>
        <w:pStyle w:val="ListParagraph"/>
        <w:numPr>
          <w:ilvl w:val="0"/>
          <w:numId w:val="9"/>
        </w:numPr>
        <w:jc w:val="both"/>
        <w:rPr>
          <w:rFonts w:ascii="Arial" w:hAnsi="Arial" w:cs="Arial"/>
          <w:sz w:val="24"/>
          <w:szCs w:val="28"/>
        </w:rPr>
      </w:pPr>
      <w:r w:rsidRPr="00045A26">
        <w:rPr>
          <w:rFonts w:ascii="Arial" w:hAnsi="Arial" w:cs="Arial"/>
          <w:sz w:val="24"/>
          <w:szCs w:val="28"/>
        </w:rPr>
        <w:t xml:space="preserve">Drink </w:t>
      </w:r>
      <w:hyperlink r:id="rId20" w:tooltip="Learn more about the benefits of fluoride in tap water" w:history="1">
        <w:r w:rsidRPr="00045A26">
          <w:rPr>
            <w:rFonts w:ascii="Arial" w:hAnsi="Arial" w:cs="Arial"/>
            <w:sz w:val="24"/>
            <w:szCs w:val="28"/>
          </w:rPr>
          <w:t>fluoridated</w:t>
        </w:r>
      </w:hyperlink>
      <w:r w:rsidRPr="00045A26">
        <w:rPr>
          <w:rFonts w:ascii="Arial" w:hAnsi="Arial" w:cs="Arial"/>
          <w:sz w:val="24"/>
          <w:szCs w:val="28"/>
        </w:rPr>
        <w:t xml:space="preserve"> tap water and plain milk instead of soft drinks, juice or cordial. </w:t>
      </w:r>
    </w:p>
    <w:p w14:paraId="0E3C3D09" w14:textId="77777777" w:rsidR="0090031E" w:rsidRPr="00045A26" w:rsidRDefault="0090031E" w:rsidP="0090031E">
      <w:pPr>
        <w:pStyle w:val="ListParagraph"/>
        <w:numPr>
          <w:ilvl w:val="0"/>
          <w:numId w:val="9"/>
        </w:numPr>
        <w:jc w:val="both"/>
        <w:rPr>
          <w:rFonts w:ascii="Arial" w:hAnsi="Arial" w:cs="Arial"/>
          <w:sz w:val="24"/>
          <w:szCs w:val="28"/>
        </w:rPr>
      </w:pPr>
      <w:r w:rsidRPr="00045A26">
        <w:rPr>
          <w:rFonts w:ascii="Arial" w:hAnsi="Arial" w:cs="Arial"/>
          <w:sz w:val="24"/>
          <w:szCs w:val="28"/>
        </w:rPr>
        <w:t>Limit sweet drinks, including fruit juices (even if diluted, fruit juice contains natural sugars which can lead to tooth decay).</w:t>
      </w:r>
    </w:p>
    <w:p w14:paraId="74340D55" w14:textId="49E40DF3" w:rsidR="0090031E" w:rsidRPr="00045A26" w:rsidRDefault="00000000" w:rsidP="0090031E">
      <w:pPr>
        <w:pStyle w:val="ListParagraph"/>
        <w:numPr>
          <w:ilvl w:val="0"/>
          <w:numId w:val="9"/>
        </w:numPr>
        <w:shd w:val="clear" w:color="auto" w:fill="FFFFFF"/>
        <w:spacing w:before="100" w:beforeAutospacing="1"/>
        <w:outlineLvl w:val="4"/>
        <w:rPr>
          <w:rFonts w:ascii="Arial" w:hAnsi="Arial" w:cs="Arial"/>
          <w:b/>
          <w:bCs/>
          <w:sz w:val="24"/>
          <w:szCs w:val="28"/>
          <w:lang w:val="en"/>
        </w:rPr>
      </w:pPr>
      <w:hyperlink r:id="rId21" w:tooltip="Learn the best way to brush your teeth" w:history="1">
        <w:r w:rsidR="0090031E" w:rsidRPr="00045A26">
          <w:rPr>
            <w:rFonts w:ascii="Arial" w:hAnsi="Arial" w:cs="Arial"/>
            <w:sz w:val="24"/>
            <w:szCs w:val="28"/>
            <w:lang w:val="en"/>
          </w:rPr>
          <w:t>Brushing your teeth</w:t>
        </w:r>
      </w:hyperlink>
      <w:r w:rsidR="0090031E" w:rsidRPr="00045A26">
        <w:rPr>
          <w:rFonts w:ascii="Arial" w:hAnsi="Arial" w:cs="Arial"/>
          <w:sz w:val="24"/>
          <w:szCs w:val="28"/>
          <w:lang w:val="en"/>
        </w:rPr>
        <w:t xml:space="preserve"> and </w:t>
      </w:r>
      <w:hyperlink r:id="rId22" w:tooltip="Learn the best way to floss your teeth" w:history="1">
        <w:r w:rsidR="0090031E" w:rsidRPr="00045A26">
          <w:rPr>
            <w:rFonts w:ascii="Arial" w:hAnsi="Arial" w:cs="Arial"/>
            <w:sz w:val="24"/>
            <w:szCs w:val="28"/>
            <w:lang w:val="en"/>
          </w:rPr>
          <w:t>cleaning between your teeth</w:t>
        </w:r>
      </w:hyperlink>
      <w:r w:rsidR="0090031E" w:rsidRPr="00045A26">
        <w:rPr>
          <w:rFonts w:ascii="Arial" w:hAnsi="Arial" w:cs="Arial"/>
          <w:sz w:val="24"/>
          <w:szCs w:val="28"/>
          <w:lang w:val="en"/>
        </w:rPr>
        <w:t xml:space="preserve"> is important because it removes plaque. If the plaque isn’t removed, it builds up and can cause tooth decay and </w:t>
      </w:r>
      <w:hyperlink r:id="rId23" w:tooltip="Learn more about gum disease" w:history="1">
        <w:r w:rsidR="0090031E" w:rsidRPr="00045A26">
          <w:rPr>
            <w:rFonts w:ascii="Arial" w:hAnsi="Arial" w:cs="Arial"/>
            <w:sz w:val="24"/>
            <w:szCs w:val="28"/>
            <w:lang w:val="en"/>
          </w:rPr>
          <w:t>gum disease</w:t>
        </w:r>
      </w:hyperlink>
      <w:r w:rsidR="0090031E" w:rsidRPr="00045A26">
        <w:rPr>
          <w:rFonts w:ascii="Arial" w:hAnsi="Arial" w:cs="Arial"/>
          <w:sz w:val="24"/>
          <w:szCs w:val="28"/>
          <w:lang w:val="en"/>
        </w:rPr>
        <w:t xml:space="preserve">. You should brush your teeth at least twice </w:t>
      </w:r>
      <w:r w:rsidR="00B52A25">
        <w:rPr>
          <w:rFonts w:ascii="Arial" w:hAnsi="Arial" w:cs="Arial"/>
          <w:sz w:val="24"/>
          <w:szCs w:val="28"/>
          <w:lang w:val="en"/>
        </w:rPr>
        <w:t>every</w:t>
      </w:r>
      <w:r w:rsidR="0090031E" w:rsidRPr="00045A26">
        <w:rPr>
          <w:rFonts w:ascii="Arial" w:hAnsi="Arial" w:cs="Arial"/>
          <w:sz w:val="24"/>
          <w:szCs w:val="28"/>
          <w:lang w:val="en"/>
        </w:rPr>
        <w:t xml:space="preserve"> day.</w:t>
      </w:r>
    </w:p>
    <w:p w14:paraId="0BF06CDE" w14:textId="77777777" w:rsidR="0090031E" w:rsidRDefault="0090031E" w:rsidP="007824C6">
      <w:pPr>
        <w:widowControl w:val="0"/>
        <w:jc w:val="both"/>
        <w:rPr>
          <w:rFonts w:ascii="Arial" w:hAnsi="Arial" w:cs="Arial"/>
          <w:b/>
          <w:bCs/>
          <w:sz w:val="28"/>
          <w:szCs w:val="24"/>
          <w:u w:val="single"/>
          <w:lang w:val="en-US"/>
          <w14:ligatures w14:val="none"/>
        </w:rPr>
      </w:pPr>
    </w:p>
    <w:tbl>
      <w:tblPr>
        <w:tblStyle w:val="TableGrid"/>
        <w:tblW w:w="0" w:type="auto"/>
        <w:tblLook w:val="04A0" w:firstRow="1" w:lastRow="0" w:firstColumn="1" w:lastColumn="0" w:noHBand="0" w:noVBand="1"/>
      </w:tblPr>
      <w:tblGrid>
        <w:gridCol w:w="10478"/>
      </w:tblGrid>
      <w:tr w:rsidR="00D34BAE" w14:paraId="43A4E3D0" w14:textId="77777777" w:rsidTr="00B44E8D">
        <w:trPr>
          <w:trHeight w:val="454"/>
        </w:trPr>
        <w:tc>
          <w:tcPr>
            <w:tcW w:w="10478" w:type="dxa"/>
            <w:shd w:val="clear" w:color="auto" w:fill="00B050"/>
            <w:vAlign w:val="center"/>
          </w:tcPr>
          <w:p w14:paraId="218D4536" w14:textId="77777777" w:rsidR="00D34BAE" w:rsidRPr="00B81284" w:rsidRDefault="00D34BAE" w:rsidP="00653BB7">
            <w:pPr>
              <w:widowControl w:val="0"/>
              <w:jc w:val="center"/>
              <w:rPr>
                <w:rFonts w:ascii="Arial" w:hAnsi="Arial" w:cs="Arial"/>
                <w:b/>
                <w:sz w:val="32"/>
                <w:szCs w:val="24"/>
                <w:lang w:val="en-US"/>
                <w14:ligatures w14:val="none"/>
              </w:rPr>
            </w:pPr>
            <w:r w:rsidRPr="00045A26">
              <w:rPr>
                <w:rFonts w:ascii="Arial" w:hAnsi="Arial" w:cs="Arial"/>
                <w:b/>
                <w:sz w:val="28"/>
                <w:szCs w:val="24"/>
                <w:lang w:val="en-US"/>
                <w14:ligatures w14:val="none"/>
              </w:rPr>
              <w:t>CELEBRATIONS AT SCHOOL</w:t>
            </w:r>
          </w:p>
        </w:tc>
      </w:tr>
    </w:tbl>
    <w:p w14:paraId="27C46912" w14:textId="77DFB962" w:rsidR="00D34BAE" w:rsidRPr="00045A26" w:rsidRDefault="00D34BAE" w:rsidP="007824C6">
      <w:pPr>
        <w:widowControl w:val="0"/>
        <w:jc w:val="both"/>
        <w:rPr>
          <w:rFonts w:ascii="Arial" w:hAnsi="Arial" w:cs="Arial"/>
          <w:b/>
          <w:bCs/>
          <w:sz w:val="24"/>
          <w:szCs w:val="24"/>
          <w:u w:val="single"/>
          <w:lang w:val="en-US"/>
          <w14:ligatures w14:val="none"/>
        </w:rPr>
      </w:pPr>
      <w:r w:rsidRPr="00045A26">
        <w:rPr>
          <w:rFonts w:ascii="Arial" w:hAnsi="Arial" w:cs="Arial"/>
          <w:sz w:val="24"/>
          <w:szCs w:val="24"/>
          <w:lang w:val="en-US"/>
          <w14:ligatures w14:val="none"/>
        </w:rPr>
        <w:t>Birthdays will be acknowledged and celebrated in the classroom</w:t>
      </w:r>
      <w:r w:rsidR="00394F12" w:rsidRPr="00045A26">
        <w:rPr>
          <w:rFonts w:ascii="Arial" w:hAnsi="Arial" w:cs="Arial"/>
          <w:sz w:val="24"/>
          <w:szCs w:val="24"/>
          <w:lang w:val="en-US"/>
          <w14:ligatures w14:val="none"/>
        </w:rPr>
        <w:t xml:space="preserve">. </w:t>
      </w:r>
      <w:r w:rsidRPr="00045A26">
        <w:rPr>
          <w:rFonts w:ascii="Arial" w:hAnsi="Arial" w:cs="Arial"/>
          <w:sz w:val="24"/>
          <w:szCs w:val="24"/>
          <w:lang w:val="en-US"/>
          <w14:ligatures w14:val="none"/>
        </w:rPr>
        <w:t xml:space="preserve">Students are unable to bring any food including cakes, </w:t>
      </w:r>
      <w:proofErr w:type="spellStart"/>
      <w:r w:rsidRPr="00045A26">
        <w:rPr>
          <w:rFonts w:ascii="Arial" w:hAnsi="Arial" w:cs="Arial"/>
          <w:sz w:val="24"/>
          <w:szCs w:val="24"/>
          <w:lang w:val="en-US"/>
          <w14:ligatures w14:val="none"/>
        </w:rPr>
        <w:t>lollies</w:t>
      </w:r>
      <w:proofErr w:type="spellEnd"/>
      <w:r w:rsidRPr="00045A26">
        <w:rPr>
          <w:rFonts w:ascii="Arial" w:hAnsi="Arial" w:cs="Arial"/>
          <w:sz w:val="24"/>
          <w:szCs w:val="24"/>
          <w:lang w:val="en-US"/>
          <w14:ligatures w14:val="none"/>
        </w:rPr>
        <w:t xml:space="preserve"> or chocolate to school to share with their friends as many students have food allergies or follow specific diets.</w:t>
      </w:r>
    </w:p>
    <w:p w14:paraId="34FFAE75" w14:textId="77777777" w:rsidR="00D34BAE" w:rsidRPr="00B9602E" w:rsidRDefault="00D34BAE" w:rsidP="007824C6">
      <w:pPr>
        <w:widowControl w:val="0"/>
        <w:jc w:val="both"/>
        <w:rPr>
          <w:rFonts w:ascii="Arial" w:hAnsi="Arial" w:cs="Arial"/>
          <w:b/>
          <w:bCs/>
          <w:sz w:val="28"/>
          <w:szCs w:val="24"/>
          <w:u w:val="single"/>
          <w:lang w:val="en-US"/>
          <w14:ligatures w14:val="none"/>
        </w:rPr>
      </w:pPr>
    </w:p>
    <w:tbl>
      <w:tblPr>
        <w:tblStyle w:val="TableGrid"/>
        <w:tblW w:w="0" w:type="auto"/>
        <w:tblLook w:val="04A0" w:firstRow="1" w:lastRow="0" w:firstColumn="1" w:lastColumn="0" w:noHBand="0" w:noVBand="1"/>
      </w:tblPr>
      <w:tblGrid>
        <w:gridCol w:w="10478"/>
      </w:tblGrid>
      <w:tr w:rsidR="00B81284" w14:paraId="28304D4D" w14:textId="77777777" w:rsidTr="00B44E8D">
        <w:trPr>
          <w:trHeight w:val="454"/>
        </w:trPr>
        <w:tc>
          <w:tcPr>
            <w:tcW w:w="10478" w:type="dxa"/>
            <w:shd w:val="clear" w:color="auto" w:fill="00B050"/>
            <w:vAlign w:val="center"/>
          </w:tcPr>
          <w:p w14:paraId="4FD48CF4" w14:textId="77777777" w:rsidR="00B81284" w:rsidRPr="00B81284" w:rsidRDefault="00B81284" w:rsidP="00B81284">
            <w:pPr>
              <w:widowControl w:val="0"/>
              <w:jc w:val="center"/>
              <w:rPr>
                <w:rFonts w:ascii="Arial" w:hAnsi="Arial" w:cs="Arial"/>
                <w:b/>
                <w:sz w:val="32"/>
                <w:szCs w:val="24"/>
                <w:lang w:val="en-US"/>
                <w14:ligatures w14:val="none"/>
              </w:rPr>
            </w:pPr>
            <w:r w:rsidRPr="00045A26">
              <w:rPr>
                <w:rFonts w:ascii="Arial" w:hAnsi="Arial" w:cs="Arial"/>
                <w:b/>
                <w:sz w:val="28"/>
                <w:szCs w:val="24"/>
                <w:lang w:val="en-US"/>
                <w14:ligatures w14:val="none"/>
              </w:rPr>
              <w:t>PERSONAL ITEMS</w:t>
            </w:r>
          </w:p>
        </w:tc>
      </w:tr>
    </w:tbl>
    <w:p w14:paraId="60124296" w14:textId="3DAD5C67" w:rsidR="007824C6" w:rsidRPr="00045A26" w:rsidRDefault="007824C6" w:rsidP="007824C6">
      <w:pPr>
        <w:widowControl w:val="0"/>
        <w:jc w:val="both"/>
        <w:rPr>
          <w:rFonts w:ascii="Arial" w:hAnsi="Arial" w:cs="Arial"/>
          <w:sz w:val="24"/>
          <w:szCs w:val="24"/>
          <w:lang w:val="en-US"/>
          <w14:ligatures w14:val="none"/>
        </w:rPr>
      </w:pPr>
      <w:r w:rsidRPr="00045A26">
        <w:rPr>
          <w:rFonts w:ascii="Arial" w:hAnsi="Arial" w:cs="Arial"/>
          <w:sz w:val="24"/>
          <w:szCs w:val="24"/>
          <w:lang w:val="en-US"/>
          <w14:ligatures w14:val="none"/>
        </w:rPr>
        <w:t xml:space="preserve">Please ensure ALL </w:t>
      </w:r>
      <w:r w:rsidR="00F80F2D" w:rsidRPr="00045A26">
        <w:rPr>
          <w:rFonts w:ascii="Arial" w:hAnsi="Arial" w:cs="Arial"/>
          <w:sz w:val="24"/>
          <w:szCs w:val="24"/>
          <w:lang w:val="en-US"/>
          <w14:ligatures w14:val="none"/>
        </w:rPr>
        <w:t>items are CLEARLY NAMED</w:t>
      </w:r>
      <w:r w:rsidR="00394F12" w:rsidRPr="00045A26">
        <w:rPr>
          <w:rFonts w:ascii="Arial" w:hAnsi="Arial" w:cs="Arial"/>
          <w:sz w:val="24"/>
          <w:szCs w:val="24"/>
          <w:lang w:val="en-US"/>
          <w14:ligatures w14:val="none"/>
        </w:rPr>
        <w:t xml:space="preserve">. </w:t>
      </w:r>
      <w:r w:rsidRPr="00045A26">
        <w:rPr>
          <w:rFonts w:ascii="Arial" w:hAnsi="Arial" w:cs="Arial"/>
          <w:sz w:val="24"/>
          <w:szCs w:val="24"/>
          <w:lang w:val="en-US"/>
          <w14:ligatures w14:val="none"/>
        </w:rPr>
        <w:t>Un-named ite</w:t>
      </w:r>
      <w:r w:rsidR="006E4D7E">
        <w:rPr>
          <w:rFonts w:ascii="Arial" w:hAnsi="Arial" w:cs="Arial"/>
          <w:sz w:val="24"/>
          <w:szCs w:val="24"/>
          <w:lang w:val="en-US"/>
          <w14:ligatures w14:val="none"/>
        </w:rPr>
        <w:t>ms are placed in</w:t>
      </w:r>
      <w:r w:rsidR="00E534BE" w:rsidRPr="00045A26">
        <w:rPr>
          <w:rFonts w:ascii="Arial" w:hAnsi="Arial" w:cs="Arial"/>
          <w:sz w:val="24"/>
          <w:szCs w:val="24"/>
          <w:lang w:val="en-US"/>
          <w14:ligatures w14:val="none"/>
        </w:rPr>
        <w:t xml:space="preserve"> </w:t>
      </w:r>
      <w:r w:rsidR="00864D36" w:rsidRPr="00045A26">
        <w:rPr>
          <w:rFonts w:ascii="Arial" w:hAnsi="Arial" w:cs="Arial"/>
          <w:sz w:val="24"/>
          <w:szCs w:val="24"/>
          <w:lang w:val="en-US"/>
          <w14:ligatures w14:val="none"/>
        </w:rPr>
        <w:t>Lost Property located in Building A.</w:t>
      </w:r>
    </w:p>
    <w:p w14:paraId="37915680" w14:textId="77777777" w:rsidR="00B81284" w:rsidRPr="00B9602E" w:rsidRDefault="00B81284" w:rsidP="00391C55">
      <w:pPr>
        <w:jc w:val="both"/>
        <w:rPr>
          <w:rFonts w:ascii="Arial" w:hAnsi="Arial" w:cs="Arial"/>
          <w:b/>
          <w:bCs/>
          <w:sz w:val="28"/>
          <w:szCs w:val="24"/>
          <w:u w:val="single"/>
          <w:lang w:val="en-US"/>
        </w:rPr>
      </w:pPr>
    </w:p>
    <w:tbl>
      <w:tblPr>
        <w:tblStyle w:val="TableGrid"/>
        <w:tblW w:w="0" w:type="auto"/>
        <w:tblLook w:val="04A0" w:firstRow="1" w:lastRow="0" w:firstColumn="1" w:lastColumn="0" w:noHBand="0" w:noVBand="1"/>
      </w:tblPr>
      <w:tblGrid>
        <w:gridCol w:w="10478"/>
      </w:tblGrid>
      <w:tr w:rsidR="00B81284" w14:paraId="4C25E4B2" w14:textId="77777777" w:rsidTr="00B44E8D">
        <w:trPr>
          <w:trHeight w:val="454"/>
        </w:trPr>
        <w:tc>
          <w:tcPr>
            <w:tcW w:w="10478" w:type="dxa"/>
            <w:shd w:val="clear" w:color="auto" w:fill="00B050"/>
            <w:vAlign w:val="center"/>
          </w:tcPr>
          <w:p w14:paraId="5DB03674" w14:textId="19938104" w:rsidR="00B81284" w:rsidRPr="00B81284" w:rsidRDefault="00B81284" w:rsidP="00B81284">
            <w:pPr>
              <w:jc w:val="center"/>
              <w:rPr>
                <w:rFonts w:ascii="Arial" w:hAnsi="Arial" w:cs="Arial"/>
                <w:b/>
                <w:sz w:val="32"/>
                <w:szCs w:val="24"/>
                <w:lang w:val="en-US"/>
              </w:rPr>
            </w:pPr>
            <w:r w:rsidRPr="00045A26">
              <w:rPr>
                <w:rFonts w:ascii="Arial" w:hAnsi="Arial" w:cs="Arial"/>
                <w:b/>
                <w:sz w:val="28"/>
                <w:szCs w:val="24"/>
                <w:lang w:val="en-US"/>
              </w:rPr>
              <w:t>ASSEMBLIES</w:t>
            </w:r>
          </w:p>
        </w:tc>
      </w:tr>
    </w:tbl>
    <w:p w14:paraId="64C3515C" w14:textId="214188B4" w:rsidR="00391C55" w:rsidRPr="00045A26" w:rsidRDefault="00387E24" w:rsidP="00391C55">
      <w:pPr>
        <w:jc w:val="both"/>
        <w:rPr>
          <w:rFonts w:ascii="Arial" w:hAnsi="Arial" w:cs="Arial"/>
          <w:sz w:val="24"/>
          <w:szCs w:val="24"/>
          <w:lang w:val="en-US"/>
        </w:rPr>
      </w:pPr>
      <w:r>
        <w:rPr>
          <w:rFonts w:ascii="Arial" w:hAnsi="Arial" w:cs="Arial"/>
          <w:sz w:val="24"/>
          <w:szCs w:val="24"/>
          <w:lang w:val="en-US"/>
        </w:rPr>
        <w:t xml:space="preserve">A school assembly </w:t>
      </w:r>
      <w:r w:rsidR="006E4D7E">
        <w:rPr>
          <w:rFonts w:ascii="Arial" w:hAnsi="Arial" w:cs="Arial"/>
          <w:sz w:val="24"/>
          <w:szCs w:val="24"/>
          <w:lang w:val="en-US"/>
        </w:rPr>
        <w:t xml:space="preserve">for students in Prep – Year 2 </w:t>
      </w:r>
      <w:r>
        <w:rPr>
          <w:rFonts w:ascii="Arial" w:hAnsi="Arial" w:cs="Arial"/>
          <w:sz w:val="24"/>
          <w:szCs w:val="24"/>
          <w:lang w:val="en-US"/>
        </w:rPr>
        <w:t xml:space="preserve">is </w:t>
      </w:r>
      <w:r w:rsidR="006E4D7E">
        <w:rPr>
          <w:rFonts w:ascii="Arial" w:hAnsi="Arial" w:cs="Arial"/>
          <w:sz w:val="24"/>
          <w:szCs w:val="24"/>
          <w:lang w:val="en-US"/>
        </w:rPr>
        <w:t>held on Friday</w:t>
      </w:r>
      <w:r w:rsidR="00391C55" w:rsidRPr="00045A26">
        <w:rPr>
          <w:rFonts w:ascii="Arial" w:hAnsi="Arial" w:cs="Arial"/>
          <w:sz w:val="24"/>
          <w:szCs w:val="24"/>
          <w:lang w:val="en-US"/>
        </w:rPr>
        <w:t xml:space="preserve"> </w:t>
      </w:r>
      <w:r w:rsidRPr="00045A26">
        <w:rPr>
          <w:rFonts w:ascii="Arial" w:hAnsi="Arial" w:cs="Arial"/>
          <w:sz w:val="24"/>
          <w:szCs w:val="24"/>
          <w:lang w:val="en-US"/>
        </w:rPr>
        <w:t xml:space="preserve">at 2.30pm </w:t>
      </w:r>
      <w:r w:rsidR="00391C55" w:rsidRPr="00045A26">
        <w:rPr>
          <w:rFonts w:ascii="Arial" w:hAnsi="Arial" w:cs="Arial"/>
          <w:sz w:val="24"/>
          <w:szCs w:val="24"/>
          <w:lang w:val="en-US"/>
        </w:rPr>
        <w:t>in the hall</w:t>
      </w:r>
      <w:r w:rsidR="006E4D7E">
        <w:rPr>
          <w:rFonts w:ascii="Arial" w:hAnsi="Arial" w:cs="Arial"/>
          <w:sz w:val="24"/>
          <w:szCs w:val="24"/>
          <w:lang w:val="en-US"/>
        </w:rPr>
        <w:t>. The assembly includes notes and reports from the Principal, staff and Student Leadership Team. Parents and carers are welcome to attend.</w:t>
      </w:r>
      <w:r w:rsidR="002113BB">
        <w:rPr>
          <w:rFonts w:ascii="Arial" w:hAnsi="Arial" w:cs="Arial"/>
          <w:sz w:val="24"/>
          <w:szCs w:val="24"/>
          <w:lang w:val="en-US"/>
        </w:rPr>
        <w:t xml:space="preserve"> </w:t>
      </w:r>
      <w:r w:rsidR="00391C55" w:rsidRPr="00045A26">
        <w:rPr>
          <w:rFonts w:ascii="Arial" w:hAnsi="Arial" w:cs="Arial"/>
          <w:sz w:val="24"/>
          <w:szCs w:val="24"/>
          <w:lang w:val="en-US"/>
        </w:rPr>
        <w:t xml:space="preserve">‘Worker of the Week’ </w:t>
      </w:r>
      <w:r w:rsidR="002113BB">
        <w:rPr>
          <w:rFonts w:ascii="Arial" w:hAnsi="Arial" w:cs="Arial"/>
          <w:sz w:val="24"/>
          <w:szCs w:val="24"/>
          <w:lang w:val="en-US"/>
        </w:rPr>
        <w:t xml:space="preserve">awards are </w:t>
      </w:r>
      <w:r>
        <w:rPr>
          <w:rFonts w:ascii="Arial" w:hAnsi="Arial" w:cs="Arial"/>
          <w:sz w:val="24"/>
          <w:szCs w:val="24"/>
          <w:lang w:val="en-US"/>
        </w:rPr>
        <w:t>presented at the assembly</w:t>
      </w:r>
      <w:r w:rsidR="00394F12" w:rsidRPr="00045A26">
        <w:rPr>
          <w:rFonts w:ascii="Arial" w:hAnsi="Arial" w:cs="Arial"/>
          <w:sz w:val="24"/>
          <w:szCs w:val="24"/>
          <w:lang w:val="en-US"/>
        </w:rPr>
        <w:t xml:space="preserve">. </w:t>
      </w:r>
    </w:p>
    <w:p w14:paraId="4B980CBD" w14:textId="77777777" w:rsidR="006E4D7E" w:rsidRPr="00B9602E" w:rsidRDefault="006E4D7E" w:rsidP="00391C55">
      <w:pPr>
        <w:jc w:val="both"/>
        <w:rPr>
          <w:rFonts w:ascii="Arial" w:hAnsi="Arial" w:cs="Arial"/>
          <w:sz w:val="28"/>
          <w:szCs w:val="24"/>
          <w:lang w:val="en-US"/>
        </w:rPr>
      </w:pPr>
    </w:p>
    <w:tbl>
      <w:tblPr>
        <w:tblStyle w:val="TableGrid"/>
        <w:tblW w:w="0" w:type="auto"/>
        <w:tblLook w:val="04A0" w:firstRow="1" w:lastRow="0" w:firstColumn="1" w:lastColumn="0" w:noHBand="0" w:noVBand="1"/>
      </w:tblPr>
      <w:tblGrid>
        <w:gridCol w:w="10478"/>
      </w:tblGrid>
      <w:tr w:rsidR="008A5E61" w14:paraId="7EA78F61" w14:textId="77777777" w:rsidTr="00B44E8D">
        <w:trPr>
          <w:trHeight w:val="454"/>
        </w:trPr>
        <w:tc>
          <w:tcPr>
            <w:tcW w:w="10478" w:type="dxa"/>
            <w:shd w:val="clear" w:color="auto" w:fill="00B050"/>
            <w:vAlign w:val="center"/>
          </w:tcPr>
          <w:p w14:paraId="2AB86280" w14:textId="77777777" w:rsidR="008A5E61" w:rsidRDefault="008A5E61" w:rsidP="00653BB7">
            <w:pPr>
              <w:tabs>
                <w:tab w:val="left" w:pos="2177"/>
                <w:tab w:val="center" w:pos="5233"/>
              </w:tabs>
              <w:spacing w:before="100" w:beforeAutospacing="1"/>
              <w:jc w:val="center"/>
              <w:rPr>
                <w:rFonts w:ascii="Arial" w:hAnsi="Arial" w:cs="Arial"/>
                <w:b/>
                <w:color w:val="0070C0"/>
                <w:sz w:val="52"/>
                <w:szCs w:val="52"/>
              </w:rPr>
            </w:pPr>
            <w:r w:rsidRPr="00045A26">
              <w:rPr>
                <w:rFonts w:ascii="Arial" w:hAnsi="Arial" w:cs="Arial"/>
                <w:b/>
                <w:color w:val="auto"/>
                <w:sz w:val="28"/>
                <w:szCs w:val="52"/>
              </w:rPr>
              <w:t>LIBRARY</w:t>
            </w:r>
          </w:p>
        </w:tc>
      </w:tr>
    </w:tbl>
    <w:p w14:paraId="7D3475FE" w14:textId="7DF76616" w:rsidR="008A5E61" w:rsidRPr="00045A26" w:rsidRDefault="008A5E61" w:rsidP="00A23E98">
      <w:pPr>
        <w:tabs>
          <w:tab w:val="left" w:pos="2177"/>
          <w:tab w:val="center" w:pos="5233"/>
        </w:tabs>
        <w:jc w:val="both"/>
        <w:rPr>
          <w:rFonts w:ascii="Arial" w:hAnsi="Arial" w:cs="Arial"/>
          <w:color w:val="auto"/>
          <w:sz w:val="24"/>
          <w:szCs w:val="52"/>
        </w:rPr>
      </w:pPr>
      <w:r w:rsidRPr="00045A26">
        <w:rPr>
          <w:rFonts w:ascii="Arial" w:hAnsi="Arial" w:cs="Arial"/>
          <w:color w:val="auto"/>
          <w:sz w:val="24"/>
          <w:szCs w:val="52"/>
        </w:rPr>
        <w:t xml:space="preserve">Borrowing from the library </w:t>
      </w:r>
      <w:r w:rsidR="00387E24">
        <w:rPr>
          <w:rFonts w:ascii="Arial" w:hAnsi="Arial" w:cs="Arial"/>
          <w:color w:val="auto"/>
          <w:sz w:val="24"/>
          <w:szCs w:val="52"/>
        </w:rPr>
        <w:t>occurs</w:t>
      </w:r>
      <w:r w:rsidRPr="00045A26">
        <w:rPr>
          <w:rFonts w:ascii="Arial" w:hAnsi="Arial" w:cs="Arial"/>
          <w:color w:val="auto"/>
          <w:sz w:val="24"/>
          <w:szCs w:val="52"/>
        </w:rPr>
        <w:t xml:space="preserve"> on </w:t>
      </w:r>
      <w:r w:rsidR="00124FC1">
        <w:rPr>
          <w:rFonts w:ascii="Arial" w:hAnsi="Arial" w:cs="Arial"/>
          <w:color w:val="auto"/>
          <w:sz w:val="24"/>
          <w:szCs w:val="52"/>
        </w:rPr>
        <w:t>Thursday</w:t>
      </w:r>
      <w:r w:rsidRPr="00045A26">
        <w:rPr>
          <w:rFonts w:ascii="Arial" w:hAnsi="Arial" w:cs="Arial"/>
          <w:color w:val="auto"/>
          <w:sz w:val="24"/>
          <w:szCs w:val="52"/>
        </w:rPr>
        <w:t>.</w:t>
      </w:r>
      <w:r w:rsidR="00A37290">
        <w:rPr>
          <w:rFonts w:ascii="Arial" w:hAnsi="Arial" w:cs="Arial"/>
          <w:color w:val="auto"/>
          <w:sz w:val="24"/>
          <w:szCs w:val="52"/>
        </w:rPr>
        <w:t xml:space="preserve"> </w:t>
      </w:r>
      <w:r w:rsidRPr="00045A26">
        <w:rPr>
          <w:rFonts w:ascii="Arial" w:hAnsi="Arial" w:cs="Arial"/>
          <w:color w:val="auto"/>
          <w:sz w:val="24"/>
          <w:szCs w:val="52"/>
        </w:rPr>
        <w:t>Borrowed library book</w:t>
      </w:r>
      <w:r w:rsidR="00387E24">
        <w:rPr>
          <w:rFonts w:ascii="Arial" w:hAnsi="Arial" w:cs="Arial"/>
          <w:color w:val="auto"/>
          <w:sz w:val="24"/>
          <w:szCs w:val="52"/>
        </w:rPr>
        <w:t xml:space="preserve">s </w:t>
      </w:r>
      <w:r w:rsidR="00A37290">
        <w:rPr>
          <w:rFonts w:ascii="Arial" w:hAnsi="Arial" w:cs="Arial"/>
          <w:color w:val="auto"/>
          <w:sz w:val="24"/>
          <w:szCs w:val="52"/>
        </w:rPr>
        <w:t>need to</w:t>
      </w:r>
      <w:r w:rsidRPr="00045A26">
        <w:rPr>
          <w:rFonts w:ascii="Arial" w:hAnsi="Arial" w:cs="Arial"/>
          <w:color w:val="auto"/>
          <w:sz w:val="24"/>
          <w:szCs w:val="52"/>
        </w:rPr>
        <w:t xml:space="preserve"> be stored in </w:t>
      </w:r>
      <w:r w:rsidR="00A56812">
        <w:rPr>
          <w:rFonts w:ascii="Arial" w:hAnsi="Arial" w:cs="Arial"/>
          <w:color w:val="auto"/>
          <w:sz w:val="24"/>
          <w:szCs w:val="52"/>
        </w:rPr>
        <w:t>a</w:t>
      </w:r>
      <w:r w:rsidRPr="00045A26">
        <w:rPr>
          <w:rFonts w:ascii="Arial" w:hAnsi="Arial" w:cs="Arial"/>
          <w:color w:val="auto"/>
          <w:sz w:val="24"/>
          <w:szCs w:val="52"/>
        </w:rPr>
        <w:t xml:space="preserve"> library bag</w:t>
      </w:r>
      <w:r w:rsidR="00A37290">
        <w:rPr>
          <w:rFonts w:ascii="Arial" w:hAnsi="Arial" w:cs="Arial"/>
          <w:color w:val="auto"/>
          <w:sz w:val="24"/>
          <w:szCs w:val="52"/>
        </w:rPr>
        <w:t xml:space="preserve"> </w:t>
      </w:r>
      <w:r w:rsidRPr="00045A26">
        <w:rPr>
          <w:rFonts w:ascii="Arial" w:hAnsi="Arial" w:cs="Arial"/>
          <w:color w:val="auto"/>
          <w:sz w:val="24"/>
          <w:szCs w:val="52"/>
        </w:rPr>
        <w:t>to prevent damage from leaking drink bottle</w:t>
      </w:r>
      <w:r w:rsidR="00A37290">
        <w:rPr>
          <w:rFonts w:ascii="Arial" w:hAnsi="Arial" w:cs="Arial"/>
          <w:color w:val="auto"/>
          <w:sz w:val="24"/>
          <w:szCs w:val="52"/>
        </w:rPr>
        <w:t>s</w:t>
      </w:r>
      <w:r w:rsidRPr="00045A26">
        <w:rPr>
          <w:rFonts w:ascii="Arial" w:hAnsi="Arial" w:cs="Arial"/>
          <w:color w:val="auto"/>
          <w:sz w:val="24"/>
          <w:szCs w:val="52"/>
        </w:rPr>
        <w:t xml:space="preserve"> or food in the school bag.</w:t>
      </w:r>
      <w:r w:rsidR="00A37290">
        <w:rPr>
          <w:rFonts w:ascii="Arial" w:hAnsi="Arial" w:cs="Arial"/>
          <w:color w:val="auto"/>
          <w:sz w:val="24"/>
          <w:szCs w:val="52"/>
        </w:rPr>
        <w:t xml:space="preserve"> </w:t>
      </w:r>
      <w:r w:rsidRPr="00045A26">
        <w:rPr>
          <w:rFonts w:ascii="Arial" w:hAnsi="Arial" w:cs="Arial"/>
          <w:color w:val="auto"/>
          <w:sz w:val="24"/>
          <w:szCs w:val="52"/>
        </w:rPr>
        <w:t xml:space="preserve">Students will be unable to borrow </w:t>
      </w:r>
      <w:r w:rsidR="00A56812">
        <w:rPr>
          <w:rFonts w:ascii="Arial" w:hAnsi="Arial" w:cs="Arial"/>
          <w:color w:val="auto"/>
          <w:sz w:val="24"/>
          <w:szCs w:val="52"/>
        </w:rPr>
        <w:t xml:space="preserve">a </w:t>
      </w:r>
      <w:r w:rsidRPr="00045A26">
        <w:rPr>
          <w:rFonts w:ascii="Arial" w:hAnsi="Arial" w:cs="Arial"/>
          <w:color w:val="auto"/>
          <w:sz w:val="24"/>
          <w:szCs w:val="52"/>
        </w:rPr>
        <w:t xml:space="preserve">new book until they have returned </w:t>
      </w:r>
      <w:r w:rsidR="00A56812">
        <w:rPr>
          <w:rFonts w:ascii="Arial" w:hAnsi="Arial" w:cs="Arial"/>
          <w:color w:val="auto"/>
          <w:sz w:val="24"/>
          <w:szCs w:val="52"/>
        </w:rPr>
        <w:t xml:space="preserve">their </w:t>
      </w:r>
      <w:r w:rsidRPr="00045A26">
        <w:rPr>
          <w:rFonts w:ascii="Arial" w:hAnsi="Arial" w:cs="Arial"/>
          <w:color w:val="auto"/>
          <w:sz w:val="24"/>
          <w:szCs w:val="52"/>
        </w:rPr>
        <w:t xml:space="preserve">borrowed book. </w:t>
      </w:r>
    </w:p>
    <w:p w14:paraId="609F97EB" w14:textId="77777777" w:rsidR="00391C55" w:rsidRDefault="00391C55">
      <w:pPr>
        <w:spacing w:after="160" w:line="259" w:lineRule="auto"/>
        <w:rPr>
          <w:rFonts w:ascii="Arial" w:hAnsi="Arial" w:cs="Arial"/>
          <w:b/>
          <w:bCs/>
          <w:sz w:val="32"/>
          <w:szCs w:val="24"/>
          <w:u w:val="single"/>
          <w:lang w:val="en-US"/>
          <w14:ligatures w14:val="none"/>
        </w:rPr>
      </w:pPr>
      <w:r>
        <w:rPr>
          <w:rFonts w:ascii="Arial" w:hAnsi="Arial" w:cs="Arial"/>
          <w:b/>
          <w:bCs/>
          <w:sz w:val="32"/>
          <w:szCs w:val="24"/>
          <w:u w:val="single"/>
          <w:lang w:val="en-US"/>
          <w14:ligatures w14:val="none"/>
        </w:rPr>
        <w:br w:type="page"/>
      </w:r>
    </w:p>
    <w:tbl>
      <w:tblPr>
        <w:tblStyle w:val="TableGrid"/>
        <w:tblW w:w="0" w:type="auto"/>
        <w:tblLook w:val="04A0" w:firstRow="1" w:lastRow="0" w:firstColumn="1" w:lastColumn="0" w:noHBand="0" w:noVBand="1"/>
      </w:tblPr>
      <w:tblGrid>
        <w:gridCol w:w="10478"/>
      </w:tblGrid>
      <w:tr w:rsidR="003D1126" w14:paraId="79354A21" w14:textId="77777777" w:rsidTr="00B44E8D">
        <w:trPr>
          <w:trHeight w:val="454"/>
        </w:trPr>
        <w:tc>
          <w:tcPr>
            <w:tcW w:w="10478" w:type="dxa"/>
            <w:shd w:val="clear" w:color="auto" w:fill="00B050"/>
            <w:vAlign w:val="center"/>
          </w:tcPr>
          <w:p w14:paraId="6593FBF1" w14:textId="77777777" w:rsidR="003D1126" w:rsidRPr="003D1126" w:rsidRDefault="003D1126" w:rsidP="003D1126">
            <w:pPr>
              <w:jc w:val="center"/>
              <w:rPr>
                <w:rFonts w:ascii="Arial" w:hAnsi="Arial" w:cs="Arial"/>
                <w:b/>
                <w:sz w:val="32"/>
                <w:szCs w:val="28"/>
                <w:lang w:val="en-US"/>
              </w:rPr>
            </w:pPr>
            <w:r w:rsidRPr="00045A26">
              <w:rPr>
                <w:rFonts w:ascii="Arial" w:hAnsi="Arial" w:cs="Arial"/>
                <w:b/>
                <w:sz w:val="28"/>
                <w:szCs w:val="28"/>
                <w:lang w:val="en-US"/>
              </w:rPr>
              <w:lastRenderedPageBreak/>
              <w:t>ATTENDANCE</w:t>
            </w:r>
          </w:p>
        </w:tc>
      </w:tr>
    </w:tbl>
    <w:p w14:paraId="0C69BE51" w14:textId="757CA1A9" w:rsidR="00391C55" w:rsidRPr="00045A26" w:rsidRDefault="00391C55" w:rsidP="00391C55">
      <w:pPr>
        <w:jc w:val="both"/>
        <w:rPr>
          <w:rFonts w:ascii="Arial" w:hAnsi="Arial" w:cs="Arial"/>
          <w:sz w:val="24"/>
          <w:szCs w:val="28"/>
          <w:lang w:val="en-US"/>
        </w:rPr>
      </w:pPr>
      <w:r w:rsidRPr="00045A26">
        <w:rPr>
          <w:rFonts w:ascii="Arial" w:hAnsi="Arial" w:cs="Arial"/>
          <w:sz w:val="24"/>
          <w:szCs w:val="28"/>
          <w:lang w:val="en-US"/>
        </w:rPr>
        <w:t xml:space="preserve">Daily school attendance is important for all children and young people to succeed </w:t>
      </w:r>
      <w:r w:rsidR="00001EBE">
        <w:rPr>
          <w:rFonts w:ascii="Arial" w:hAnsi="Arial" w:cs="Arial"/>
          <w:sz w:val="24"/>
          <w:szCs w:val="28"/>
          <w:lang w:val="en-US"/>
        </w:rPr>
        <w:t>academically,</w:t>
      </w:r>
      <w:r w:rsidR="009A78D5" w:rsidRPr="00045A26">
        <w:rPr>
          <w:rFonts w:ascii="Arial" w:hAnsi="Arial" w:cs="Arial"/>
          <w:sz w:val="24"/>
          <w:szCs w:val="28"/>
          <w:lang w:val="en-US"/>
        </w:rPr>
        <w:t xml:space="preserve"> and to ensure they do not </w:t>
      </w:r>
      <w:r w:rsidRPr="00045A26">
        <w:rPr>
          <w:rFonts w:ascii="Arial" w:hAnsi="Arial" w:cs="Arial"/>
          <w:sz w:val="24"/>
          <w:szCs w:val="28"/>
          <w:lang w:val="en-US"/>
        </w:rPr>
        <w:t xml:space="preserve">fall behind socially </w:t>
      </w:r>
      <w:r w:rsidR="00A56812">
        <w:rPr>
          <w:rFonts w:ascii="Arial" w:hAnsi="Arial" w:cs="Arial"/>
          <w:sz w:val="24"/>
          <w:szCs w:val="28"/>
          <w:lang w:val="en-US"/>
        </w:rPr>
        <w:t>or</w:t>
      </w:r>
      <w:r w:rsidRPr="00045A26">
        <w:rPr>
          <w:rFonts w:ascii="Arial" w:hAnsi="Arial" w:cs="Arial"/>
          <w:sz w:val="24"/>
          <w:szCs w:val="28"/>
          <w:lang w:val="en-US"/>
        </w:rPr>
        <w:t xml:space="preserve"> developmentally.</w:t>
      </w:r>
    </w:p>
    <w:p w14:paraId="4FB6D34F" w14:textId="77777777" w:rsidR="00391C55" w:rsidRPr="00045A26" w:rsidRDefault="00391C55" w:rsidP="00391C55">
      <w:pPr>
        <w:jc w:val="both"/>
        <w:rPr>
          <w:rFonts w:ascii="Arial" w:hAnsi="Arial" w:cs="Arial"/>
          <w:sz w:val="24"/>
          <w:szCs w:val="28"/>
          <w:lang w:val="en-US"/>
        </w:rPr>
      </w:pPr>
      <w:r w:rsidRPr="00045A26">
        <w:rPr>
          <w:rFonts w:ascii="Arial" w:hAnsi="Arial" w:cs="Arial"/>
          <w:noProof/>
          <w:sz w:val="24"/>
          <w:szCs w:val="28"/>
          <w14:ligatures w14:val="none"/>
          <w14:cntxtAlts w14:val="0"/>
        </w:rPr>
        <w:drawing>
          <wp:anchor distT="0" distB="0" distL="114300" distR="114300" simplePos="0" relativeHeight="251810816" behindDoc="1" locked="0" layoutInCell="1" allowOverlap="1" wp14:anchorId="5B04DD3B" wp14:editId="64A7FBC5">
            <wp:simplePos x="0" y="0"/>
            <wp:positionH relativeFrom="column">
              <wp:posOffset>5093335</wp:posOffset>
            </wp:positionH>
            <wp:positionV relativeFrom="paragraph">
              <wp:posOffset>118745</wp:posOffset>
            </wp:positionV>
            <wp:extent cx="1562100" cy="1208405"/>
            <wp:effectExtent l="0" t="0" r="0" b="0"/>
            <wp:wrapTight wrapText="bothSides">
              <wp:wrapPolygon edited="0">
                <wp:start x="0" y="0"/>
                <wp:lineTo x="0" y="21112"/>
                <wp:lineTo x="21337" y="21112"/>
                <wp:lineTo x="2133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ool attendanc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2100" cy="1208405"/>
                    </a:xfrm>
                    <a:prstGeom prst="rect">
                      <a:avLst/>
                    </a:prstGeom>
                  </pic:spPr>
                </pic:pic>
              </a:graphicData>
            </a:graphic>
            <wp14:sizeRelH relativeFrom="page">
              <wp14:pctWidth>0</wp14:pctWidth>
            </wp14:sizeRelH>
            <wp14:sizeRelV relativeFrom="page">
              <wp14:pctHeight>0</wp14:pctHeight>
            </wp14:sizeRelV>
          </wp:anchor>
        </w:drawing>
      </w:r>
    </w:p>
    <w:p w14:paraId="33D56C25" w14:textId="5E5A377F" w:rsidR="00391C55" w:rsidRPr="00045A26" w:rsidRDefault="00391C55" w:rsidP="00391C55">
      <w:pPr>
        <w:jc w:val="both"/>
        <w:rPr>
          <w:rFonts w:ascii="Arial" w:hAnsi="Arial" w:cs="Arial"/>
          <w:sz w:val="24"/>
          <w:szCs w:val="28"/>
          <w:lang w:val="en-US"/>
        </w:rPr>
      </w:pPr>
      <w:r w:rsidRPr="00045A26">
        <w:rPr>
          <w:rFonts w:ascii="Arial" w:hAnsi="Arial" w:cs="Arial"/>
          <w:sz w:val="24"/>
          <w:szCs w:val="28"/>
          <w:lang w:val="en-US"/>
        </w:rPr>
        <w:t>Children and young people who regularly attend school and complete Year 12 or</w:t>
      </w:r>
      <w:r w:rsidR="00B52A25">
        <w:rPr>
          <w:rFonts w:ascii="Arial" w:hAnsi="Arial" w:cs="Arial"/>
          <w:sz w:val="24"/>
          <w:szCs w:val="28"/>
          <w:lang w:val="en-US"/>
        </w:rPr>
        <w:t xml:space="preserve"> </w:t>
      </w:r>
      <w:r w:rsidRPr="00045A26">
        <w:rPr>
          <w:rFonts w:ascii="Arial" w:hAnsi="Arial" w:cs="Arial"/>
          <w:sz w:val="24"/>
          <w:szCs w:val="28"/>
          <w:lang w:val="en-US"/>
        </w:rPr>
        <w:t xml:space="preserve">an equivalent qualification have better health outcomes, better employment outcomes, and higher incomes across their lives. It is important that children develop habits of regular attendance </w:t>
      </w:r>
      <w:r w:rsidR="00A56812">
        <w:rPr>
          <w:rFonts w:ascii="Arial" w:hAnsi="Arial" w:cs="Arial"/>
          <w:sz w:val="24"/>
          <w:szCs w:val="28"/>
          <w:lang w:val="en-US"/>
        </w:rPr>
        <w:t>from</w:t>
      </w:r>
      <w:r w:rsidRPr="00045A26">
        <w:rPr>
          <w:rFonts w:ascii="Arial" w:hAnsi="Arial" w:cs="Arial"/>
          <w:sz w:val="24"/>
          <w:szCs w:val="28"/>
          <w:lang w:val="en-US"/>
        </w:rPr>
        <w:t xml:space="preserve"> an early age. </w:t>
      </w:r>
    </w:p>
    <w:p w14:paraId="1DA2973E" w14:textId="77777777" w:rsidR="00391C55" w:rsidRPr="00045A26" w:rsidRDefault="00391C55" w:rsidP="00391C55">
      <w:pPr>
        <w:jc w:val="both"/>
        <w:rPr>
          <w:rFonts w:ascii="Arial" w:hAnsi="Arial" w:cs="Arial"/>
          <w:sz w:val="24"/>
          <w:szCs w:val="28"/>
          <w:lang w:val="en-US"/>
        </w:rPr>
      </w:pPr>
    </w:p>
    <w:p w14:paraId="0190EA29" w14:textId="4397CC8E" w:rsidR="00391C55" w:rsidRPr="00045A26" w:rsidRDefault="00391C55" w:rsidP="00391C55">
      <w:pPr>
        <w:pStyle w:val="ListParagraph"/>
        <w:numPr>
          <w:ilvl w:val="0"/>
          <w:numId w:val="14"/>
        </w:numPr>
        <w:ind w:left="284" w:hanging="284"/>
        <w:jc w:val="both"/>
        <w:rPr>
          <w:rFonts w:ascii="Arial" w:hAnsi="Arial" w:cs="Arial"/>
          <w:sz w:val="24"/>
          <w:szCs w:val="28"/>
        </w:rPr>
      </w:pPr>
      <w:r w:rsidRPr="00045A26">
        <w:rPr>
          <w:rFonts w:ascii="Arial" w:hAnsi="Arial" w:cs="Arial"/>
          <w:sz w:val="24"/>
          <w:szCs w:val="28"/>
        </w:rPr>
        <w:t xml:space="preserve">Regular, on-time attendance is </w:t>
      </w:r>
      <w:r w:rsidR="00001EBE">
        <w:rPr>
          <w:rFonts w:ascii="Arial" w:hAnsi="Arial" w:cs="Arial"/>
          <w:sz w:val="24"/>
          <w:szCs w:val="28"/>
        </w:rPr>
        <w:t>essential</w:t>
      </w:r>
      <w:r w:rsidRPr="00045A26">
        <w:rPr>
          <w:rFonts w:ascii="Arial" w:hAnsi="Arial" w:cs="Arial"/>
          <w:sz w:val="24"/>
          <w:szCs w:val="28"/>
        </w:rPr>
        <w:t xml:space="preserve"> for all students.</w:t>
      </w:r>
    </w:p>
    <w:p w14:paraId="769D42F5" w14:textId="49877971" w:rsidR="00A56812" w:rsidRDefault="00391C55" w:rsidP="00391C55">
      <w:pPr>
        <w:pStyle w:val="ListParagraph"/>
        <w:numPr>
          <w:ilvl w:val="0"/>
          <w:numId w:val="14"/>
        </w:numPr>
        <w:ind w:left="284" w:hanging="284"/>
        <w:jc w:val="both"/>
        <w:rPr>
          <w:rFonts w:ascii="Arial" w:hAnsi="Arial" w:cs="Arial"/>
          <w:sz w:val="24"/>
          <w:szCs w:val="28"/>
        </w:rPr>
      </w:pPr>
      <w:r w:rsidRPr="00045A26">
        <w:rPr>
          <w:rFonts w:ascii="Arial" w:hAnsi="Arial" w:cs="Arial"/>
          <w:sz w:val="24"/>
          <w:szCs w:val="28"/>
        </w:rPr>
        <w:t xml:space="preserve">When students are not at school on time, they miss important instructions given by the teacher </w:t>
      </w:r>
      <w:r w:rsidR="00A56812">
        <w:rPr>
          <w:rFonts w:ascii="Arial" w:hAnsi="Arial" w:cs="Arial"/>
          <w:sz w:val="24"/>
          <w:szCs w:val="28"/>
        </w:rPr>
        <w:t>at the beginning of the morning session</w:t>
      </w:r>
      <w:r w:rsidR="00CD1EA9" w:rsidRPr="00045A26">
        <w:rPr>
          <w:rFonts w:ascii="Arial" w:hAnsi="Arial" w:cs="Arial"/>
          <w:sz w:val="24"/>
          <w:szCs w:val="28"/>
        </w:rPr>
        <w:t>.</w:t>
      </w:r>
      <w:r w:rsidR="00B52A25">
        <w:rPr>
          <w:rFonts w:ascii="Arial" w:hAnsi="Arial" w:cs="Arial"/>
          <w:sz w:val="24"/>
          <w:szCs w:val="28"/>
        </w:rPr>
        <w:t xml:space="preserve"> </w:t>
      </w:r>
    </w:p>
    <w:p w14:paraId="2F73E90F" w14:textId="0A1EB15C" w:rsidR="00391C55" w:rsidRPr="00045A26" w:rsidRDefault="00391C55" w:rsidP="00391C55">
      <w:pPr>
        <w:pStyle w:val="ListParagraph"/>
        <w:numPr>
          <w:ilvl w:val="0"/>
          <w:numId w:val="14"/>
        </w:numPr>
        <w:ind w:left="284" w:hanging="284"/>
        <w:jc w:val="both"/>
        <w:rPr>
          <w:rFonts w:ascii="Arial" w:hAnsi="Arial" w:cs="Arial"/>
          <w:sz w:val="24"/>
          <w:szCs w:val="28"/>
        </w:rPr>
      </w:pPr>
      <w:r w:rsidRPr="00045A26">
        <w:rPr>
          <w:rFonts w:ascii="Arial" w:hAnsi="Arial" w:cs="Arial"/>
          <w:sz w:val="24"/>
          <w:szCs w:val="28"/>
        </w:rPr>
        <w:t xml:space="preserve">Late arrivals can cause </w:t>
      </w:r>
      <w:r w:rsidR="00001EBE">
        <w:rPr>
          <w:rFonts w:ascii="Arial" w:hAnsi="Arial" w:cs="Arial"/>
          <w:sz w:val="24"/>
          <w:szCs w:val="28"/>
        </w:rPr>
        <w:t>increased</w:t>
      </w:r>
      <w:r w:rsidRPr="00045A26">
        <w:rPr>
          <w:rFonts w:ascii="Arial" w:hAnsi="Arial" w:cs="Arial"/>
          <w:sz w:val="24"/>
          <w:szCs w:val="28"/>
        </w:rPr>
        <w:t xml:space="preserve"> anxiety</w:t>
      </w:r>
      <w:r w:rsidR="00B52A25">
        <w:rPr>
          <w:rFonts w:ascii="Arial" w:hAnsi="Arial" w:cs="Arial"/>
          <w:sz w:val="24"/>
          <w:szCs w:val="28"/>
        </w:rPr>
        <w:t>.</w:t>
      </w:r>
    </w:p>
    <w:p w14:paraId="0CC0A6D7" w14:textId="0CDC8424" w:rsidR="00391C55" w:rsidRPr="00045A26" w:rsidRDefault="00A56812" w:rsidP="00391C55">
      <w:pPr>
        <w:pStyle w:val="ListParagraph"/>
        <w:numPr>
          <w:ilvl w:val="0"/>
          <w:numId w:val="14"/>
        </w:numPr>
        <w:ind w:left="284" w:hanging="284"/>
        <w:jc w:val="both"/>
        <w:rPr>
          <w:rFonts w:ascii="Arial" w:hAnsi="Arial" w:cs="Arial"/>
          <w:sz w:val="24"/>
          <w:szCs w:val="28"/>
        </w:rPr>
      </w:pPr>
      <w:r>
        <w:rPr>
          <w:rFonts w:ascii="Arial" w:hAnsi="Arial" w:cs="Arial"/>
          <w:sz w:val="24"/>
          <w:szCs w:val="28"/>
        </w:rPr>
        <w:t>A</w:t>
      </w:r>
      <w:r w:rsidR="00391C55" w:rsidRPr="00045A26">
        <w:rPr>
          <w:rFonts w:ascii="Arial" w:hAnsi="Arial" w:cs="Arial"/>
          <w:sz w:val="24"/>
          <w:szCs w:val="28"/>
        </w:rPr>
        <w:t>llow extra time for travel to school in the mornings to avoid a disruptive</w:t>
      </w:r>
      <w:r w:rsidR="00001EBE">
        <w:rPr>
          <w:rFonts w:ascii="Arial" w:hAnsi="Arial" w:cs="Arial"/>
          <w:sz w:val="24"/>
          <w:szCs w:val="28"/>
        </w:rPr>
        <w:t>,</w:t>
      </w:r>
      <w:r w:rsidR="00391C55" w:rsidRPr="00045A26">
        <w:rPr>
          <w:rFonts w:ascii="Arial" w:hAnsi="Arial" w:cs="Arial"/>
          <w:sz w:val="24"/>
          <w:szCs w:val="28"/>
        </w:rPr>
        <w:t xml:space="preserve"> late arrival.</w:t>
      </w:r>
    </w:p>
    <w:p w14:paraId="55CD4289" w14:textId="23E640A2" w:rsidR="00391C55" w:rsidRPr="00045A26" w:rsidRDefault="00B52A25" w:rsidP="00391C55">
      <w:pPr>
        <w:pStyle w:val="ListParagraph"/>
        <w:numPr>
          <w:ilvl w:val="0"/>
          <w:numId w:val="14"/>
        </w:numPr>
        <w:ind w:left="284" w:hanging="284"/>
        <w:jc w:val="both"/>
        <w:rPr>
          <w:rFonts w:ascii="Arial" w:hAnsi="Arial" w:cs="Arial"/>
          <w:sz w:val="24"/>
          <w:szCs w:val="28"/>
        </w:rPr>
      </w:pPr>
      <w:r>
        <w:rPr>
          <w:rFonts w:ascii="Arial" w:hAnsi="Arial" w:cs="Arial"/>
          <w:sz w:val="24"/>
          <w:szCs w:val="28"/>
        </w:rPr>
        <w:t>A</w:t>
      </w:r>
      <w:r w:rsidR="00391C55" w:rsidRPr="00045A26">
        <w:rPr>
          <w:rFonts w:ascii="Arial" w:hAnsi="Arial" w:cs="Arial"/>
          <w:sz w:val="24"/>
          <w:szCs w:val="28"/>
        </w:rPr>
        <w:t xml:space="preserve"> parent/carer is required</w:t>
      </w:r>
      <w:r w:rsidR="00A56812">
        <w:rPr>
          <w:rFonts w:ascii="Arial" w:hAnsi="Arial" w:cs="Arial"/>
          <w:sz w:val="24"/>
          <w:szCs w:val="28"/>
        </w:rPr>
        <w:t xml:space="preserve"> </w:t>
      </w:r>
      <w:r w:rsidR="00391C55" w:rsidRPr="00045A26">
        <w:rPr>
          <w:rFonts w:ascii="Arial" w:hAnsi="Arial" w:cs="Arial"/>
          <w:sz w:val="24"/>
          <w:szCs w:val="28"/>
        </w:rPr>
        <w:t xml:space="preserve">by </w:t>
      </w:r>
      <w:r>
        <w:rPr>
          <w:rFonts w:ascii="Arial" w:hAnsi="Arial" w:cs="Arial"/>
          <w:sz w:val="24"/>
          <w:szCs w:val="28"/>
        </w:rPr>
        <w:t xml:space="preserve">the </w:t>
      </w:r>
      <w:r w:rsidR="00391C55" w:rsidRPr="00045A26">
        <w:rPr>
          <w:rFonts w:ascii="Arial" w:hAnsi="Arial" w:cs="Arial"/>
          <w:sz w:val="24"/>
          <w:szCs w:val="28"/>
        </w:rPr>
        <w:t>D</w:t>
      </w:r>
      <w:r w:rsidR="00001EBE">
        <w:rPr>
          <w:rFonts w:ascii="Arial" w:hAnsi="Arial" w:cs="Arial"/>
          <w:sz w:val="24"/>
          <w:szCs w:val="28"/>
        </w:rPr>
        <w:t>epartment of Education</w:t>
      </w:r>
      <w:r w:rsidR="00A56812">
        <w:rPr>
          <w:rFonts w:ascii="Arial" w:hAnsi="Arial" w:cs="Arial"/>
          <w:sz w:val="24"/>
          <w:szCs w:val="28"/>
        </w:rPr>
        <w:t xml:space="preserve"> </w:t>
      </w:r>
      <w:r w:rsidR="00391C55" w:rsidRPr="00045A26">
        <w:rPr>
          <w:rFonts w:ascii="Arial" w:hAnsi="Arial" w:cs="Arial"/>
          <w:sz w:val="24"/>
          <w:szCs w:val="28"/>
        </w:rPr>
        <w:t>to provide a</w:t>
      </w:r>
      <w:r>
        <w:rPr>
          <w:rFonts w:ascii="Arial" w:hAnsi="Arial" w:cs="Arial"/>
          <w:sz w:val="24"/>
          <w:szCs w:val="28"/>
        </w:rPr>
        <w:t xml:space="preserve"> written</w:t>
      </w:r>
      <w:r w:rsidR="00391C55" w:rsidRPr="00045A26">
        <w:rPr>
          <w:rFonts w:ascii="Arial" w:hAnsi="Arial" w:cs="Arial"/>
          <w:sz w:val="24"/>
          <w:szCs w:val="28"/>
        </w:rPr>
        <w:t xml:space="preserve"> explanation for </w:t>
      </w:r>
      <w:r>
        <w:rPr>
          <w:rFonts w:ascii="Arial" w:hAnsi="Arial" w:cs="Arial"/>
          <w:sz w:val="24"/>
          <w:szCs w:val="28"/>
        </w:rPr>
        <w:t>their child’s</w:t>
      </w:r>
      <w:r w:rsidR="00391C55" w:rsidRPr="00045A26">
        <w:rPr>
          <w:rFonts w:ascii="Arial" w:hAnsi="Arial" w:cs="Arial"/>
          <w:sz w:val="24"/>
          <w:szCs w:val="28"/>
        </w:rPr>
        <w:t xml:space="preserve"> absence</w:t>
      </w:r>
      <w:r>
        <w:rPr>
          <w:rFonts w:ascii="Arial" w:hAnsi="Arial" w:cs="Arial"/>
          <w:sz w:val="24"/>
          <w:szCs w:val="28"/>
        </w:rPr>
        <w:t>/s</w:t>
      </w:r>
      <w:r w:rsidR="00001EBE">
        <w:rPr>
          <w:rFonts w:ascii="Arial" w:hAnsi="Arial" w:cs="Arial"/>
          <w:sz w:val="24"/>
          <w:szCs w:val="28"/>
        </w:rPr>
        <w:t xml:space="preserve"> </w:t>
      </w:r>
      <w:r>
        <w:rPr>
          <w:rFonts w:ascii="Arial" w:hAnsi="Arial" w:cs="Arial"/>
          <w:sz w:val="24"/>
          <w:szCs w:val="28"/>
        </w:rPr>
        <w:t>from</w:t>
      </w:r>
      <w:r w:rsidR="00391C55" w:rsidRPr="00045A26">
        <w:rPr>
          <w:rFonts w:ascii="Arial" w:hAnsi="Arial" w:cs="Arial"/>
          <w:sz w:val="24"/>
          <w:szCs w:val="28"/>
        </w:rPr>
        <w:t xml:space="preserve"> school. </w:t>
      </w:r>
    </w:p>
    <w:p w14:paraId="3E7E5B59" w14:textId="66EF6158" w:rsidR="00391C55" w:rsidRPr="00045A26" w:rsidRDefault="00001EBE" w:rsidP="00391C55">
      <w:pPr>
        <w:pStyle w:val="ListParagraph"/>
        <w:numPr>
          <w:ilvl w:val="0"/>
          <w:numId w:val="14"/>
        </w:numPr>
        <w:ind w:left="284" w:hanging="284"/>
        <w:jc w:val="both"/>
        <w:rPr>
          <w:rFonts w:ascii="Arial" w:hAnsi="Arial" w:cs="Arial"/>
          <w:sz w:val="24"/>
          <w:szCs w:val="28"/>
        </w:rPr>
      </w:pPr>
      <w:r>
        <w:rPr>
          <w:rFonts w:ascii="Arial" w:hAnsi="Arial" w:cs="Arial"/>
          <w:sz w:val="24"/>
          <w:szCs w:val="28"/>
        </w:rPr>
        <w:t>Absences for b</w:t>
      </w:r>
      <w:r w:rsidR="00391C55" w:rsidRPr="00045A26">
        <w:rPr>
          <w:rFonts w:ascii="Arial" w:hAnsi="Arial" w:cs="Arial"/>
          <w:sz w:val="24"/>
          <w:szCs w:val="28"/>
        </w:rPr>
        <w:t>irthdays, shopping, meeting family/friends at the airport are unauthorised absences from school.</w:t>
      </w:r>
    </w:p>
    <w:p w14:paraId="108331C3" w14:textId="1AF97EF2" w:rsidR="00391C55" w:rsidRPr="00045A26" w:rsidRDefault="00391C55" w:rsidP="00391C55">
      <w:pPr>
        <w:pStyle w:val="ListParagraph"/>
        <w:numPr>
          <w:ilvl w:val="0"/>
          <w:numId w:val="14"/>
        </w:numPr>
        <w:ind w:left="284" w:hanging="284"/>
        <w:jc w:val="both"/>
        <w:rPr>
          <w:rFonts w:ascii="Arial" w:hAnsi="Arial" w:cs="Arial"/>
          <w:sz w:val="24"/>
          <w:szCs w:val="28"/>
        </w:rPr>
      </w:pPr>
      <w:r w:rsidRPr="00045A26">
        <w:rPr>
          <w:rFonts w:ascii="Arial" w:hAnsi="Arial" w:cs="Arial"/>
          <w:sz w:val="24"/>
          <w:szCs w:val="28"/>
        </w:rPr>
        <w:t>Staff closely monitor school attendance and keep Student Wellbeing personnel informed.</w:t>
      </w:r>
    </w:p>
    <w:p w14:paraId="1418C3CF" w14:textId="77777777" w:rsidR="00391C55" w:rsidRPr="00045A26" w:rsidRDefault="00391C55" w:rsidP="00391C55">
      <w:pPr>
        <w:jc w:val="both"/>
        <w:rPr>
          <w:rFonts w:ascii="Arial" w:hAnsi="Arial" w:cs="Arial"/>
          <w:sz w:val="24"/>
          <w:szCs w:val="28"/>
        </w:rPr>
      </w:pPr>
    </w:p>
    <w:p w14:paraId="151C97FF" w14:textId="63BA8285" w:rsidR="00391C55" w:rsidRPr="00045A26" w:rsidRDefault="00391C55" w:rsidP="00391C55">
      <w:pPr>
        <w:jc w:val="both"/>
        <w:rPr>
          <w:rFonts w:ascii="Arial" w:hAnsi="Arial" w:cs="Arial"/>
          <w:sz w:val="24"/>
          <w:szCs w:val="28"/>
        </w:rPr>
      </w:pPr>
      <w:r w:rsidRPr="00045A26">
        <w:rPr>
          <w:rFonts w:ascii="Arial" w:hAnsi="Arial" w:cs="Arial"/>
          <w:sz w:val="24"/>
          <w:szCs w:val="28"/>
        </w:rPr>
        <w:t xml:space="preserve">Parents are </w:t>
      </w:r>
      <w:r w:rsidR="00001EBE">
        <w:rPr>
          <w:rFonts w:ascii="Arial" w:hAnsi="Arial" w:cs="Arial"/>
          <w:sz w:val="24"/>
          <w:szCs w:val="28"/>
        </w:rPr>
        <w:t xml:space="preserve">legally </w:t>
      </w:r>
      <w:r w:rsidRPr="00045A26">
        <w:rPr>
          <w:rFonts w:ascii="Arial" w:hAnsi="Arial" w:cs="Arial"/>
          <w:sz w:val="24"/>
          <w:szCs w:val="28"/>
        </w:rPr>
        <w:t xml:space="preserve">required to ensure their child attends school and to provide an explanation for </w:t>
      </w:r>
      <w:r w:rsidR="00001EBE">
        <w:rPr>
          <w:rFonts w:ascii="Arial" w:hAnsi="Arial" w:cs="Arial"/>
          <w:sz w:val="24"/>
          <w:szCs w:val="28"/>
        </w:rPr>
        <w:t>any</w:t>
      </w:r>
      <w:r w:rsidRPr="00045A26">
        <w:rPr>
          <w:rFonts w:ascii="Arial" w:hAnsi="Arial" w:cs="Arial"/>
          <w:sz w:val="24"/>
          <w:szCs w:val="28"/>
        </w:rPr>
        <w:t xml:space="preserve"> absence from school</w:t>
      </w:r>
      <w:r w:rsidR="00A56812">
        <w:rPr>
          <w:rFonts w:ascii="Arial" w:hAnsi="Arial" w:cs="Arial"/>
          <w:sz w:val="24"/>
          <w:szCs w:val="28"/>
        </w:rPr>
        <w:t>.</w:t>
      </w:r>
      <w:r w:rsidR="00001EBE">
        <w:rPr>
          <w:rFonts w:ascii="Arial" w:hAnsi="Arial" w:cs="Arial"/>
          <w:sz w:val="24"/>
          <w:szCs w:val="28"/>
        </w:rPr>
        <w:t xml:space="preserve"> The</w:t>
      </w:r>
      <w:r w:rsidRPr="00045A26">
        <w:rPr>
          <w:rFonts w:ascii="Arial" w:hAnsi="Arial" w:cs="Arial"/>
          <w:sz w:val="24"/>
          <w:szCs w:val="28"/>
        </w:rPr>
        <w:t xml:space="preserve"> </w:t>
      </w:r>
      <w:r w:rsidR="00001EBE">
        <w:rPr>
          <w:rFonts w:ascii="Arial" w:hAnsi="Arial" w:cs="Arial"/>
          <w:sz w:val="24"/>
          <w:szCs w:val="28"/>
        </w:rPr>
        <w:t>school</w:t>
      </w:r>
      <w:r w:rsidRPr="00045A26">
        <w:rPr>
          <w:rFonts w:ascii="Arial" w:hAnsi="Arial" w:cs="Arial"/>
          <w:sz w:val="24"/>
          <w:szCs w:val="28"/>
        </w:rPr>
        <w:t xml:space="preserve"> must record</w:t>
      </w:r>
      <w:r w:rsidR="00001EBE">
        <w:rPr>
          <w:rFonts w:ascii="Arial" w:hAnsi="Arial" w:cs="Arial"/>
          <w:sz w:val="24"/>
          <w:szCs w:val="28"/>
        </w:rPr>
        <w:t>,</w:t>
      </w:r>
      <w:r w:rsidRPr="00045A26">
        <w:rPr>
          <w:rFonts w:ascii="Arial" w:hAnsi="Arial" w:cs="Arial"/>
          <w:sz w:val="24"/>
          <w:szCs w:val="28"/>
        </w:rPr>
        <w:t xml:space="preserve"> in writing</w:t>
      </w:r>
      <w:r w:rsidR="00001EBE">
        <w:rPr>
          <w:rFonts w:ascii="Arial" w:hAnsi="Arial" w:cs="Arial"/>
          <w:sz w:val="24"/>
          <w:szCs w:val="28"/>
        </w:rPr>
        <w:t>,</w:t>
      </w:r>
      <w:r w:rsidRPr="00045A26">
        <w:rPr>
          <w:rFonts w:ascii="Arial" w:hAnsi="Arial" w:cs="Arial"/>
          <w:sz w:val="24"/>
          <w:szCs w:val="28"/>
        </w:rPr>
        <w:t xml:space="preserve"> the reason </w:t>
      </w:r>
      <w:r w:rsidR="00001EBE">
        <w:rPr>
          <w:rFonts w:ascii="Arial" w:hAnsi="Arial" w:cs="Arial"/>
          <w:sz w:val="24"/>
          <w:szCs w:val="28"/>
        </w:rPr>
        <w:t>provided</w:t>
      </w:r>
      <w:r w:rsidRPr="00045A26">
        <w:rPr>
          <w:rFonts w:ascii="Arial" w:hAnsi="Arial" w:cs="Arial"/>
          <w:sz w:val="24"/>
          <w:szCs w:val="28"/>
        </w:rPr>
        <w:t xml:space="preserve"> by the parent. The</w:t>
      </w:r>
      <w:r w:rsidR="00001EBE">
        <w:rPr>
          <w:rFonts w:ascii="Arial" w:hAnsi="Arial" w:cs="Arial"/>
          <w:sz w:val="24"/>
          <w:szCs w:val="28"/>
        </w:rPr>
        <w:t xml:space="preserve"> p</w:t>
      </w:r>
      <w:r w:rsidRPr="00045A26">
        <w:rPr>
          <w:rFonts w:ascii="Arial" w:hAnsi="Arial" w:cs="Arial"/>
          <w:sz w:val="24"/>
          <w:szCs w:val="28"/>
        </w:rPr>
        <w:t>rincipal must be able to determine</w:t>
      </w:r>
      <w:r w:rsidR="00001EBE">
        <w:rPr>
          <w:rFonts w:ascii="Arial" w:hAnsi="Arial" w:cs="Arial"/>
          <w:sz w:val="24"/>
          <w:szCs w:val="28"/>
        </w:rPr>
        <w:t>,</w:t>
      </w:r>
      <w:r w:rsidRPr="00045A26">
        <w:rPr>
          <w:rFonts w:ascii="Arial" w:hAnsi="Arial" w:cs="Arial"/>
          <w:sz w:val="24"/>
          <w:szCs w:val="28"/>
        </w:rPr>
        <w:t xml:space="preserve"> from the records</w:t>
      </w:r>
      <w:r w:rsidR="00001EBE">
        <w:rPr>
          <w:rFonts w:ascii="Arial" w:hAnsi="Arial" w:cs="Arial"/>
          <w:sz w:val="24"/>
          <w:szCs w:val="28"/>
        </w:rPr>
        <w:t>,</w:t>
      </w:r>
      <w:r w:rsidRPr="00045A26">
        <w:rPr>
          <w:rFonts w:ascii="Arial" w:hAnsi="Arial" w:cs="Arial"/>
          <w:sz w:val="24"/>
          <w:szCs w:val="28"/>
        </w:rPr>
        <w:t xml:space="preserve"> if the </w:t>
      </w:r>
      <w:r w:rsidR="00001EBE">
        <w:rPr>
          <w:rFonts w:ascii="Arial" w:hAnsi="Arial" w:cs="Arial"/>
          <w:sz w:val="24"/>
          <w:szCs w:val="28"/>
        </w:rPr>
        <w:t>reason provided is</w:t>
      </w:r>
      <w:r w:rsidRPr="00045A26">
        <w:rPr>
          <w:rFonts w:ascii="Arial" w:hAnsi="Arial" w:cs="Arial"/>
          <w:sz w:val="24"/>
          <w:szCs w:val="28"/>
        </w:rPr>
        <w:t xml:space="preserve"> reasonable in terms of the parent meeting their legal obligations. </w:t>
      </w:r>
    </w:p>
    <w:p w14:paraId="04FFC32B" w14:textId="77777777" w:rsidR="00391C55" w:rsidRPr="00045A26" w:rsidRDefault="00391C55" w:rsidP="00391C55">
      <w:pPr>
        <w:jc w:val="both"/>
        <w:rPr>
          <w:rFonts w:ascii="Arial" w:hAnsi="Arial" w:cs="Arial"/>
          <w:sz w:val="24"/>
          <w:szCs w:val="28"/>
        </w:rPr>
      </w:pPr>
    </w:p>
    <w:p w14:paraId="62EEFE91" w14:textId="77777777" w:rsidR="00391C55" w:rsidRPr="00045A26" w:rsidRDefault="00391C55" w:rsidP="00391C55">
      <w:pPr>
        <w:jc w:val="both"/>
        <w:rPr>
          <w:rFonts w:ascii="Arial" w:hAnsi="Arial" w:cs="Arial"/>
          <w:sz w:val="24"/>
          <w:szCs w:val="28"/>
        </w:rPr>
      </w:pPr>
      <w:r w:rsidRPr="00045A26">
        <w:rPr>
          <w:rFonts w:ascii="Arial" w:hAnsi="Arial" w:cs="Arial"/>
          <w:sz w:val="24"/>
          <w:szCs w:val="28"/>
        </w:rPr>
        <w:t>Parents should inform the school of the reason for their child’s absence so that the school can:</w:t>
      </w:r>
    </w:p>
    <w:p w14:paraId="05A8F87D" w14:textId="77777777" w:rsidR="00391C55" w:rsidRPr="00045A26" w:rsidRDefault="00391C55" w:rsidP="00391C55">
      <w:pPr>
        <w:pStyle w:val="ListParagraph"/>
        <w:numPr>
          <w:ilvl w:val="0"/>
          <w:numId w:val="14"/>
        </w:numPr>
        <w:ind w:left="284" w:hanging="284"/>
        <w:jc w:val="both"/>
        <w:rPr>
          <w:rFonts w:ascii="Arial" w:hAnsi="Arial" w:cs="Arial"/>
          <w:sz w:val="24"/>
          <w:szCs w:val="28"/>
        </w:rPr>
      </w:pPr>
      <w:r w:rsidRPr="00045A26">
        <w:rPr>
          <w:rFonts w:ascii="Arial" w:hAnsi="Arial" w:cs="Arial"/>
          <w:sz w:val="24"/>
          <w:szCs w:val="28"/>
        </w:rPr>
        <w:t>determine if the child’s absence needs to be excused by the principal, in line with school policy and these guidelines</w:t>
      </w:r>
    </w:p>
    <w:p w14:paraId="3E5197E5" w14:textId="41ECA9AA" w:rsidR="00391C55" w:rsidRPr="00045A26" w:rsidRDefault="00391C55" w:rsidP="00391C55">
      <w:pPr>
        <w:pStyle w:val="ListParagraph"/>
        <w:numPr>
          <w:ilvl w:val="0"/>
          <w:numId w:val="14"/>
        </w:numPr>
        <w:ind w:left="284" w:hanging="284"/>
        <w:jc w:val="both"/>
        <w:rPr>
          <w:rFonts w:ascii="Arial" w:hAnsi="Arial" w:cs="Arial"/>
          <w:sz w:val="24"/>
          <w:szCs w:val="28"/>
        </w:rPr>
      </w:pPr>
      <w:r w:rsidRPr="00045A26">
        <w:rPr>
          <w:rFonts w:ascii="Arial" w:hAnsi="Arial" w:cs="Arial"/>
          <w:sz w:val="24"/>
          <w:szCs w:val="28"/>
        </w:rPr>
        <w:t>determine the appropriate follow</w:t>
      </w:r>
      <w:r w:rsidR="00001EBE">
        <w:rPr>
          <w:rFonts w:ascii="Arial" w:hAnsi="Arial" w:cs="Arial"/>
          <w:sz w:val="24"/>
          <w:szCs w:val="28"/>
        </w:rPr>
        <w:t>-</w:t>
      </w:r>
      <w:r w:rsidRPr="00045A26">
        <w:rPr>
          <w:rFonts w:ascii="Arial" w:hAnsi="Arial" w:cs="Arial"/>
          <w:sz w:val="24"/>
          <w:szCs w:val="28"/>
        </w:rPr>
        <w:t>up to ensure the child’s education and wellbeing is supported</w:t>
      </w:r>
    </w:p>
    <w:p w14:paraId="5B3D06C7" w14:textId="731DD311" w:rsidR="00391C55" w:rsidRDefault="00391C55" w:rsidP="00391C55">
      <w:pPr>
        <w:pStyle w:val="ListParagraph"/>
        <w:numPr>
          <w:ilvl w:val="0"/>
          <w:numId w:val="14"/>
        </w:numPr>
        <w:ind w:left="284" w:hanging="284"/>
        <w:jc w:val="both"/>
        <w:rPr>
          <w:rFonts w:ascii="Arial" w:hAnsi="Arial" w:cs="Arial"/>
          <w:sz w:val="24"/>
          <w:szCs w:val="28"/>
        </w:rPr>
      </w:pPr>
      <w:r w:rsidRPr="00045A26">
        <w:rPr>
          <w:rFonts w:ascii="Arial" w:hAnsi="Arial" w:cs="Arial"/>
          <w:sz w:val="24"/>
          <w:szCs w:val="28"/>
        </w:rPr>
        <w:t xml:space="preserve">record if the parent has a reasonable excuse for not meeting their obligation to ensure their child attends school each day. </w:t>
      </w:r>
    </w:p>
    <w:p w14:paraId="5A3728BD" w14:textId="77777777" w:rsidR="006E4D7E" w:rsidRPr="00045A26" w:rsidRDefault="006E4D7E" w:rsidP="006E4D7E">
      <w:pPr>
        <w:pStyle w:val="ListParagraph"/>
        <w:ind w:left="284"/>
        <w:jc w:val="both"/>
        <w:rPr>
          <w:rFonts w:ascii="Arial" w:hAnsi="Arial" w:cs="Arial"/>
          <w:sz w:val="24"/>
          <w:szCs w:val="28"/>
        </w:rPr>
      </w:pPr>
    </w:p>
    <w:p w14:paraId="7CEA540F" w14:textId="570A5C54" w:rsidR="00391C55" w:rsidRPr="00045A26" w:rsidRDefault="006E4D7E" w:rsidP="00391C55">
      <w:pPr>
        <w:jc w:val="both"/>
        <w:rPr>
          <w:rFonts w:ascii="Arial" w:hAnsi="Arial" w:cs="Arial"/>
          <w:sz w:val="24"/>
          <w:szCs w:val="28"/>
        </w:rPr>
      </w:pPr>
      <w:r w:rsidRPr="006E4D7E">
        <w:rPr>
          <w:rFonts w:ascii="Arial" w:hAnsi="Arial" w:cs="Arial"/>
          <w:sz w:val="24"/>
        </w:rPr>
        <w:t>If your child is absent, please notify the school via Compass, or send a written note or medical certificate when they return, explaining the absence</w:t>
      </w:r>
      <w:r>
        <w:rPr>
          <w:rFonts w:ascii="Arial" w:hAnsi="Arial" w:cs="Arial"/>
          <w:sz w:val="24"/>
        </w:rPr>
        <w:t xml:space="preserve">. </w:t>
      </w:r>
      <w:r w:rsidR="00391C55" w:rsidRPr="00045A26">
        <w:rPr>
          <w:rFonts w:ascii="Arial" w:hAnsi="Arial" w:cs="Arial"/>
          <w:sz w:val="24"/>
          <w:szCs w:val="28"/>
        </w:rPr>
        <w:t xml:space="preserve">Where possible, parents should inform the school in advance of upcoming absences. </w:t>
      </w:r>
    </w:p>
    <w:p w14:paraId="44A7BBC9" w14:textId="77777777" w:rsidR="00391C55" w:rsidRPr="00045A26" w:rsidRDefault="00391C55" w:rsidP="00391C55">
      <w:pPr>
        <w:jc w:val="both"/>
        <w:rPr>
          <w:rFonts w:ascii="Arial" w:hAnsi="Arial" w:cs="Arial"/>
          <w:sz w:val="24"/>
          <w:szCs w:val="28"/>
        </w:rPr>
      </w:pPr>
    </w:p>
    <w:p w14:paraId="71DBDD11" w14:textId="54C6F552" w:rsidR="00391C55" w:rsidRDefault="00391C55" w:rsidP="00391C55">
      <w:pPr>
        <w:jc w:val="both"/>
        <w:rPr>
          <w:rFonts w:ascii="Arial" w:hAnsi="Arial" w:cs="Arial"/>
          <w:sz w:val="24"/>
          <w:szCs w:val="28"/>
        </w:rPr>
      </w:pPr>
      <w:r w:rsidRPr="00045A26">
        <w:rPr>
          <w:rFonts w:ascii="Arial" w:hAnsi="Arial" w:cs="Arial"/>
          <w:sz w:val="24"/>
          <w:szCs w:val="28"/>
        </w:rPr>
        <w:t>If you have any Student Wellbeing concerns, please contact Shirley Fletcher, Assistant Principal/Wellbeing</w:t>
      </w:r>
      <w:r w:rsidR="00A56812">
        <w:rPr>
          <w:rFonts w:ascii="Arial" w:hAnsi="Arial" w:cs="Arial"/>
          <w:sz w:val="24"/>
          <w:szCs w:val="28"/>
        </w:rPr>
        <w:t xml:space="preserve"> on </w:t>
      </w:r>
      <w:r w:rsidRPr="00045A26">
        <w:rPr>
          <w:rFonts w:ascii="Arial" w:hAnsi="Arial" w:cs="Arial"/>
          <w:sz w:val="24"/>
          <w:szCs w:val="28"/>
        </w:rPr>
        <w:t>9703 1536</w:t>
      </w:r>
      <w:r w:rsidR="00A56812">
        <w:rPr>
          <w:rFonts w:ascii="Arial" w:hAnsi="Arial" w:cs="Arial"/>
          <w:sz w:val="24"/>
          <w:szCs w:val="28"/>
        </w:rPr>
        <w:t>.</w:t>
      </w:r>
    </w:p>
    <w:p w14:paraId="6C094570" w14:textId="6FACD920" w:rsidR="00045A26" w:rsidRPr="00415054" w:rsidRDefault="00415054" w:rsidP="00A23E98">
      <w:pPr>
        <w:spacing w:before="100" w:beforeAutospacing="1" w:after="100" w:afterAutospacing="1"/>
        <w:jc w:val="both"/>
        <w:textAlignment w:val="top"/>
        <w:rPr>
          <w:rStyle w:val="Hyperlink"/>
          <w:rFonts w:ascii="Arial" w:hAnsi="Arial" w:cs="Arial"/>
          <w:b/>
          <w:color w:val="auto"/>
          <w:sz w:val="32"/>
          <w:szCs w:val="28"/>
          <w:u w:val="none"/>
          <w:lang w:val="en-US"/>
        </w:rPr>
      </w:pPr>
      <w:r w:rsidRPr="00415054">
        <w:rPr>
          <w:rFonts w:ascii="Arial" w:hAnsi="Arial" w:cs="Arial"/>
          <w:b/>
          <w:sz w:val="24"/>
        </w:rPr>
        <w:t>Department of Education Attendance Policy:</w:t>
      </w:r>
      <w:r w:rsidRPr="00415054">
        <w:rPr>
          <w:rFonts w:ascii="Arial" w:hAnsi="Arial" w:cs="Arial"/>
          <w:sz w:val="24"/>
        </w:rPr>
        <w:t xml:space="preserve"> In accordance with the Education and Training Reform Act 2006, schooling is compulsory for children and young people aged from 6-17 years unless an exemption has been granted. Parents/guardians must enrol a child of compulsory school age at a registered school and ensure the child attends school at all times when the school is open for instruction. Schools must maintain attendance records, identify and follow up unexplained absences, and develop policies to support and maintain attendance. Further information regarding the Department of Education Attendance Policy can be found at </w:t>
      </w:r>
      <w:hyperlink r:id="rId25" w:history="1">
        <w:r w:rsidRPr="00ED62A5">
          <w:rPr>
            <w:rStyle w:val="Hyperlink"/>
            <w:rFonts w:ascii="Arial" w:hAnsi="Arial" w:cs="Arial"/>
            <w:sz w:val="24"/>
          </w:rPr>
          <w:t>https://www2.education.vic.gov.au/pal/attendance/policy</w:t>
        </w:r>
      </w:hyperlink>
      <w:r>
        <w:rPr>
          <w:rFonts w:ascii="Arial" w:hAnsi="Arial" w:cs="Arial"/>
          <w:sz w:val="24"/>
        </w:rPr>
        <w:t xml:space="preserve"> </w:t>
      </w:r>
    </w:p>
    <w:p w14:paraId="3AB9CBF4" w14:textId="77777777" w:rsidR="00045A26" w:rsidRDefault="00045A26" w:rsidP="00391C55">
      <w:pPr>
        <w:spacing w:before="100" w:beforeAutospacing="1" w:after="100" w:afterAutospacing="1"/>
        <w:jc w:val="center"/>
        <w:textAlignment w:val="top"/>
        <w:rPr>
          <w:rStyle w:val="Hyperlink"/>
          <w:rFonts w:ascii="Arial" w:hAnsi="Arial" w:cs="Arial"/>
          <w:b/>
          <w:color w:val="auto"/>
          <w:sz w:val="24"/>
          <w:szCs w:val="28"/>
          <w:u w:val="none"/>
          <w:lang w:val="en-US"/>
        </w:rPr>
      </w:pPr>
    </w:p>
    <w:p w14:paraId="04D229A2" w14:textId="77777777" w:rsidR="00045A26" w:rsidRDefault="00045A26" w:rsidP="00391C55">
      <w:pPr>
        <w:spacing w:before="100" w:beforeAutospacing="1" w:after="100" w:afterAutospacing="1"/>
        <w:jc w:val="center"/>
        <w:textAlignment w:val="top"/>
        <w:rPr>
          <w:rStyle w:val="Hyperlink"/>
          <w:rFonts w:ascii="Arial" w:hAnsi="Arial" w:cs="Arial"/>
          <w:b/>
          <w:color w:val="auto"/>
          <w:sz w:val="24"/>
          <w:szCs w:val="28"/>
          <w:u w:val="none"/>
          <w:lang w:val="en-US"/>
        </w:rPr>
      </w:pPr>
    </w:p>
    <w:p w14:paraId="0D93E51A" w14:textId="77777777" w:rsidR="00045A26" w:rsidRDefault="00045A26" w:rsidP="00391C55">
      <w:pPr>
        <w:spacing w:before="100" w:beforeAutospacing="1" w:after="100" w:afterAutospacing="1"/>
        <w:jc w:val="center"/>
        <w:textAlignment w:val="top"/>
        <w:rPr>
          <w:rStyle w:val="Hyperlink"/>
          <w:rFonts w:ascii="Arial" w:hAnsi="Arial" w:cs="Arial"/>
          <w:b/>
          <w:color w:val="auto"/>
          <w:sz w:val="24"/>
          <w:szCs w:val="28"/>
          <w:u w:val="none"/>
          <w:lang w:val="en-US"/>
        </w:rPr>
      </w:pPr>
    </w:p>
    <w:tbl>
      <w:tblPr>
        <w:tblStyle w:val="TableGrid"/>
        <w:tblW w:w="0" w:type="auto"/>
        <w:tblLook w:val="04A0" w:firstRow="1" w:lastRow="0" w:firstColumn="1" w:lastColumn="0" w:noHBand="0" w:noVBand="1"/>
      </w:tblPr>
      <w:tblGrid>
        <w:gridCol w:w="10478"/>
      </w:tblGrid>
      <w:tr w:rsidR="003D1126" w14:paraId="27CEF56F" w14:textId="77777777" w:rsidTr="00B44E8D">
        <w:trPr>
          <w:trHeight w:val="454"/>
        </w:trPr>
        <w:tc>
          <w:tcPr>
            <w:tcW w:w="10478" w:type="dxa"/>
            <w:shd w:val="clear" w:color="auto" w:fill="00B050"/>
            <w:vAlign w:val="center"/>
          </w:tcPr>
          <w:p w14:paraId="20BA5802" w14:textId="77777777" w:rsidR="003D1126" w:rsidRPr="00045A26" w:rsidRDefault="003D1126" w:rsidP="003D1126">
            <w:pPr>
              <w:widowControl w:val="0"/>
              <w:jc w:val="center"/>
              <w:rPr>
                <w:rFonts w:ascii="Arial" w:hAnsi="Arial" w:cs="Arial"/>
                <w:b/>
                <w:sz w:val="28"/>
                <w:szCs w:val="24"/>
                <w:lang w:val="en-US"/>
                <w14:ligatures w14:val="none"/>
              </w:rPr>
            </w:pPr>
            <w:r>
              <w:rPr>
                <w:rFonts w:ascii="Arial" w:hAnsi="Arial" w:cs="Arial"/>
                <w:b/>
                <w:sz w:val="32"/>
                <w:szCs w:val="24"/>
                <w:lang w:val="en-US"/>
                <w14:ligatures w14:val="none"/>
              </w:rPr>
              <w:lastRenderedPageBreak/>
              <w:t>UNIFORM</w:t>
            </w:r>
          </w:p>
        </w:tc>
      </w:tr>
    </w:tbl>
    <w:p w14:paraId="49AA5959" w14:textId="20DB3FB7" w:rsidR="00F80F2D" w:rsidRPr="00045A26" w:rsidRDefault="00F80F2D" w:rsidP="007824C6">
      <w:pPr>
        <w:widowControl w:val="0"/>
        <w:jc w:val="both"/>
        <w:rPr>
          <w:rFonts w:ascii="Arial" w:hAnsi="Arial" w:cs="Arial"/>
          <w:sz w:val="24"/>
          <w:szCs w:val="24"/>
          <w:lang w:val="en-US"/>
          <w14:ligatures w14:val="none"/>
        </w:rPr>
      </w:pPr>
      <w:r w:rsidRPr="00045A26">
        <w:rPr>
          <w:rFonts w:ascii="Arial" w:hAnsi="Arial" w:cs="Arial"/>
          <w:sz w:val="24"/>
          <w:szCs w:val="24"/>
          <w:lang w:val="en-US"/>
          <w14:ligatures w14:val="none"/>
        </w:rPr>
        <w:t xml:space="preserve">All students are required to be in full </w:t>
      </w:r>
      <w:r w:rsidR="00A56812">
        <w:rPr>
          <w:rFonts w:ascii="Arial" w:hAnsi="Arial" w:cs="Arial"/>
          <w:sz w:val="24"/>
          <w:szCs w:val="24"/>
          <w:lang w:val="en-US"/>
          <w14:ligatures w14:val="none"/>
        </w:rPr>
        <w:t xml:space="preserve">School Council-approved </w:t>
      </w:r>
      <w:r w:rsidRPr="00045A26">
        <w:rPr>
          <w:rFonts w:ascii="Arial" w:hAnsi="Arial" w:cs="Arial"/>
          <w:sz w:val="24"/>
          <w:szCs w:val="24"/>
          <w:lang w:val="en-US"/>
          <w14:ligatures w14:val="none"/>
        </w:rPr>
        <w:t xml:space="preserve">uniform </w:t>
      </w:r>
      <w:r w:rsidR="00A56812">
        <w:rPr>
          <w:rFonts w:ascii="Arial" w:hAnsi="Arial" w:cs="Arial"/>
          <w:sz w:val="24"/>
          <w:szCs w:val="24"/>
          <w:lang w:val="en-US"/>
          <w14:ligatures w14:val="none"/>
        </w:rPr>
        <w:t>daily</w:t>
      </w:r>
      <w:r w:rsidRPr="00045A26">
        <w:rPr>
          <w:rFonts w:ascii="Arial" w:hAnsi="Arial" w:cs="Arial"/>
          <w:sz w:val="24"/>
          <w:szCs w:val="24"/>
          <w:lang w:val="en-US"/>
          <w14:ligatures w14:val="none"/>
        </w:rPr>
        <w:t xml:space="preserve">. This includes a broad brimmed bottle-green hat during Term 1 and Term 4, consistent with our SunSmart policy. </w:t>
      </w:r>
    </w:p>
    <w:p w14:paraId="273283C0" w14:textId="77777777" w:rsidR="003D1126" w:rsidRPr="00F80F2D" w:rsidRDefault="003D1126" w:rsidP="007824C6">
      <w:pPr>
        <w:widowControl w:val="0"/>
        <w:jc w:val="both"/>
        <w:rPr>
          <w:rFonts w:ascii="Arial" w:hAnsi="Arial" w:cs="Arial"/>
          <w:sz w:val="28"/>
          <w:szCs w:val="24"/>
          <w:lang w:val="en-US"/>
          <w14:ligatures w14:val="none"/>
        </w:rPr>
      </w:pPr>
    </w:p>
    <w:p w14:paraId="57F51D1D" w14:textId="77777777" w:rsidR="00F80F2D" w:rsidRPr="00045A26" w:rsidRDefault="00F80F2D" w:rsidP="00F80F2D">
      <w:pPr>
        <w:pStyle w:val="NoSpacing"/>
        <w:jc w:val="center"/>
        <w:rPr>
          <w:rFonts w:asciiTheme="minorHAnsi" w:eastAsia="Calibri" w:hAnsiTheme="minorHAnsi" w:cstheme="minorHAnsi"/>
          <w:sz w:val="24"/>
          <w:szCs w:val="22"/>
        </w:rPr>
      </w:pPr>
      <w:r w:rsidRPr="00045A26">
        <w:rPr>
          <w:rFonts w:asciiTheme="minorHAnsi" w:eastAsia="Calibri" w:hAnsiTheme="minorHAnsi" w:cstheme="minorHAnsi"/>
          <w:b/>
          <w:sz w:val="24"/>
          <w:szCs w:val="22"/>
        </w:rPr>
        <w:t xml:space="preserve">SHOES: </w:t>
      </w:r>
      <w:r w:rsidRPr="00045A26">
        <w:rPr>
          <w:rFonts w:asciiTheme="minorHAnsi" w:eastAsia="Calibri" w:hAnsiTheme="minorHAnsi" w:cstheme="minorHAnsi"/>
          <w:sz w:val="24"/>
          <w:szCs w:val="22"/>
        </w:rPr>
        <w:t>Shoes must be plain black or white only and cover the toes:</w:t>
      </w:r>
    </w:p>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629"/>
        <w:gridCol w:w="2628"/>
        <w:gridCol w:w="2629"/>
      </w:tblGrid>
      <w:tr w:rsidR="00F80F2D" w:rsidRPr="0032009F" w14:paraId="178DF080" w14:textId="77777777" w:rsidTr="00221F97">
        <w:trPr>
          <w:trHeight w:val="397"/>
        </w:trPr>
        <w:tc>
          <w:tcPr>
            <w:tcW w:w="2628" w:type="dxa"/>
            <w:tcBorders>
              <w:bottom w:val="nil"/>
            </w:tcBorders>
            <w:shd w:val="clear" w:color="auto" w:fill="auto"/>
          </w:tcPr>
          <w:p w14:paraId="716ABC7F" w14:textId="77777777" w:rsidR="00F80F2D" w:rsidRPr="0032009F" w:rsidRDefault="00F80F2D" w:rsidP="00F80F2D">
            <w:pPr>
              <w:pStyle w:val="NoSpacing"/>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58592" behindDoc="1" locked="0" layoutInCell="1" allowOverlap="1" wp14:anchorId="1B729E84" wp14:editId="173801A7">
                  <wp:simplePos x="0" y="0"/>
                  <wp:positionH relativeFrom="column">
                    <wp:posOffset>603250</wp:posOffset>
                  </wp:positionH>
                  <wp:positionV relativeFrom="paragraph">
                    <wp:posOffset>52070</wp:posOffset>
                  </wp:positionV>
                  <wp:extent cx="374015" cy="365760"/>
                  <wp:effectExtent l="0" t="0" r="6985" b="0"/>
                  <wp:wrapTight wrapText="bothSides">
                    <wp:wrapPolygon edited="0">
                      <wp:start x="0" y="0"/>
                      <wp:lineTo x="0" y="20250"/>
                      <wp:lineTo x="20903" y="20250"/>
                      <wp:lineTo x="20903"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015"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9" w:type="dxa"/>
            <w:tcBorders>
              <w:bottom w:val="nil"/>
            </w:tcBorders>
            <w:shd w:val="clear" w:color="auto" w:fill="auto"/>
          </w:tcPr>
          <w:p w14:paraId="26CE419C" w14:textId="77777777" w:rsidR="00F80F2D" w:rsidRPr="0032009F" w:rsidRDefault="00F80F2D" w:rsidP="00F80F2D">
            <w:pPr>
              <w:pStyle w:val="NoSpacing"/>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59616" behindDoc="1" locked="0" layoutInCell="1" allowOverlap="1" wp14:anchorId="5AA41305" wp14:editId="637A9F39">
                  <wp:simplePos x="0" y="0"/>
                  <wp:positionH relativeFrom="column">
                    <wp:posOffset>594360</wp:posOffset>
                  </wp:positionH>
                  <wp:positionV relativeFrom="paragraph">
                    <wp:posOffset>52070</wp:posOffset>
                  </wp:positionV>
                  <wp:extent cx="373380" cy="365760"/>
                  <wp:effectExtent l="0" t="0" r="7620" b="0"/>
                  <wp:wrapTight wrapText="bothSides">
                    <wp:wrapPolygon edited="0">
                      <wp:start x="0" y="0"/>
                      <wp:lineTo x="0" y="20250"/>
                      <wp:lineTo x="20939" y="20250"/>
                      <wp:lineTo x="20939"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8" w:type="dxa"/>
            <w:tcBorders>
              <w:bottom w:val="nil"/>
            </w:tcBorders>
            <w:shd w:val="clear" w:color="auto" w:fill="auto"/>
          </w:tcPr>
          <w:p w14:paraId="51B7BFAF" w14:textId="77777777" w:rsidR="00F80F2D" w:rsidRPr="0032009F" w:rsidRDefault="00F80F2D" w:rsidP="00F80F2D">
            <w:pPr>
              <w:pStyle w:val="NoSpacing"/>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60640" behindDoc="1" locked="0" layoutInCell="1" allowOverlap="1" wp14:anchorId="723B49EF" wp14:editId="67905C2B">
                  <wp:simplePos x="0" y="0"/>
                  <wp:positionH relativeFrom="column">
                    <wp:posOffset>551180</wp:posOffset>
                  </wp:positionH>
                  <wp:positionV relativeFrom="paragraph">
                    <wp:posOffset>52070</wp:posOffset>
                  </wp:positionV>
                  <wp:extent cx="373380" cy="365760"/>
                  <wp:effectExtent l="0" t="0" r="7620" b="0"/>
                  <wp:wrapTight wrapText="bothSides">
                    <wp:wrapPolygon edited="0">
                      <wp:start x="0" y="0"/>
                      <wp:lineTo x="0" y="20250"/>
                      <wp:lineTo x="20939" y="20250"/>
                      <wp:lineTo x="20939"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09F">
              <w:rPr>
                <w:rFonts w:asciiTheme="minorHAnsi" w:eastAsia="Calibri" w:hAnsiTheme="minorHAnsi" w:cstheme="minorHAnsi"/>
                <w:noProof/>
                <w:sz w:val="22"/>
                <w:szCs w:val="22"/>
              </w:rPr>
              <w:t>`</w:t>
            </w:r>
          </w:p>
        </w:tc>
        <w:tc>
          <w:tcPr>
            <w:tcW w:w="2629" w:type="dxa"/>
            <w:tcBorders>
              <w:bottom w:val="nil"/>
            </w:tcBorders>
            <w:shd w:val="clear" w:color="auto" w:fill="auto"/>
          </w:tcPr>
          <w:p w14:paraId="11417764" w14:textId="77777777" w:rsidR="00F80F2D" w:rsidRPr="0032009F" w:rsidRDefault="00F80F2D" w:rsidP="00F80F2D">
            <w:pPr>
              <w:pStyle w:val="NoSpacing"/>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61664" behindDoc="1" locked="0" layoutInCell="1" allowOverlap="1" wp14:anchorId="282CD1B0" wp14:editId="5A750E46">
                  <wp:simplePos x="0" y="0"/>
                  <wp:positionH relativeFrom="column">
                    <wp:posOffset>610870</wp:posOffset>
                  </wp:positionH>
                  <wp:positionV relativeFrom="paragraph">
                    <wp:posOffset>69215</wp:posOffset>
                  </wp:positionV>
                  <wp:extent cx="374015" cy="365760"/>
                  <wp:effectExtent l="0" t="0" r="6985" b="0"/>
                  <wp:wrapTight wrapText="bothSides">
                    <wp:wrapPolygon edited="0">
                      <wp:start x="0" y="0"/>
                      <wp:lineTo x="0" y="20250"/>
                      <wp:lineTo x="20903" y="20250"/>
                      <wp:lineTo x="20903"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015"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80F2D" w:rsidRPr="0032009F" w14:paraId="488D7A9B" w14:textId="77777777" w:rsidTr="00221F97">
        <w:trPr>
          <w:trHeight w:val="1191"/>
        </w:trPr>
        <w:tc>
          <w:tcPr>
            <w:tcW w:w="2628" w:type="dxa"/>
            <w:tcBorders>
              <w:top w:val="nil"/>
              <w:bottom w:val="nil"/>
            </w:tcBorders>
            <w:shd w:val="clear" w:color="auto" w:fill="auto"/>
          </w:tcPr>
          <w:p w14:paraId="3B5028AE" w14:textId="77777777" w:rsidR="00F80F2D" w:rsidRPr="0032009F" w:rsidRDefault="00F80F2D" w:rsidP="00221F97">
            <w:pPr>
              <w:pStyle w:val="NoSpacing"/>
              <w:jc w:val="center"/>
              <w:rPr>
                <w:rFonts w:asciiTheme="minorHAnsi" w:eastAsia="Calibri" w:hAnsiTheme="minorHAnsi" w:cstheme="minorHAnsi"/>
                <w:sz w:val="22"/>
                <w:szCs w:val="22"/>
              </w:rPr>
            </w:pPr>
            <w:r w:rsidRPr="0032009F">
              <w:rPr>
                <w:rFonts w:asciiTheme="minorHAnsi" w:eastAsia="Calibri" w:hAnsiTheme="minorHAnsi" w:cstheme="minorHAnsi"/>
                <w:noProof/>
                <w:sz w:val="22"/>
                <w:szCs w:val="22"/>
              </w:rPr>
              <w:drawing>
                <wp:inline distT="0" distB="0" distL="0" distR="0" wp14:anchorId="57B17C41" wp14:editId="4EF8A7DF">
                  <wp:extent cx="1200603" cy="73663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0808" t="34131" r="10262" b="30814"/>
                          <a:stretch/>
                        </pic:blipFill>
                        <pic:spPr bwMode="auto">
                          <a:xfrm>
                            <a:off x="0" y="0"/>
                            <a:ext cx="1207655" cy="740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dxa"/>
            <w:tcBorders>
              <w:top w:val="nil"/>
              <w:bottom w:val="nil"/>
            </w:tcBorders>
            <w:shd w:val="clear" w:color="auto" w:fill="auto"/>
          </w:tcPr>
          <w:p w14:paraId="0D356E4F" w14:textId="77777777" w:rsidR="00F80F2D" w:rsidRPr="0032009F" w:rsidRDefault="00F80F2D" w:rsidP="00221F97">
            <w:pPr>
              <w:pStyle w:val="NoSpacing"/>
              <w:jc w:val="center"/>
              <w:rPr>
                <w:rFonts w:asciiTheme="minorHAnsi" w:eastAsia="Calibri" w:hAnsiTheme="minorHAnsi" w:cstheme="minorHAnsi"/>
                <w:sz w:val="22"/>
                <w:szCs w:val="22"/>
              </w:rPr>
            </w:pPr>
            <w:r w:rsidRPr="0032009F">
              <w:rPr>
                <w:rFonts w:asciiTheme="minorHAnsi" w:eastAsia="Calibri" w:hAnsiTheme="minorHAnsi" w:cstheme="minorHAnsi"/>
                <w:noProof/>
                <w:sz w:val="22"/>
                <w:szCs w:val="22"/>
              </w:rPr>
              <w:drawing>
                <wp:inline distT="0" distB="0" distL="0" distR="0" wp14:anchorId="344D032F" wp14:editId="097FEE81">
                  <wp:extent cx="1063625" cy="722504"/>
                  <wp:effectExtent l="0" t="0" r="3175" b="1905"/>
                  <wp:docPr id="6" name="Picture 6" descr="C:\Users\08540812\Desktop\Uniform pics\white ru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540812\Desktop\Uniform pics\white runners.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212" b="9077"/>
                          <a:stretch/>
                        </pic:blipFill>
                        <pic:spPr bwMode="auto">
                          <a:xfrm>
                            <a:off x="0" y="0"/>
                            <a:ext cx="1072582" cy="7285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8" w:type="dxa"/>
            <w:tcBorders>
              <w:top w:val="nil"/>
              <w:bottom w:val="nil"/>
            </w:tcBorders>
            <w:shd w:val="clear" w:color="auto" w:fill="auto"/>
          </w:tcPr>
          <w:p w14:paraId="55D59108" w14:textId="77777777" w:rsidR="00F80F2D" w:rsidRPr="0032009F" w:rsidRDefault="00F80F2D" w:rsidP="00221F97">
            <w:pPr>
              <w:pStyle w:val="NoSpacing"/>
              <w:jc w:val="center"/>
              <w:rPr>
                <w:rFonts w:asciiTheme="minorHAnsi" w:eastAsia="Calibri" w:hAnsiTheme="minorHAnsi" w:cstheme="minorHAnsi"/>
                <w:sz w:val="22"/>
                <w:szCs w:val="22"/>
              </w:rPr>
            </w:pPr>
            <w:r w:rsidRPr="0032009F">
              <w:rPr>
                <w:rFonts w:asciiTheme="minorHAnsi" w:eastAsia="Calibri" w:hAnsiTheme="minorHAnsi" w:cstheme="minorHAnsi"/>
                <w:noProof/>
                <w:sz w:val="22"/>
                <w:szCs w:val="22"/>
              </w:rPr>
              <w:drawing>
                <wp:inline distT="0" distB="0" distL="0" distR="0" wp14:anchorId="0BED88D5" wp14:editId="32A70F2C">
                  <wp:extent cx="1234046" cy="70695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3191" t="22979" r="4257"/>
                          <a:stretch/>
                        </pic:blipFill>
                        <pic:spPr bwMode="auto">
                          <a:xfrm>
                            <a:off x="0" y="0"/>
                            <a:ext cx="1240835" cy="7108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dxa"/>
            <w:tcBorders>
              <w:top w:val="nil"/>
              <w:bottom w:val="nil"/>
            </w:tcBorders>
            <w:shd w:val="clear" w:color="auto" w:fill="auto"/>
          </w:tcPr>
          <w:p w14:paraId="7D29D2EB" w14:textId="77777777" w:rsidR="00F80F2D" w:rsidRPr="0032009F" w:rsidRDefault="00F80F2D" w:rsidP="00221F97">
            <w:pPr>
              <w:pStyle w:val="NoSpacing"/>
              <w:jc w:val="center"/>
              <w:rPr>
                <w:rFonts w:asciiTheme="minorHAnsi" w:eastAsia="Calibri" w:hAnsiTheme="minorHAnsi" w:cstheme="minorHAnsi"/>
                <w:sz w:val="22"/>
                <w:szCs w:val="22"/>
              </w:rPr>
            </w:pPr>
            <w:r w:rsidRPr="0032009F">
              <w:rPr>
                <w:rFonts w:asciiTheme="minorHAnsi" w:eastAsia="Calibri" w:hAnsiTheme="minorHAnsi" w:cstheme="minorHAnsi"/>
                <w:noProof/>
                <w:sz w:val="22"/>
                <w:szCs w:val="22"/>
              </w:rPr>
              <w:drawing>
                <wp:inline distT="0" distB="0" distL="0" distR="0" wp14:anchorId="4DFDE2E0" wp14:editId="1FF587B0">
                  <wp:extent cx="1104673" cy="627797"/>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0">
                            <a:extLst>
                              <a:ext uri="{28A0092B-C50C-407E-A947-70E740481C1C}">
                                <a14:useLocalDpi xmlns:a14="http://schemas.microsoft.com/office/drawing/2010/main" val="0"/>
                              </a:ext>
                            </a:extLst>
                          </a:blip>
                          <a:srcRect l="3770" t="16862" r="3043" b="11726"/>
                          <a:stretch/>
                        </pic:blipFill>
                        <pic:spPr bwMode="auto">
                          <a:xfrm>
                            <a:off x="0" y="0"/>
                            <a:ext cx="1114952" cy="6336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0F2D" w:rsidRPr="0032009F" w14:paraId="3AC0E525" w14:textId="77777777" w:rsidTr="009D651A">
        <w:trPr>
          <w:trHeight w:val="932"/>
        </w:trPr>
        <w:tc>
          <w:tcPr>
            <w:tcW w:w="2628" w:type="dxa"/>
            <w:tcBorders>
              <w:top w:val="nil"/>
            </w:tcBorders>
            <w:shd w:val="clear" w:color="auto" w:fill="auto"/>
          </w:tcPr>
          <w:p w14:paraId="76A56240" w14:textId="77777777" w:rsidR="00F80F2D" w:rsidRPr="0032009F" w:rsidRDefault="00F80F2D" w:rsidP="00221F97">
            <w:pPr>
              <w:pStyle w:val="NoSpacing"/>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plain black</w:t>
            </w:r>
          </w:p>
          <w:p w14:paraId="41B71834" w14:textId="77777777" w:rsidR="00F80F2D" w:rsidRPr="0032009F" w:rsidRDefault="00F80F2D" w:rsidP="00F80F2D">
            <w:pPr>
              <w:pStyle w:val="NoSpacing"/>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runners</w:t>
            </w:r>
          </w:p>
        </w:tc>
        <w:tc>
          <w:tcPr>
            <w:tcW w:w="2629" w:type="dxa"/>
            <w:tcBorders>
              <w:top w:val="nil"/>
            </w:tcBorders>
            <w:shd w:val="clear" w:color="auto" w:fill="auto"/>
          </w:tcPr>
          <w:p w14:paraId="28284C8C" w14:textId="77777777" w:rsidR="00F80F2D" w:rsidRPr="0032009F" w:rsidRDefault="00F80F2D" w:rsidP="00F80F2D">
            <w:pPr>
              <w:pStyle w:val="NoSpacing"/>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plain white</w:t>
            </w:r>
          </w:p>
          <w:p w14:paraId="2D0D5F8B" w14:textId="77777777" w:rsidR="00F80F2D" w:rsidRPr="0032009F" w:rsidRDefault="00F80F2D" w:rsidP="00F80F2D">
            <w:pPr>
              <w:pStyle w:val="NoSpacing"/>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runners</w:t>
            </w:r>
          </w:p>
        </w:tc>
        <w:tc>
          <w:tcPr>
            <w:tcW w:w="2628" w:type="dxa"/>
            <w:tcBorders>
              <w:top w:val="nil"/>
            </w:tcBorders>
            <w:shd w:val="clear" w:color="auto" w:fill="auto"/>
          </w:tcPr>
          <w:p w14:paraId="75171250" w14:textId="77777777" w:rsidR="00F80F2D" w:rsidRPr="0032009F" w:rsidRDefault="00F80F2D" w:rsidP="00F80F2D">
            <w:pPr>
              <w:pStyle w:val="NoSpacing"/>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black school</w:t>
            </w:r>
          </w:p>
          <w:p w14:paraId="11267775" w14:textId="77777777" w:rsidR="00F80F2D" w:rsidRPr="0032009F" w:rsidRDefault="00F80F2D" w:rsidP="00F80F2D">
            <w:pPr>
              <w:pStyle w:val="NoSpacing"/>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shoes</w:t>
            </w:r>
          </w:p>
        </w:tc>
        <w:tc>
          <w:tcPr>
            <w:tcW w:w="2629" w:type="dxa"/>
            <w:tcBorders>
              <w:top w:val="nil"/>
            </w:tcBorders>
            <w:shd w:val="clear" w:color="auto" w:fill="auto"/>
          </w:tcPr>
          <w:p w14:paraId="0BC188AB" w14:textId="77777777" w:rsidR="00F80F2D" w:rsidRPr="0032009F" w:rsidRDefault="00F80F2D" w:rsidP="00F80F2D">
            <w:pPr>
              <w:pStyle w:val="NoSpacing"/>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black school</w:t>
            </w:r>
          </w:p>
          <w:p w14:paraId="1AA4AE56" w14:textId="77777777" w:rsidR="00F80F2D" w:rsidRPr="0032009F" w:rsidRDefault="00F80F2D" w:rsidP="00F80F2D">
            <w:pPr>
              <w:pStyle w:val="NoSpacing"/>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shoes</w:t>
            </w:r>
          </w:p>
        </w:tc>
      </w:tr>
    </w:tbl>
    <w:p w14:paraId="1523965C" w14:textId="77777777" w:rsidR="009D651A" w:rsidRDefault="009D651A" w:rsidP="00F80F2D">
      <w:pPr>
        <w:pStyle w:val="NoSpacing"/>
        <w:jc w:val="center"/>
        <w:rPr>
          <w:rFonts w:asciiTheme="minorHAnsi" w:eastAsia="Calibri" w:hAnsiTheme="minorHAnsi" w:cstheme="minorHAnsi"/>
          <w:b/>
          <w:sz w:val="24"/>
          <w:szCs w:val="22"/>
        </w:rPr>
      </w:pPr>
    </w:p>
    <w:p w14:paraId="114BF9B4" w14:textId="77777777" w:rsidR="00F80F2D" w:rsidRPr="00045A26" w:rsidRDefault="00F80F2D" w:rsidP="00F80F2D">
      <w:pPr>
        <w:pStyle w:val="NoSpacing"/>
        <w:jc w:val="center"/>
        <w:rPr>
          <w:rFonts w:asciiTheme="minorHAnsi" w:eastAsia="Calibri" w:hAnsiTheme="minorHAnsi" w:cstheme="minorHAnsi"/>
          <w:b/>
          <w:sz w:val="24"/>
          <w:szCs w:val="22"/>
        </w:rPr>
      </w:pPr>
      <w:r w:rsidRPr="00045A26">
        <w:rPr>
          <w:rFonts w:asciiTheme="minorHAnsi" w:eastAsia="Calibri" w:hAnsiTheme="minorHAnsi" w:cstheme="minorHAnsi"/>
          <w:b/>
          <w:sz w:val="24"/>
          <w:szCs w:val="22"/>
        </w:rPr>
        <w:t>HAT</w:t>
      </w:r>
    </w:p>
    <w:p w14:paraId="2AB71D4C" w14:textId="77777777" w:rsidR="00F80F2D" w:rsidRDefault="00F80F2D" w:rsidP="00F80F2D">
      <w:pPr>
        <w:pStyle w:val="NoSpacing"/>
        <w:jc w:val="center"/>
        <w:rPr>
          <w:rFonts w:asciiTheme="minorHAnsi" w:eastAsia="Calibri" w:hAnsiTheme="minorHAnsi" w:cstheme="minorHAnsi"/>
          <w:b/>
          <w:sz w:val="24"/>
          <w:szCs w:val="22"/>
        </w:rPr>
      </w:pPr>
      <w:r w:rsidRPr="00045A26">
        <w:rPr>
          <w:rFonts w:asciiTheme="minorHAnsi" w:eastAsia="Calibri" w:hAnsiTheme="minorHAnsi" w:cstheme="minorHAnsi"/>
          <w:b/>
          <w:sz w:val="24"/>
          <w:szCs w:val="22"/>
        </w:rPr>
        <w:t>Bottle green, wide brim hat ONLY</w:t>
      </w:r>
    </w:p>
    <w:p w14:paraId="4DEBBB35" w14:textId="77777777" w:rsidR="00312C35" w:rsidRPr="00045A26" w:rsidRDefault="00312C35" w:rsidP="00F80F2D">
      <w:pPr>
        <w:pStyle w:val="NoSpacing"/>
        <w:jc w:val="center"/>
        <w:rPr>
          <w:rFonts w:asciiTheme="minorHAnsi" w:eastAsia="Calibri" w:hAnsiTheme="minorHAnsi" w:cstheme="minorHAnsi"/>
          <w:b/>
          <w:sz w:val="24"/>
          <w:szCs w:val="22"/>
        </w:rPr>
      </w:pP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1"/>
        <w:gridCol w:w="3432"/>
        <w:gridCol w:w="3432"/>
      </w:tblGrid>
      <w:tr w:rsidR="00F80F2D" w:rsidRPr="0032009F" w14:paraId="084B663D" w14:textId="77777777" w:rsidTr="00221F97">
        <w:trPr>
          <w:trHeight w:val="794"/>
        </w:trPr>
        <w:tc>
          <w:tcPr>
            <w:tcW w:w="3501" w:type="dxa"/>
            <w:tcBorders>
              <w:bottom w:val="nil"/>
            </w:tcBorders>
            <w:shd w:val="clear" w:color="auto" w:fill="auto"/>
          </w:tcPr>
          <w:p w14:paraId="6779CED9" w14:textId="77777777" w:rsidR="00F80F2D" w:rsidRPr="0032009F" w:rsidRDefault="00221F97" w:rsidP="00F80F2D">
            <w:pPr>
              <w:spacing w:after="200" w:line="276" w:lineRule="auto"/>
              <w:jc w:val="center"/>
              <w:rPr>
                <w:rFonts w:asciiTheme="minorHAnsi" w:eastAsia="Calibri" w:hAnsiTheme="minorHAnsi" w:cstheme="minorHAnsi"/>
                <w:b/>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64736" behindDoc="1" locked="0" layoutInCell="1" allowOverlap="1" wp14:anchorId="29633C63" wp14:editId="5F106673">
                  <wp:simplePos x="0" y="0"/>
                  <wp:positionH relativeFrom="column">
                    <wp:posOffset>550990</wp:posOffset>
                  </wp:positionH>
                  <wp:positionV relativeFrom="paragraph">
                    <wp:posOffset>575263</wp:posOffset>
                  </wp:positionV>
                  <wp:extent cx="695960" cy="849630"/>
                  <wp:effectExtent l="0" t="0" r="8890" b="7620"/>
                  <wp:wrapTight wrapText="bothSides">
                    <wp:wrapPolygon edited="0">
                      <wp:start x="0" y="0"/>
                      <wp:lineTo x="0" y="21309"/>
                      <wp:lineTo x="21285" y="21309"/>
                      <wp:lineTo x="21285"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l="8167" r="9982"/>
                          <a:stretch>
                            <a:fillRect/>
                          </a:stretch>
                        </pic:blipFill>
                        <pic:spPr bwMode="auto">
                          <a:xfrm>
                            <a:off x="0" y="0"/>
                            <a:ext cx="695960" cy="84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F2D" w:rsidRPr="0032009F">
              <w:rPr>
                <w:rFonts w:asciiTheme="minorHAnsi" w:eastAsia="Calibri" w:hAnsiTheme="minorHAnsi" w:cstheme="minorHAnsi"/>
                <w:noProof/>
                <w:sz w:val="22"/>
                <w:szCs w:val="22"/>
              </w:rPr>
              <w:drawing>
                <wp:anchor distT="0" distB="0" distL="114300" distR="114300" simplePos="0" relativeHeight="251763712" behindDoc="1" locked="0" layoutInCell="1" allowOverlap="1" wp14:anchorId="1337245E" wp14:editId="457AF4C7">
                  <wp:simplePos x="0" y="0"/>
                  <wp:positionH relativeFrom="column">
                    <wp:posOffset>654685</wp:posOffset>
                  </wp:positionH>
                  <wp:positionV relativeFrom="paragraph">
                    <wp:posOffset>52070</wp:posOffset>
                  </wp:positionV>
                  <wp:extent cx="373380" cy="365760"/>
                  <wp:effectExtent l="0" t="0" r="7620" b="0"/>
                  <wp:wrapTight wrapText="bothSides">
                    <wp:wrapPolygon edited="0">
                      <wp:start x="0" y="0"/>
                      <wp:lineTo x="0" y="20250"/>
                      <wp:lineTo x="20939" y="20250"/>
                      <wp:lineTo x="20939"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32" w:type="dxa"/>
            <w:tcBorders>
              <w:bottom w:val="nil"/>
            </w:tcBorders>
            <w:shd w:val="clear" w:color="auto" w:fill="auto"/>
          </w:tcPr>
          <w:p w14:paraId="47013891" w14:textId="77777777" w:rsidR="00F80F2D" w:rsidRPr="0032009F" w:rsidRDefault="00221F97" w:rsidP="00F80F2D">
            <w:pPr>
              <w:spacing w:after="200" w:line="276" w:lineRule="auto"/>
              <w:jc w:val="center"/>
              <w:rPr>
                <w:rFonts w:asciiTheme="minorHAnsi" w:eastAsia="Calibri" w:hAnsiTheme="minorHAnsi" w:cstheme="minorHAnsi"/>
                <w:b/>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65760" behindDoc="1" locked="0" layoutInCell="1" allowOverlap="1" wp14:anchorId="190D4CD6" wp14:editId="2E497FB7">
                  <wp:simplePos x="0" y="0"/>
                  <wp:positionH relativeFrom="column">
                    <wp:posOffset>493367</wp:posOffset>
                  </wp:positionH>
                  <wp:positionV relativeFrom="paragraph">
                    <wp:posOffset>574040</wp:posOffset>
                  </wp:positionV>
                  <wp:extent cx="1004570" cy="709295"/>
                  <wp:effectExtent l="0" t="0" r="5080" b="0"/>
                  <wp:wrapTight wrapText="bothSides">
                    <wp:wrapPolygon edited="0">
                      <wp:start x="0" y="0"/>
                      <wp:lineTo x="0" y="20885"/>
                      <wp:lineTo x="21300" y="20885"/>
                      <wp:lineTo x="21300" y="0"/>
                      <wp:lineTo x="0" y="0"/>
                    </wp:wrapPolygon>
                  </wp:wrapTight>
                  <wp:docPr id="155" name="Picture 155" descr="C:\Users\08540812\Desktop\Uniform pics\bucket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08540812\Desktop\Uniform pics\bucket hat.jpg"/>
                          <pic:cNvPicPr>
                            <a:picLocks noChangeAspect="1" noChangeArrowheads="1"/>
                          </pic:cNvPicPr>
                        </pic:nvPicPr>
                        <pic:blipFill>
                          <a:blip r:embed="rId32" cstate="print">
                            <a:extLst>
                              <a:ext uri="{28A0092B-C50C-407E-A947-70E740481C1C}">
                                <a14:useLocalDpi xmlns:a14="http://schemas.microsoft.com/office/drawing/2010/main" val="0"/>
                              </a:ext>
                            </a:extLst>
                          </a:blip>
                          <a:srcRect t="11798" b="17596"/>
                          <a:stretch>
                            <a:fillRect/>
                          </a:stretch>
                        </pic:blipFill>
                        <pic:spPr bwMode="auto">
                          <a:xfrm>
                            <a:off x="0" y="0"/>
                            <a:ext cx="1004570"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F2D" w:rsidRPr="0032009F">
              <w:rPr>
                <w:rFonts w:asciiTheme="minorHAnsi" w:eastAsia="Calibri" w:hAnsiTheme="minorHAnsi" w:cstheme="minorHAnsi"/>
                <w:noProof/>
                <w:sz w:val="22"/>
                <w:szCs w:val="22"/>
              </w:rPr>
              <w:drawing>
                <wp:anchor distT="0" distB="0" distL="114300" distR="114300" simplePos="0" relativeHeight="251767808" behindDoc="1" locked="0" layoutInCell="1" allowOverlap="1" wp14:anchorId="54B55E61" wp14:editId="4CF29358">
                  <wp:simplePos x="0" y="0"/>
                  <wp:positionH relativeFrom="column">
                    <wp:posOffset>656590</wp:posOffset>
                  </wp:positionH>
                  <wp:positionV relativeFrom="paragraph">
                    <wp:posOffset>43180</wp:posOffset>
                  </wp:positionV>
                  <wp:extent cx="349885" cy="349885"/>
                  <wp:effectExtent l="0" t="0" r="0" b="0"/>
                  <wp:wrapTight wrapText="bothSides">
                    <wp:wrapPolygon edited="0">
                      <wp:start x="0" y="0"/>
                      <wp:lineTo x="0" y="19993"/>
                      <wp:lineTo x="19993" y="19993"/>
                      <wp:lineTo x="19993"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32" w:type="dxa"/>
            <w:tcBorders>
              <w:bottom w:val="nil"/>
            </w:tcBorders>
            <w:shd w:val="clear" w:color="auto" w:fill="auto"/>
          </w:tcPr>
          <w:p w14:paraId="14E3F56F" w14:textId="77777777" w:rsidR="00F80F2D" w:rsidRPr="0032009F" w:rsidRDefault="00F80F2D" w:rsidP="00F80F2D">
            <w:pPr>
              <w:spacing w:after="200" w:line="276" w:lineRule="auto"/>
              <w:jc w:val="center"/>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66784" behindDoc="1" locked="0" layoutInCell="1" allowOverlap="1" wp14:anchorId="110B6439" wp14:editId="7D109C98">
                  <wp:simplePos x="0" y="0"/>
                  <wp:positionH relativeFrom="column">
                    <wp:posOffset>507365</wp:posOffset>
                  </wp:positionH>
                  <wp:positionV relativeFrom="paragraph">
                    <wp:posOffset>415925</wp:posOffset>
                  </wp:positionV>
                  <wp:extent cx="968375" cy="1029335"/>
                  <wp:effectExtent l="0" t="0" r="3175" b="0"/>
                  <wp:wrapTight wrapText="bothSides">
                    <wp:wrapPolygon edited="0">
                      <wp:start x="0" y="0"/>
                      <wp:lineTo x="0" y="21187"/>
                      <wp:lineTo x="21246" y="21187"/>
                      <wp:lineTo x="21246"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837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09F">
              <w:rPr>
                <w:rFonts w:asciiTheme="minorHAnsi" w:eastAsia="Calibri" w:hAnsiTheme="minorHAnsi" w:cstheme="minorHAnsi"/>
                <w:noProof/>
                <w:sz w:val="22"/>
                <w:szCs w:val="22"/>
              </w:rPr>
              <w:drawing>
                <wp:anchor distT="0" distB="0" distL="114300" distR="114300" simplePos="0" relativeHeight="251768832" behindDoc="1" locked="0" layoutInCell="1" allowOverlap="1" wp14:anchorId="015474C6" wp14:editId="201085A8">
                  <wp:simplePos x="0" y="0"/>
                  <wp:positionH relativeFrom="column">
                    <wp:posOffset>676275</wp:posOffset>
                  </wp:positionH>
                  <wp:positionV relativeFrom="paragraph">
                    <wp:posOffset>52070</wp:posOffset>
                  </wp:positionV>
                  <wp:extent cx="349885" cy="349885"/>
                  <wp:effectExtent l="0" t="0" r="0" b="0"/>
                  <wp:wrapTight wrapText="bothSides">
                    <wp:wrapPolygon edited="0">
                      <wp:start x="0" y="0"/>
                      <wp:lineTo x="0" y="19993"/>
                      <wp:lineTo x="19993" y="19993"/>
                      <wp:lineTo x="19993"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80F2D" w:rsidRPr="0032009F" w14:paraId="034FF53A" w14:textId="77777777" w:rsidTr="00221F97">
        <w:trPr>
          <w:trHeight w:val="454"/>
        </w:trPr>
        <w:tc>
          <w:tcPr>
            <w:tcW w:w="3501" w:type="dxa"/>
            <w:tcBorders>
              <w:top w:val="nil"/>
              <w:bottom w:val="nil"/>
            </w:tcBorders>
            <w:shd w:val="clear" w:color="auto" w:fill="auto"/>
          </w:tcPr>
          <w:p w14:paraId="4F9DED81" w14:textId="77777777" w:rsidR="00F80F2D" w:rsidRPr="0032009F" w:rsidRDefault="00F80F2D" w:rsidP="00221F97">
            <w:pPr>
              <w:spacing w:after="200" w:line="276" w:lineRule="auto"/>
              <w:rPr>
                <w:rFonts w:asciiTheme="minorHAnsi" w:eastAsia="Calibri" w:hAnsiTheme="minorHAnsi" w:cstheme="minorHAnsi"/>
                <w:b/>
                <w:sz w:val="22"/>
                <w:szCs w:val="22"/>
              </w:rPr>
            </w:pPr>
          </w:p>
        </w:tc>
        <w:tc>
          <w:tcPr>
            <w:tcW w:w="3432" w:type="dxa"/>
            <w:tcBorders>
              <w:top w:val="nil"/>
              <w:bottom w:val="nil"/>
            </w:tcBorders>
            <w:shd w:val="clear" w:color="auto" w:fill="auto"/>
          </w:tcPr>
          <w:p w14:paraId="78AD424E" w14:textId="77777777" w:rsidR="00F80F2D" w:rsidRPr="0032009F" w:rsidRDefault="00F80F2D" w:rsidP="00F80F2D">
            <w:pPr>
              <w:spacing w:after="200" w:line="276" w:lineRule="auto"/>
              <w:jc w:val="center"/>
              <w:rPr>
                <w:rFonts w:asciiTheme="minorHAnsi" w:eastAsia="Calibri" w:hAnsiTheme="minorHAnsi" w:cstheme="minorHAnsi"/>
                <w:b/>
                <w:sz w:val="22"/>
                <w:szCs w:val="22"/>
              </w:rPr>
            </w:pPr>
          </w:p>
        </w:tc>
        <w:tc>
          <w:tcPr>
            <w:tcW w:w="3432" w:type="dxa"/>
            <w:tcBorders>
              <w:top w:val="nil"/>
              <w:bottom w:val="nil"/>
            </w:tcBorders>
            <w:shd w:val="clear" w:color="auto" w:fill="auto"/>
          </w:tcPr>
          <w:p w14:paraId="29D59F60" w14:textId="77777777" w:rsidR="00F80F2D" w:rsidRPr="0032009F" w:rsidRDefault="00F80F2D" w:rsidP="00F80F2D">
            <w:pPr>
              <w:spacing w:after="200" w:line="276" w:lineRule="auto"/>
              <w:jc w:val="center"/>
              <w:rPr>
                <w:rFonts w:asciiTheme="minorHAnsi" w:eastAsia="Calibri" w:hAnsiTheme="minorHAnsi" w:cstheme="minorHAnsi"/>
                <w:b/>
                <w:sz w:val="22"/>
                <w:szCs w:val="22"/>
              </w:rPr>
            </w:pPr>
          </w:p>
        </w:tc>
      </w:tr>
      <w:tr w:rsidR="00F80F2D" w:rsidRPr="0032009F" w14:paraId="626364BC" w14:textId="77777777" w:rsidTr="00F80F2D">
        <w:trPr>
          <w:trHeight w:val="241"/>
        </w:trPr>
        <w:tc>
          <w:tcPr>
            <w:tcW w:w="3501" w:type="dxa"/>
            <w:tcBorders>
              <w:top w:val="nil"/>
            </w:tcBorders>
            <w:shd w:val="clear" w:color="auto" w:fill="auto"/>
          </w:tcPr>
          <w:p w14:paraId="2D7F7342" w14:textId="77777777" w:rsidR="00F80F2D" w:rsidRPr="0032009F" w:rsidRDefault="00F80F2D" w:rsidP="00F80F2D">
            <w:pPr>
              <w:spacing w:after="200" w:line="276" w:lineRule="auto"/>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bottle green, wide brim</w:t>
            </w:r>
          </w:p>
        </w:tc>
        <w:tc>
          <w:tcPr>
            <w:tcW w:w="3432" w:type="dxa"/>
            <w:tcBorders>
              <w:top w:val="nil"/>
            </w:tcBorders>
            <w:shd w:val="clear" w:color="auto" w:fill="auto"/>
          </w:tcPr>
          <w:p w14:paraId="0D7585DF" w14:textId="77777777" w:rsidR="00F80F2D" w:rsidRPr="0032009F" w:rsidRDefault="00F80F2D" w:rsidP="00F80F2D">
            <w:pPr>
              <w:spacing w:after="200" w:line="276" w:lineRule="auto"/>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no bucket hats</w:t>
            </w:r>
          </w:p>
        </w:tc>
        <w:tc>
          <w:tcPr>
            <w:tcW w:w="3432" w:type="dxa"/>
            <w:tcBorders>
              <w:top w:val="nil"/>
            </w:tcBorders>
            <w:shd w:val="clear" w:color="auto" w:fill="auto"/>
          </w:tcPr>
          <w:p w14:paraId="709D6CCA" w14:textId="77777777" w:rsidR="00F80F2D" w:rsidRPr="0032009F" w:rsidRDefault="00F80F2D" w:rsidP="00F80F2D">
            <w:pPr>
              <w:spacing w:after="200" w:line="276" w:lineRule="auto"/>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no legionnaires hats</w:t>
            </w:r>
          </w:p>
        </w:tc>
      </w:tr>
    </w:tbl>
    <w:p w14:paraId="1A1C7B1B" w14:textId="77777777" w:rsidR="00312C35" w:rsidRDefault="00312C35" w:rsidP="00F80F2D">
      <w:pPr>
        <w:pStyle w:val="NoSpacing"/>
        <w:jc w:val="center"/>
        <w:rPr>
          <w:rFonts w:asciiTheme="minorHAnsi" w:eastAsia="Calibri" w:hAnsiTheme="minorHAnsi" w:cstheme="minorHAnsi"/>
          <w:b/>
          <w:sz w:val="24"/>
          <w:szCs w:val="22"/>
        </w:rPr>
      </w:pPr>
    </w:p>
    <w:p w14:paraId="51AB897C" w14:textId="77777777" w:rsidR="00F80F2D" w:rsidRPr="00045A26" w:rsidRDefault="00F80F2D" w:rsidP="00F80F2D">
      <w:pPr>
        <w:pStyle w:val="NoSpacing"/>
        <w:jc w:val="center"/>
        <w:rPr>
          <w:rFonts w:asciiTheme="minorHAnsi" w:eastAsia="Calibri" w:hAnsiTheme="minorHAnsi" w:cstheme="minorHAnsi"/>
          <w:b/>
          <w:sz w:val="24"/>
          <w:szCs w:val="22"/>
        </w:rPr>
      </w:pPr>
      <w:r w:rsidRPr="00045A26">
        <w:rPr>
          <w:rFonts w:asciiTheme="minorHAnsi" w:eastAsia="Calibri" w:hAnsiTheme="minorHAnsi" w:cstheme="minorHAnsi"/>
          <w:b/>
          <w:sz w:val="24"/>
          <w:szCs w:val="22"/>
        </w:rPr>
        <w:t>CLOTHING</w:t>
      </w:r>
    </w:p>
    <w:p w14:paraId="3CC6293F" w14:textId="77777777" w:rsidR="00F80F2D" w:rsidRPr="003D1126" w:rsidRDefault="00F80F2D" w:rsidP="00F80F2D">
      <w:pPr>
        <w:pStyle w:val="NoSpacing"/>
        <w:jc w:val="center"/>
        <w:rPr>
          <w:rFonts w:asciiTheme="minorHAnsi" w:eastAsia="Calibri" w:hAnsiTheme="minorHAnsi" w:cstheme="minorHAnsi"/>
          <w:sz w:val="28"/>
          <w:szCs w:val="22"/>
        </w:rPr>
      </w:pPr>
      <w:r w:rsidRPr="00045A26">
        <w:rPr>
          <w:rFonts w:asciiTheme="minorHAnsi" w:eastAsia="Calibri" w:hAnsiTheme="minorHAnsi" w:cstheme="minorHAnsi"/>
          <w:sz w:val="24"/>
          <w:szCs w:val="22"/>
        </w:rPr>
        <w:t xml:space="preserve">Bottle green and gold, items </w:t>
      </w:r>
      <w:r w:rsidRPr="00045A26">
        <w:rPr>
          <w:rFonts w:asciiTheme="minorHAnsi" w:eastAsia="Calibri" w:hAnsiTheme="minorHAnsi" w:cstheme="minorHAnsi"/>
          <w:sz w:val="24"/>
          <w:szCs w:val="22"/>
          <w:u w:val="single"/>
        </w:rPr>
        <w:t>do not</w:t>
      </w:r>
      <w:r w:rsidRPr="00045A26">
        <w:rPr>
          <w:rFonts w:asciiTheme="minorHAnsi" w:eastAsia="Calibri" w:hAnsiTheme="minorHAnsi" w:cstheme="minorHAnsi"/>
          <w:sz w:val="24"/>
          <w:szCs w:val="22"/>
        </w:rPr>
        <w:t xml:space="preserve"> need to have the school logo</w:t>
      </w:r>
      <w:r w:rsidRPr="003D1126">
        <w:rPr>
          <w:rFonts w:asciiTheme="minorHAnsi" w:eastAsia="Calibri" w:hAnsiTheme="minorHAnsi" w:cstheme="minorHAnsi"/>
          <w:sz w:val="28"/>
          <w:szCs w:val="22"/>
        </w:rPr>
        <w:t>:</w:t>
      </w:r>
    </w:p>
    <w:p w14:paraId="19292F81" w14:textId="77777777" w:rsidR="00F80F2D" w:rsidRPr="0032009F" w:rsidRDefault="00F80F2D" w:rsidP="00F80F2D">
      <w:pPr>
        <w:pStyle w:val="NoSpacing"/>
        <w:jc w:val="center"/>
        <w:rPr>
          <w:rFonts w:asciiTheme="minorHAnsi" w:eastAsia="Calibri" w:hAnsiTheme="minorHAnsi" w:cstheme="minorHAnsi"/>
          <w:sz w:val="22"/>
          <w:szCs w:val="22"/>
        </w:rPr>
      </w:pPr>
    </w:p>
    <w:tbl>
      <w:tblPr>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2617"/>
        <w:gridCol w:w="2618"/>
        <w:gridCol w:w="2618"/>
      </w:tblGrid>
      <w:tr w:rsidR="00F80F2D" w:rsidRPr="0032009F" w14:paraId="38C5D35A" w14:textId="77777777" w:rsidTr="00F80F2D">
        <w:trPr>
          <w:trHeight w:val="490"/>
        </w:trPr>
        <w:tc>
          <w:tcPr>
            <w:tcW w:w="2617" w:type="dxa"/>
            <w:tcBorders>
              <w:bottom w:val="nil"/>
            </w:tcBorders>
            <w:shd w:val="clear" w:color="auto" w:fill="auto"/>
          </w:tcPr>
          <w:p w14:paraId="5C1024A1" w14:textId="77777777" w:rsidR="00F80F2D" w:rsidRPr="0032009F" w:rsidRDefault="00F80F2D" w:rsidP="00D224E6">
            <w:pPr>
              <w:spacing w:before="240" w:after="200" w:line="276" w:lineRule="auto"/>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drawing>
                <wp:inline distT="0" distB="0" distL="0" distR="0" wp14:anchorId="34E43A93" wp14:editId="7AD0D887">
                  <wp:extent cx="311826" cy="3054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364" cy="316788"/>
                          </a:xfrm>
                          <a:prstGeom prst="rect">
                            <a:avLst/>
                          </a:prstGeom>
                          <a:noFill/>
                          <a:ln>
                            <a:noFill/>
                          </a:ln>
                        </pic:spPr>
                      </pic:pic>
                    </a:graphicData>
                  </a:graphic>
                </wp:inline>
              </w:drawing>
            </w:r>
          </w:p>
        </w:tc>
        <w:tc>
          <w:tcPr>
            <w:tcW w:w="2617" w:type="dxa"/>
            <w:tcBorders>
              <w:bottom w:val="nil"/>
            </w:tcBorders>
            <w:shd w:val="clear" w:color="auto" w:fill="auto"/>
          </w:tcPr>
          <w:p w14:paraId="725A1A3D" w14:textId="77777777" w:rsidR="00F80F2D" w:rsidRPr="0032009F" w:rsidRDefault="00F80F2D" w:rsidP="00D224E6">
            <w:pPr>
              <w:spacing w:before="240" w:after="200" w:line="276" w:lineRule="auto"/>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drawing>
                <wp:inline distT="0" distB="0" distL="0" distR="0" wp14:anchorId="708BAEDC" wp14:editId="39C029E4">
                  <wp:extent cx="374650" cy="36703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650" cy="367030"/>
                          </a:xfrm>
                          <a:prstGeom prst="rect">
                            <a:avLst/>
                          </a:prstGeom>
                          <a:noFill/>
                          <a:ln>
                            <a:noFill/>
                          </a:ln>
                        </pic:spPr>
                      </pic:pic>
                    </a:graphicData>
                  </a:graphic>
                </wp:inline>
              </w:drawing>
            </w:r>
          </w:p>
        </w:tc>
        <w:tc>
          <w:tcPr>
            <w:tcW w:w="2618" w:type="dxa"/>
            <w:tcBorders>
              <w:bottom w:val="nil"/>
            </w:tcBorders>
            <w:shd w:val="clear" w:color="auto" w:fill="auto"/>
          </w:tcPr>
          <w:p w14:paraId="05AD89A1" w14:textId="77777777" w:rsidR="00F80F2D" w:rsidRPr="0032009F" w:rsidRDefault="00F80F2D" w:rsidP="00D224E6">
            <w:pPr>
              <w:spacing w:before="240" w:after="200" w:line="276" w:lineRule="auto"/>
              <w:jc w:val="center"/>
              <w:rPr>
                <w:rFonts w:asciiTheme="minorHAnsi" w:eastAsia="Calibri" w:hAnsiTheme="minorHAnsi" w:cstheme="minorHAnsi"/>
                <w:noProof/>
                <w:sz w:val="22"/>
                <w:szCs w:val="22"/>
              </w:rPr>
            </w:pPr>
            <w:r w:rsidRPr="0032009F">
              <w:rPr>
                <w:rFonts w:asciiTheme="minorHAnsi" w:eastAsia="Calibri" w:hAnsiTheme="minorHAnsi" w:cstheme="minorHAnsi"/>
                <w:b/>
                <w:noProof/>
                <w:sz w:val="22"/>
                <w:szCs w:val="22"/>
              </w:rPr>
              <w:drawing>
                <wp:inline distT="0" distB="0" distL="0" distR="0" wp14:anchorId="1C13EAB8" wp14:editId="432054FC">
                  <wp:extent cx="374650" cy="36703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650" cy="367030"/>
                          </a:xfrm>
                          <a:prstGeom prst="rect">
                            <a:avLst/>
                          </a:prstGeom>
                          <a:noFill/>
                          <a:ln>
                            <a:noFill/>
                          </a:ln>
                        </pic:spPr>
                      </pic:pic>
                    </a:graphicData>
                  </a:graphic>
                </wp:inline>
              </w:drawing>
            </w:r>
          </w:p>
        </w:tc>
        <w:tc>
          <w:tcPr>
            <w:tcW w:w="2618" w:type="dxa"/>
            <w:tcBorders>
              <w:bottom w:val="nil"/>
            </w:tcBorders>
            <w:shd w:val="clear" w:color="auto" w:fill="auto"/>
          </w:tcPr>
          <w:p w14:paraId="6D859584" w14:textId="77777777" w:rsidR="00F80F2D" w:rsidRPr="0032009F" w:rsidRDefault="00F80F2D" w:rsidP="00D224E6">
            <w:pPr>
              <w:spacing w:before="240" w:after="200" w:line="276" w:lineRule="auto"/>
              <w:jc w:val="center"/>
              <w:rPr>
                <w:rFonts w:asciiTheme="minorHAnsi" w:eastAsia="Calibri" w:hAnsiTheme="minorHAnsi" w:cstheme="minorHAnsi"/>
                <w:noProof/>
                <w:sz w:val="22"/>
                <w:szCs w:val="22"/>
              </w:rPr>
            </w:pPr>
            <w:r w:rsidRPr="0032009F">
              <w:rPr>
                <w:rFonts w:asciiTheme="minorHAnsi" w:eastAsia="Calibri" w:hAnsiTheme="minorHAnsi" w:cstheme="minorHAnsi"/>
                <w:b/>
                <w:noProof/>
                <w:sz w:val="22"/>
                <w:szCs w:val="22"/>
              </w:rPr>
              <w:drawing>
                <wp:inline distT="0" distB="0" distL="0" distR="0" wp14:anchorId="4A690D9B" wp14:editId="3B3BC6C8">
                  <wp:extent cx="374650" cy="36703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650" cy="367030"/>
                          </a:xfrm>
                          <a:prstGeom prst="rect">
                            <a:avLst/>
                          </a:prstGeom>
                          <a:noFill/>
                          <a:ln>
                            <a:noFill/>
                          </a:ln>
                        </pic:spPr>
                      </pic:pic>
                    </a:graphicData>
                  </a:graphic>
                </wp:inline>
              </w:drawing>
            </w:r>
          </w:p>
        </w:tc>
      </w:tr>
      <w:tr w:rsidR="00F80F2D" w:rsidRPr="0032009F" w14:paraId="18C02144" w14:textId="77777777" w:rsidTr="00F80F2D">
        <w:trPr>
          <w:trHeight w:val="1548"/>
        </w:trPr>
        <w:tc>
          <w:tcPr>
            <w:tcW w:w="2617" w:type="dxa"/>
            <w:tcBorders>
              <w:top w:val="nil"/>
              <w:bottom w:val="nil"/>
            </w:tcBorders>
            <w:shd w:val="clear" w:color="auto" w:fill="auto"/>
          </w:tcPr>
          <w:p w14:paraId="1849FAD7" w14:textId="4408D1A5" w:rsidR="00F80F2D" w:rsidRPr="0032009F" w:rsidRDefault="00D224E6" w:rsidP="00F80F2D">
            <w:pPr>
              <w:spacing w:after="200" w:line="276" w:lineRule="auto"/>
              <w:rPr>
                <w:rFonts w:asciiTheme="minorHAnsi" w:eastAsia="Calibri" w:hAnsiTheme="minorHAnsi" w:cstheme="minorHAnsi"/>
                <w:b/>
                <w:sz w:val="22"/>
                <w:szCs w:val="22"/>
              </w:rPr>
            </w:pPr>
            <w:r w:rsidRPr="0032009F">
              <w:rPr>
                <w:rFonts w:asciiTheme="minorHAnsi" w:eastAsia="Calibri" w:hAnsiTheme="minorHAnsi" w:cstheme="minorHAnsi"/>
                <w:noProof/>
                <w:sz w:val="22"/>
                <w:szCs w:val="22"/>
              </w:rPr>
              <w:drawing>
                <wp:anchor distT="0" distB="0" distL="114300" distR="114300" simplePos="0" relativeHeight="251770880" behindDoc="1" locked="0" layoutInCell="1" allowOverlap="1" wp14:anchorId="7C994C1B" wp14:editId="5BD38D96">
                  <wp:simplePos x="0" y="0"/>
                  <wp:positionH relativeFrom="column">
                    <wp:posOffset>102235</wp:posOffset>
                  </wp:positionH>
                  <wp:positionV relativeFrom="paragraph">
                    <wp:posOffset>3175</wp:posOffset>
                  </wp:positionV>
                  <wp:extent cx="615950" cy="1247775"/>
                  <wp:effectExtent l="0" t="0" r="0" b="9525"/>
                  <wp:wrapTight wrapText="bothSides">
                    <wp:wrapPolygon edited="0">
                      <wp:start x="0" y="0"/>
                      <wp:lineTo x="0" y="21435"/>
                      <wp:lineTo x="20709" y="21435"/>
                      <wp:lineTo x="2070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5">
                            <a:extLst>
                              <a:ext uri="{28A0092B-C50C-407E-A947-70E740481C1C}">
                                <a14:useLocalDpi xmlns:a14="http://schemas.microsoft.com/office/drawing/2010/main" val="0"/>
                              </a:ext>
                            </a:extLst>
                          </a:blip>
                          <a:srcRect l="8249" t="6078" r="11615"/>
                          <a:stretch/>
                        </pic:blipFill>
                        <pic:spPr bwMode="auto">
                          <a:xfrm>
                            <a:off x="0" y="0"/>
                            <a:ext cx="615950"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009F">
              <w:rPr>
                <w:rFonts w:asciiTheme="minorHAnsi" w:eastAsia="Calibri" w:hAnsiTheme="minorHAnsi" w:cstheme="minorHAnsi"/>
                <w:noProof/>
                <w:sz w:val="22"/>
                <w:szCs w:val="22"/>
              </w:rPr>
              <w:drawing>
                <wp:anchor distT="0" distB="0" distL="114300" distR="114300" simplePos="0" relativeHeight="251771904" behindDoc="1" locked="0" layoutInCell="1" allowOverlap="1" wp14:anchorId="7F45A777" wp14:editId="215F8E92">
                  <wp:simplePos x="0" y="0"/>
                  <wp:positionH relativeFrom="column">
                    <wp:posOffset>786765</wp:posOffset>
                  </wp:positionH>
                  <wp:positionV relativeFrom="paragraph">
                    <wp:posOffset>407670</wp:posOffset>
                  </wp:positionV>
                  <wp:extent cx="621030" cy="843915"/>
                  <wp:effectExtent l="0" t="0" r="7620" b="0"/>
                  <wp:wrapTight wrapText="bothSides">
                    <wp:wrapPolygon edited="0">
                      <wp:start x="0" y="0"/>
                      <wp:lineTo x="0" y="20966"/>
                      <wp:lineTo x="21202" y="20966"/>
                      <wp:lineTo x="2120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l="8664" r="11913"/>
                          <a:stretch>
                            <a:fillRect/>
                          </a:stretch>
                        </pic:blipFill>
                        <pic:spPr bwMode="auto">
                          <a:xfrm>
                            <a:off x="0" y="0"/>
                            <a:ext cx="621030" cy="843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17" w:type="dxa"/>
            <w:tcBorders>
              <w:top w:val="nil"/>
              <w:bottom w:val="nil"/>
            </w:tcBorders>
            <w:shd w:val="clear" w:color="auto" w:fill="auto"/>
            <w:vAlign w:val="center"/>
          </w:tcPr>
          <w:p w14:paraId="6928C718" w14:textId="77777777" w:rsidR="00F80F2D" w:rsidRPr="0032009F" w:rsidRDefault="00F80F2D" w:rsidP="00F80F2D">
            <w:pPr>
              <w:spacing w:after="200" w:line="276" w:lineRule="auto"/>
              <w:jc w:val="center"/>
              <w:rPr>
                <w:rFonts w:asciiTheme="minorHAnsi" w:eastAsia="Calibri" w:hAnsiTheme="minorHAnsi" w:cstheme="minorHAnsi"/>
                <w:b/>
                <w:sz w:val="22"/>
                <w:szCs w:val="22"/>
              </w:rPr>
            </w:pPr>
            <w:r w:rsidRPr="0032009F">
              <w:rPr>
                <w:rFonts w:asciiTheme="minorHAnsi" w:eastAsia="Calibri" w:hAnsiTheme="minorHAnsi" w:cstheme="minorHAnsi"/>
                <w:b/>
                <w:noProof/>
                <w:sz w:val="22"/>
                <w:szCs w:val="22"/>
              </w:rPr>
              <w:drawing>
                <wp:inline distT="0" distB="0" distL="0" distR="0" wp14:anchorId="2A40924A" wp14:editId="0A38E393">
                  <wp:extent cx="1050925" cy="1130300"/>
                  <wp:effectExtent l="0" t="0" r="0" b="0"/>
                  <wp:docPr id="33" name="Picture 33" descr="C:\Users\08540812\Desktop\Uniform pics\school jumper no h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08540812\Desktop\Uniform pics\school jumper no hoo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0925" cy="1130300"/>
                          </a:xfrm>
                          <a:prstGeom prst="rect">
                            <a:avLst/>
                          </a:prstGeom>
                          <a:noFill/>
                          <a:ln>
                            <a:noFill/>
                          </a:ln>
                        </pic:spPr>
                      </pic:pic>
                    </a:graphicData>
                  </a:graphic>
                </wp:inline>
              </w:drawing>
            </w:r>
          </w:p>
        </w:tc>
        <w:tc>
          <w:tcPr>
            <w:tcW w:w="2618" w:type="dxa"/>
            <w:tcBorders>
              <w:top w:val="nil"/>
              <w:bottom w:val="nil"/>
            </w:tcBorders>
            <w:shd w:val="clear" w:color="auto" w:fill="auto"/>
          </w:tcPr>
          <w:p w14:paraId="5C6ADE60" w14:textId="77777777" w:rsidR="00F80F2D" w:rsidRPr="0032009F" w:rsidRDefault="00F80F2D" w:rsidP="00F80F2D">
            <w:pPr>
              <w:spacing w:after="200" w:line="276" w:lineRule="auto"/>
              <w:jc w:val="center"/>
              <w:rPr>
                <w:rFonts w:asciiTheme="minorHAnsi" w:eastAsia="Calibri" w:hAnsiTheme="minorHAnsi" w:cstheme="minorHAnsi"/>
                <w:b/>
                <w:sz w:val="22"/>
                <w:szCs w:val="22"/>
              </w:rPr>
            </w:pPr>
            <w:r w:rsidRPr="0032009F">
              <w:rPr>
                <w:rFonts w:asciiTheme="minorHAnsi" w:eastAsia="Calibri" w:hAnsiTheme="minorHAnsi" w:cstheme="minorHAnsi"/>
                <w:noProof/>
                <w:sz w:val="22"/>
                <w:szCs w:val="22"/>
              </w:rPr>
              <w:drawing>
                <wp:inline distT="0" distB="0" distL="0" distR="0" wp14:anchorId="437F24D7" wp14:editId="7FB52CE9">
                  <wp:extent cx="1303020" cy="1209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3020" cy="1209675"/>
                          </a:xfrm>
                          <a:prstGeom prst="rect">
                            <a:avLst/>
                          </a:prstGeom>
                          <a:noFill/>
                          <a:ln>
                            <a:noFill/>
                          </a:ln>
                        </pic:spPr>
                      </pic:pic>
                    </a:graphicData>
                  </a:graphic>
                </wp:inline>
              </w:drawing>
            </w:r>
          </w:p>
        </w:tc>
        <w:tc>
          <w:tcPr>
            <w:tcW w:w="2618" w:type="dxa"/>
            <w:tcBorders>
              <w:top w:val="nil"/>
              <w:bottom w:val="nil"/>
            </w:tcBorders>
            <w:shd w:val="clear" w:color="auto" w:fill="auto"/>
            <w:vAlign w:val="center"/>
          </w:tcPr>
          <w:p w14:paraId="0AE1EFFB" w14:textId="77777777" w:rsidR="00F80F2D" w:rsidRPr="0032009F" w:rsidRDefault="00F80F2D" w:rsidP="00F80F2D">
            <w:pPr>
              <w:spacing w:after="200" w:line="276" w:lineRule="auto"/>
              <w:jc w:val="center"/>
              <w:rPr>
                <w:rFonts w:asciiTheme="minorHAnsi" w:eastAsia="Calibri" w:hAnsiTheme="minorHAnsi" w:cstheme="minorHAnsi"/>
                <w:b/>
                <w:sz w:val="22"/>
                <w:szCs w:val="22"/>
              </w:rPr>
            </w:pPr>
            <w:r w:rsidRPr="0032009F">
              <w:rPr>
                <w:rFonts w:asciiTheme="minorHAnsi" w:eastAsia="Calibri" w:hAnsiTheme="minorHAnsi" w:cstheme="minorHAnsi"/>
                <w:noProof/>
                <w:sz w:val="22"/>
                <w:szCs w:val="22"/>
              </w:rPr>
              <w:drawing>
                <wp:inline distT="0" distB="0" distL="0" distR="0" wp14:anchorId="6488DA8F" wp14:editId="713579C9">
                  <wp:extent cx="720090" cy="120269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0090" cy="1202690"/>
                          </a:xfrm>
                          <a:prstGeom prst="rect">
                            <a:avLst/>
                          </a:prstGeom>
                          <a:noFill/>
                          <a:ln>
                            <a:noFill/>
                          </a:ln>
                        </pic:spPr>
                      </pic:pic>
                    </a:graphicData>
                  </a:graphic>
                </wp:inline>
              </w:drawing>
            </w:r>
          </w:p>
        </w:tc>
      </w:tr>
      <w:tr w:rsidR="00F80F2D" w:rsidRPr="0032009F" w14:paraId="03C4CEF6" w14:textId="77777777" w:rsidTr="00F80F2D">
        <w:trPr>
          <w:trHeight w:val="959"/>
        </w:trPr>
        <w:tc>
          <w:tcPr>
            <w:tcW w:w="2617" w:type="dxa"/>
            <w:tcBorders>
              <w:top w:val="nil"/>
            </w:tcBorders>
            <w:shd w:val="clear" w:color="auto" w:fill="auto"/>
          </w:tcPr>
          <w:p w14:paraId="1DC8E035" w14:textId="77777777" w:rsidR="00F80F2D" w:rsidRPr="0032009F" w:rsidRDefault="00F80F2D" w:rsidP="00F80F2D">
            <w:pPr>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tunic / detachable skirt</w:t>
            </w:r>
          </w:p>
          <w:p w14:paraId="3E4E1510" w14:textId="77777777" w:rsidR="00F80F2D" w:rsidRPr="0032009F" w:rsidRDefault="00F80F2D" w:rsidP="00F80F2D">
            <w:pPr>
              <w:jc w:val="center"/>
              <w:rPr>
                <w:rFonts w:asciiTheme="minorHAnsi" w:eastAsia="Calibri" w:hAnsiTheme="minorHAnsi" w:cstheme="minorHAnsi"/>
                <w:b/>
                <w:noProof/>
                <w:sz w:val="22"/>
                <w:szCs w:val="22"/>
                <w:u w:val="single"/>
              </w:rPr>
            </w:pPr>
            <w:r w:rsidRPr="0032009F">
              <w:rPr>
                <w:rFonts w:asciiTheme="minorHAnsi" w:eastAsia="Calibri" w:hAnsiTheme="minorHAnsi" w:cstheme="minorHAnsi"/>
                <w:b/>
                <w:noProof/>
                <w:sz w:val="22"/>
                <w:szCs w:val="22"/>
                <w:u w:val="single"/>
              </w:rPr>
              <w:t>Only available at PSW</w:t>
            </w:r>
          </w:p>
        </w:tc>
        <w:tc>
          <w:tcPr>
            <w:tcW w:w="2617" w:type="dxa"/>
            <w:tcBorders>
              <w:top w:val="nil"/>
            </w:tcBorders>
            <w:shd w:val="clear" w:color="auto" w:fill="auto"/>
          </w:tcPr>
          <w:p w14:paraId="548AEF69" w14:textId="77777777" w:rsidR="00F80F2D" w:rsidRPr="0032009F" w:rsidRDefault="00F80F2D" w:rsidP="00F80F2D">
            <w:pPr>
              <w:spacing w:after="200" w:line="276" w:lineRule="auto"/>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green windcheater</w:t>
            </w:r>
          </w:p>
        </w:tc>
        <w:tc>
          <w:tcPr>
            <w:tcW w:w="2618" w:type="dxa"/>
            <w:tcBorders>
              <w:top w:val="nil"/>
            </w:tcBorders>
            <w:shd w:val="clear" w:color="auto" w:fill="auto"/>
          </w:tcPr>
          <w:p w14:paraId="710F7EDC" w14:textId="77777777" w:rsidR="00F80F2D" w:rsidRPr="0032009F" w:rsidRDefault="00F80F2D" w:rsidP="00F80F2D">
            <w:pPr>
              <w:spacing w:after="200" w:line="276" w:lineRule="auto"/>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green jacket (no hood)</w:t>
            </w:r>
          </w:p>
        </w:tc>
        <w:tc>
          <w:tcPr>
            <w:tcW w:w="2618" w:type="dxa"/>
            <w:tcBorders>
              <w:top w:val="nil"/>
            </w:tcBorders>
            <w:shd w:val="clear" w:color="auto" w:fill="auto"/>
          </w:tcPr>
          <w:p w14:paraId="7A82B774" w14:textId="42168D37" w:rsidR="00F80F2D" w:rsidRPr="0032009F" w:rsidRDefault="00F80F2D" w:rsidP="00D224E6">
            <w:pPr>
              <w:spacing w:after="200" w:line="276" w:lineRule="auto"/>
              <w:ind w:left="-38"/>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black leggings can be worn under a dress</w:t>
            </w:r>
          </w:p>
        </w:tc>
      </w:tr>
    </w:tbl>
    <w:tbl>
      <w:tblPr>
        <w:tblW w:w="10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8"/>
        <w:gridCol w:w="2638"/>
        <w:gridCol w:w="2640"/>
        <w:gridCol w:w="2640"/>
      </w:tblGrid>
      <w:tr w:rsidR="00F80F2D" w:rsidRPr="0032009F" w14:paraId="70E828CE" w14:textId="77777777" w:rsidTr="00F80F2D">
        <w:trPr>
          <w:trHeight w:val="488"/>
        </w:trPr>
        <w:tc>
          <w:tcPr>
            <w:tcW w:w="2638" w:type="dxa"/>
            <w:tcBorders>
              <w:bottom w:val="nil"/>
            </w:tcBorders>
            <w:shd w:val="clear" w:color="auto" w:fill="auto"/>
          </w:tcPr>
          <w:p w14:paraId="3044638C" w14:textId="77777777" w:rsidR="00F80F2D" w:rsidRPr="0032009F" w:rsidRDefault="00F80F2D" w:rsidP="00653BB7">
            <w:pPr>
              <w:framePr w:hSpace="180" w:wrap="around" w:vAnchor="text" w:hAnchor="text" w:y="33"/>
              <w:spacing w:after="200" w:line="276" w:lineRule="auto"/>
              <w:jc w:val="center"/>
              <w:rPr>
                <w:rFonts w:asciiTheme="minorHAnsi" w:eastAsia="Calibri" w:hAnsiTheme="minorHAnsi" w:cstheme="minorHAnsi"/>
                <w:b/>
                <w:noProof/>
                <w:sz w:val="22"/>
                <w:szCs w:val="22"/>
              </w:rPr>
            </w:pPr>
            <w:r w:rsidRPr="0032009F">
              <w:rPr>
                <w:rFonts w:asciiTheme="minorHAnsi" w:eastAsia="Calibri" w:hAnsiTheme="minorHAnsi" w:cstheme="minorHAnsi"/>
                <w:noProof/>
                <w:sz w:val="22"/>
                <w:szCs w:val="22"/>
              </w:rPr>
              <w:lastRenderedPageBreak/>
              <w:drawing>
                <wp:anchor distT="0" distB="0" distL="114300" distR="114300" simplePos="0" relativeHeight="251782144" behindDoc="1" locked="0" layoutInCell="1" allowOverlap="1" wp14:anchorId="2B8E0C0E" wp14:editId="03714EA1">
                  <wp:simplePos x="0" y="0"/>
                  <wp:positionH relativeFrom="column">
                    <wp:posOffset>568325</wp:posOffset>
                  </wp:positionH>
                  <wp:positionV relativeFrom="paragraph">
                    <wp:posOffset>94615</wp:posOffset>
                  </wp:positionV>
                  <wp:extent cx="374015" cy="365760"/>
                  <wp:effectExtent l="0" t="0" r="6985" b="0"/>
                  <wp:wrapTight wrapText="bothSides">
                    <wp:wrapPolygon edited="0">
                      <wp:start x="0" y="0"/>
                      <wp:lineTo x="0" y="20250"/>
                      <wp:lineTo x="20903" y="20250"/>
                      <wp:lineTo x="20903"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015"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38" w:type="dxa"/>
            <w:tcBorders>
              <w:bottom w:val="nil"/>
            </w:tcBorders>
            <w:shd w:val="clear" w:color="auto" w:fill="auto"/>
          </w:tcPr>
          <w:p w14:paraId="4AABC3D5" w14:textId="77777777" w:rsidR="00F80F2D" w:rsidRPr="0032009F" w:rsidRDefault="00F80F2D" w:rsidP="00653BB7">
            <w:pPr>
              <w:framePr w:hSpace="180" w:wrap="around" w:vAnchor="text" w:hAnchor="text" w:y="33"/>
              <w:spacing w:after="200" w:line="276" w:lineRule="auto"/>
              <w:jc w:val="center"/>
              <w:rPr>
                <w:rFonts w:asciiTheme="minorHAnsi" w:eastAsia="Calibri" w:hAnsiTheme="minorHAnsi" w:cstheme="minorHAnsi"/>
                <w:b/>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81120" behindDoc="1" locked="0" layoutInCell="1" allowOverlap="1" wp14:anchorId="2CE22C4A" wp14:editId="7BC9D664">
                  <wp:simplePos x="0" y="0"/>
                  <wp:positionH relativeFrom="column">
                    <wp:posOffset>602615</wp:posOffset>
                  </wp:positionH>
                  <wp:positionV relativeFrom="paragraph">
                    <wp:posOffset>81915</wp:posOffset>
                  </wp:positionV>
                  <wp:extent cx="374015" cy="365760"/>
                  <wp:effectExtent l="0" t="0" r="6985" b="0"/>
                  <wp:wrapTight wrapText="bothSides">
                    <wp:wrapPolygon edited="0">
                      <wp:start x="0" y="0"/>
                      <wp:lineTo x="0" y="20250"/>
                      <wp:lineTo x="20903" y="20250"/>
                      <wp:lineTo x="20903"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015"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40" w:type="dxa"/>
            <w:tcBorders>
              <w:bottom w:val="nil"/>
            </w:tcBorders>
            <w:shd w:val="clear" w:color="auto" w:fill="auto"/>
          </w:tcPr>
          <w:p w14:paraId="3A849147" w14:textId="77777777" w:rsidR="00F80F2D" w:rsidRPr="0032009F" w:rsidRDefault="00F80F2D" w:rsidP="00653BB7">
            <w:pPr>
              <w:framePr w:hSpace="180" w:wrap="around" w:vAnchor="text" w:hAnchor="text" w:y="33"/>
              <w:spacing w:after="200" w:line="276" w:lineRule="auto"/>
              <w:jc w:val="center"/>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80096" behindDoc="1" locked="0" layoutInCell="1" allowOverlap="1" wp14:anchorId="0932AD6C" wp14:editId="7833BBB5">
                  <wp:simplePos x="0" y="0"/>
                  <wp:positionH relativeFrom="column">
                    <wp:posOffset>596265</wp:posOffset>
                  </wp:positionH>
                  <wp:positionV relativeFrom="paragraph">
                    <wp:posOffset>73660</wp:posOffset>
                  </wp:positionV>
                  <wp:extent cx="373380" cy="365760"/>
                  <wp:effectExtent l="0" t="0" r="7620" b="0"/>
                  <wp:wrapTight wrapText="bothSides">
                    <wp:wrapPolygon edited="0">
                      <wp:start x="0" y="0"/>
                      <wp:lineTo x="0" y="20250"/>
                      <wp:lineTo x="20939" y="20250"/>
                      <wp:lineTo x="20939"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40" w:type="dxa"/>
            <w:tcBorders>
              <w:bottom w:val="nil"/>
            </w:tcBorders>
            <w:shd w:val="clear" w:color="auto" w:fill="auto"/>
          </w:tcPr>
          <w:p w14:paraId="0AC634E7" w14:textId="77777777" w:rsidR="00F80F2D" w:rsidRPr="0032009F" w:rsidRDefault="00F80F2D" w:rsidP="00653BB7">
            <w:pPr>
              <w:framePr w:hSpace="180" w:wrap="around" w:vAnchor="text" w:hAnchor="text" w:y="33"/>
              <w:spacing w:after="200" w:line="276" w:lineRule="auto"/>
              <w:jc w:val="center"/>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79072" behindDoc="1" locked="0" layoutInCell="1" allowOverlap="1" wp14:anchorId="73B506C9" wp14:editId="02D24CED">
                  <wp:simplePos x="0" y="0"/>
                  <wp:positionH relativeFrom="column">
                    <wp:posOffset>619125</wp:posOffset>
                  </wp:positionH>
                  <wp:positionV relativeFrom="paragraph">
                    <wp:posOffset>68580</wp:posOffset>
                  </wp:positionV>
                  <wp:extent cx="374015" cy="365760"/>
                  <wp:effectExtent l="0" t="0" r="6985" b="0"/>
                  <wp:wrapTight wrapText="bothSides">
                    <wp:wrapPolygon edited="0">
                      <wp:start x="0" y="0"/>
                      <wp:lineTo x="0" y="20250"/>
                      <wp:lineTo x="20903" y="20250"/>
                      <wp:lineTo x="20903"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015"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80F2D" w:rsidRPr="0032009F" w14:paraId="5EAE47A1" w14:textId="77777777" w:rsidTr="00F80F2D">
        <w:trPr>
          <w:trHeight w:val="2493"/>
        </w:trPr>
        <w:tc>
          <w:tcPr>
            <w:tcW w:w="2638" w:type="dxa"/>
            <w:tcBorders>
              <w:top w:val="nil"/>
              <w:bottom w:val="nil"/>
            </w:tcBorders>
            <w:shd w:val="clear" w:color="auto" w:fill="auto"/>
          </w:tcPr>
          <w:p w14:paraId="15724B18" w14:textId="77777777" w:rsidR="00F80F2D" w:rsidRPr="0032009F" w:rsidRDefault="00F80F2D" w:rsidP="00653BB7">
            <w:pPr>
              <w:framePr w:hSpace="180" w:wrap="around" w:vAnchor="text" w:hAnchor="text" w:y="33"/>
              <w:spacing w:after="200" w:line="276" w:lineRule="auto"/>
              <w:rPr>
                <w:rFonts w:asciiTheme="minorHAnsi" w:eastAsia="Calibri" w:hAnsiTheme="minorHAnsi" w:cstheme="minorHAnsi"/>
                <w:b/>
                <w:sz w:val="22"/>
                <w:szCs w:val="22"/>
              </w:rPr>
            </w:pPr>
            <w:r w:rsidRPr="0032009F">
              <w:rPr>
                <w:rFonts w:asciiTheme="minorHAnsi" w:eastAsia="Calibri" w:hAnsiTheme="minorHAnsi" w:cstheme="minorHAnsi"/>
                <w:noProof/>
                <w:sz w:val="22"/>
                <w:szCs w:val="22"/>
              </w:rPr>
              <w:drawing>
                <wp:anchor distT="0" distB="0" distL="114300" distR="114300" simplePos="0" relativeHeight="251776000" behindDoc="1" locked="0" layoutInCell="1" allowOverlap="1" wp14:anchorId="58DDD5F8" wp14:editId="51667BF0">
                  <wp:simplePos x="0" y="0"/>
                  <wp:positionH relativeFrom="column">
                    <wp:posOffset>224145</wp:posOffset>
                  </wp:positionH>
                  <wp:positionV relativeFrom="paragraph">
                    <wp:posOffset>1015308</wp:posOffset>
                  </wp:positionV>
                  <wp:extent cx="934720" cy="1044575"/>
                  <wp:effectExtent l="0" t="0" r="0" b="3175"/>
                  <wp:wrapTight wrapText="bothSides">
                    <wp:wrapPolygon edited="0">
                      <wp:start x="0" y="0"/>
                      <wp:lineTo x="0" y="21272"/>
                      <wp:lineTo x="21130" y="21272"/>
                      <wp:lineTo x="21130"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4720"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09F">
              <w:rPr>
                <w:rFonts w:asciiTheme="minorHAnsi" w:eastAsia="Calibri" w:hAnsiTheme="minorHAnsi" w:cstheme="minorHAnsi"/>
                <w:noProof/>
                <w:sz w:val="22"/>
                <w:szCs w:val="22"/>
              </w:rPr>
              <w:drawing>
                <wp:anchor distT="0" distB="0" distL="114300" distR="114300" simplePos="0" relativeHeight="251774976" behindDoc="1" locked="0" layoutInCell="1" allowOverlap="1" wp14:anchorId="63AD85CB" wp14:editId="12F2B443">
                  <wp:simplePos x="0" y="0"/>
                  <wp:positionH relativeFrom="column">
                    <wp:posOffset>195580</wp:posOffset>
                  </wp:positionH>
                  <wp:positionV relativeFrom="paragraph">
                    <wp:posOffset>133985</wp:posOffset>
                  </wp:positionV>
                  <wp:extent cx="955040" cy="879475"/>
                  <wp:effectExtent l="0" t="0" r="0" b="0"/>
                  <wp:wrapTight wrapText="bothSides">
                    <wp:wrapPolygon edited="0">
                      <wp:start x="0" y="0"/>
                      <wp:lineTo x="0" y="21054"/>
                      <wp:lineTo x="21112" y="21054"/>
                      <wp:lineTo x="21112" y="0"/>
                      <wp:lineTo x="0" y="0"/>
                    </wp:wrapPolygon>
                  </wp:wrapTight>
                  <wp:docPr id="132" name="Picture 132" descr="C:\Users\08540812\Desktop\Uniform pics\gold p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08540812\Desktop\Uniform pics\gold polo.jpg"/>
                          <pic:cNvPicPr>
                            <a:picLocks noChangeAspect="1" noChangeArrowheads="1"/>
                          </pic:cNvPicPr>
                        </pic:nvPicPr>
                        <pic:blipFill>
                          <a:blip r:embed="rId41">
                            <a:extLst>
                              <a:ext uri="{28A0092B-C50C-407E-A947-70E740481C1C}">
                                <a14:useLocalDpi xmlns:a14="http://schemas.microsoft.com/office/drawing/2010/main" val="0"/>
                              </a:ext>
                            </a:extLst>
                          </a:blip>
                          <a:srcRect t="14928" b="15968"/>
                          <a:stretch>
                            <a:fillRect/>
                          </a:stretch>
                        </pic:blipFill>
                        <pic:spPr bwMode="auto">
                          <a:xfrm>
                            <a:off x="0" y="0"/>
                            <a:ext cx="955040" cy="879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38" w:type="dxa"/>
            <w:tcBorders>
              <w:top w:val="nil"/>
              <w:bottom w:val="nil"/>
            </w:tcBorders>
            <w:shd w:val="clear" w:color="auto" w:fill="auto"/>
            <w:vAlign w:val="center"/>
          </w:tcPr>
          <w:p w14:paraId="5CB78CB1" w14:textId="77777777" w:rsidR="00F80F2D" w:rsidRPr="0032009F" w:rsidRDefault="00F80F2D" w:rsidP="00653BB7">
            <w:pPr>
              <w:framePr w:hSpace="180" w:wrap="around" w:vAnchor="text" w:hAnchor="text" w:y="33"/>
              <w:spacing w:after="200" w:line="276" w:lineRule="auto"/>
              <w:jc w:val="center"/>
              <w:rPr>
                <w:rFonts w:asciiTheme="minorHAnsi" w:eastAsia="Calibri" w:hAnsiTheme="minorHAnsi" w:cstheme="minorHAnsi"/>
                <w:b/>
                <w:sz w:val="22"/>
                <w:szCs w:val="22"/>
              </w:rPr>
            </w:pPr>
            <w:r w:rsidRPr="0032009F">
              <w:rPr>
                <w:rFonts w:asciiTheme="minorHAnsi" w:eastAsia="Calibri" w:hAnsiTheme="minorHAnsi" w:cstheme="minorHAnsi"/>
                <w:noProof/>
                <w:sz w:val="22"/>
                <w:szCs w:val="22"/>
              </w:rPr>
              <w:drawing>
                <wp:inline distT="0" distB="0" distL="0" distR="0" wp14:anchorId="03FA16F4" wp14:editId="2C4F535A">
                  <wp:extent cx="892810" cy="154813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2810" cy="1548130"/>
                          </a:xfrm>
                          <a:prstGeom prst="rect">
                            <a:avLst/>
                          </a:prstGeom>
                          <a:noFill/>
                          <a:ln>
                            <a:noFill/>
                          </a:ln>
                        </pic:spPr>
                      </pic:pic>
                    </a:graphicData>
                  </a:graphic>
                </wp:inline>
              </w:drawing>
            </w:r>
          </w:p>
        </w:tc>
        <w:tc>
          <w:tcPr>
            <w:tcW w:w="2640" w:type="dxa"/>
            <w:tcBorders>
              <w:top w:val="nil"/>
              <w:bottom w:val="nil"/>
            </w:tcBorders>
            <w:shd w:val="clear" w:color="auto" w:fill="auto"/>
          </w:tcPr>
          <w:p w14:paraId="089D4C41" w14:textId="77777777" w:rsidR="00F80F2D" w:rsidRPr="0032009F" w:rsidRDefault="00F80F2D" w:rsidP="00653BB7">
            <w:pPr>
              <w:framePr w:hSpace="180" w:wrap="around" w:vAnchor="text" w:hAnchor="text" w:y="33"/>
              <w:spacing w:after="200" w:line="276" w:lineRule="auto"/>
              <w:jc w:val="center"/>
              <w:rPr>
                <w:rFonts w:asciiTheme="minorHAnsi" w:eastAsia="Calibri" w:hAnsiTheme="minorHAnsi" w:cstheme="minorHAnsi"/>
                <w:b/>
                <w:sz w:val="22"/>
                <w:szCs w:val="22"/>
              </w:rPr>
            </w:pPr>
            <w:r w:rsidRPr="0032009F">
              <w:rPr>
                <w:rFonts w:asciiTheme="minorHAnsi" w:eastAsia="Calibri" w:hAnsiTheme="minorHAnsi" w:cstheme="minorHAnsi"/>
                <w:noProof/>
                <w:sz w:val="22"/>
                <w:szCs w:val="22"/>
              </w:rPr>
              <w:drawing>
                <wp:anchor distT="0" distB="0" distL="114300" distR="114300" simplePos="0" relativeHeight="251778048" behindDoc="1" locked="0" layoutInCell="1" allowOverlap="1" wp14:anchorId="7A3D6CD2" wp14:editId="2184BF49">
                  <wp:simplePos x="0" y="0"/>
                  <wp:positionH relativeFrom="column">
                    <wp:posOffset>476885</wp:posOffset>
                  </wp:positionH>
                  <wp:positionV relativeFrom="paragraph">
                    <wp:posOffset>1380490</wp:posOffset>
                  </wp:positionV>
                  <wp:extent cx="565150" cy="641350"/>
                  <wp:effectExtent l="0" t="0" r="6350" b="6350"/>
                  <wp:wrapTight wrapText="bothSides">
                    <wp:wrapPolygon edited="0">
                      <wp:start x="0" y="0"/>
                      <wp:lineTo x="0" y="21172"/>
                      <wp:lineTo x="21115" y="21172"/>
                      <wp:lineTo x="21115"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15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09F">
              <w:rPr>
                <w:rFonts w:asciiTheme="minorHAnsi" w:eastAsia="Calibri" w:hAnsiTheme="minorHAnsi" w:cstheme="minorHAnsi"/>
                <w:noProof/>
                <w:sz w:val="22"/>
                <w:szCs w:val="22"/>
              </w:rPr>
              <w:drawing>
                <wp:anchor distT="0" distB="0" distL="114300" distR="114300" simplePos="0" relativeHeight="251777024" behindDoc="1" locked="0" layoutInCell="1" allowOverlap="1" wp14:anchorId="7CAB04E5" wp14:editId="47E7B9EE">
                  <wp:simplePos x="0" y="0"/>
                  <wp:positionH relativeFrom="column">
                    <wp:posOffset>438785</wp:posOffset>
                  </wp:positionH>
                  <wp:positionV relativeFrom="paragraph">
                    <wp:posOffset>781050</wp:posOffset>
                  </wp:positionV>
                  <wp:extent cx="603250" cy="557530"/>
                  <wp:effectExtent l="0" t="0" r="6350" b="0"/>
                  <wp:wrapTight wrapText="bothSides">
                    <wp:wrapPolygon edited="0">
                      <wp:start x="0" y="0"/>
                      <wp:lineTo x="0" y="20665"/>
                      <wp:lineTo x="21145" y="20665"/>
                      <wp:lineTo x="21145"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25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09F">
              <w:rPr>
                <w:rFonts w:asciiTheme="minorHAnsi" w:eastAsia="Calibri" w:hAnsiTheme="minorHAnsi" w:cstheme="minorHAnsi"/>
                <w:noProof/>
                <w:sz w:val="22"/>
                <w:szCs w:val="22"/>
              </w:rPr>
              <w:drawing>
                <wp:anchor distT="0" distB="0" distL="114300" distR="114300" simplePos="0" relativeHeight="251773952" behindDoc="1" locked="0" layoutInCell="1" allowOverlap="1" wp14:anchorId="1FD4B94D" wp14:editId="3ED590A5">
                  <wp:simplePos x="0" y="0"/>
                  <wp:positionH relativeFrom="column">
                    <wp:posOffset>349250</wp:posOffset>
                  </wp:positionH>
                  <wp:positionV relativeFrom="paragraph">
                    <wp:posOffset>92075</wp:posOffset>
                  </wp:positionV>
                  <wp:extent cx="753745" cy="641985"/>
                  <wp:effectExtent l="0" t="0" r="8255" b="5715"/>
                  <wp:wrapTight wrapText="bothSides">
                    <wp:wrapPolygon edited="0">
                      <wp:start x="0" y="0"/>
                      <wp:lineTo x="0" y="21151"/>
                      <wp:lineTo x="21291" y="21151"/>
                      <wp:lineTo x="21291"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374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40" w:type="dxa"/>
            <w:tcBorders>
              <w:top w:val="nil"/>
              <w:bottom w:val="nil"/>
            </w:tcBorders>
            <w:shd w:val="clear" w:color="auto" w:fill="auto"/>
          </w:tcPr>
          <w:p w14:paraId="158306F3" w14:textId="77777777" w:rsidR="00F80F2D" w:rsidRPr="0032009F" w:rsidRDefault="00F80F2D" w:rsidP="00653BB7">
            <w:pPr>
              <w:framePr w:hSpace="180" w:wrap="around" w:vAnchor="text" w:hAnchor="text" w:y="33"/>
              <w:spacing w:after="200" w:line="276" w:lineRule="auto"/>
              <w:jc w:val="center"/>
              <w:rPr>
                <w:rFonts w:asciiTheme="minorHAnsi" w:eastAsia="Calibri" w:hAnsiTheme="minorHAnsi" w:cstheme="minorHAnsi"/>
                <w:b/>
                <w:sz w:val="22"/>
                <w:szCs w:val="22"/>
              </w:rPr>
            </w:pPr>
            <w:r w:rsidRPr="0032009F">
              <w:rPr>
                <w:rFonts w:asciiTheme="minorHAnsi" w:eastAsia="Calibri" w:hAnsiTheme="minorHAnsi" w:cstheme="minorHAnsi"/>
                <w:noProof/>
                <w:sz w:val="22"/>
                <w:szCs w:val="22"/>
              </w:rPr>
              <w:drawing>
                <wp:anchor distT="0" distB="0" distL="114300" distR="114300" simplePos="0" relativeHeight="251783168" behindDoc="1" locked="0" layoutInCell="1" allowOverlap="1" wp14:anchorId="221AE355" wp14:editId="7C90021A">
                  <wp:simplePos x="0" y="0"/>
                  <wp:positionH relativeFrom="column">
                    <wp:posOffset>391</wp:posOffset>
                  </wp:positionH>
                  <wp:positionV relativeFrom="paragraph">
                    <wp:posOffset>537</wp:posOffset>
                  </wp:positionV>
                  <wp:extent cx="1403985" cy="1828800"/>
                  <wp:effectExtent l="0" t="0" r="5715" b="0"/>
                  <wp:wrapTight wrapText="bothSides">
                    <wp:wrapPolygon edited="0">
                      <wp:start x="0" y="0"/>
                      <wp:lineTo x="0" y="21375"/>
                      <wp:lineTo x="21395" y="21375"/>
                      <wp:lineTo x="2139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398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80F2D" w:rsidRPr="0032009F" w14:paraId="27F98105" w14:textId="77777777" w:rsidTr="00637ECC">
        <w:trPr>
          <w:trHeight w:val="932"/>
        </w:trPr>
        <w:tc>
          <w:tcPr>
            <w:tcW w:w="2638" w:type="dxa"/>
            <w:tcBorders>
              <w:top w:val="nil"/>
            </w:tcBorders>
            <w:shd w:val="clear" w:color="auto" w:fill="auto"/>
          </w:tcPr>
          <w:p w14:paraId="5EFEE3E5" w14:textId="77777777" w:rsidR="00F80F2D" w:rsidRPr="0032009F" w:rsidRDefault="00F80F2D" w:rsidP="00653BB7">
            <w:pPr>
              <w:pStyle w:val="NoSpacing"/>
              <w:framePr w:hSpace="180" w:wrap="around" w:vAnchor="text" w:hAnchor="text" w:y="33"/>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gold polo t-shirt</w:t>
            </w:r>
          </w:p>
          <w:p w14:paraId="7379C46B" w14:textId="77777777" w:rsidR="00F80F2D" w:rsidRPr="0032009F" w:rsidRDefault="00F80F2D" w:rsidP="00653BB7">
            <w:pPr>
              <w:pStyle w:val="NoSpacing"/>
              <w:framePr w:hSpace="180" w:wrap="around" w:vAnchor="text" w:hAnchor="text" w:y="33"/>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long or short sleeves</w:t>
            </w:r>
          </w:p>
        </w:tc>
        <w:tc>
          <w:tcPr>
            <w:tcW w:w="2638" w:type="dxa"/>
            <w:tcBorders>
              <w:top w:val="nil"/>
            </w:tcBorders>
            <w:shd w:val="clear" w:color="auto" w:fill="auto"/>
          </w:tcPr>
          <w:p w14:paraId="21714338" w14:textId="77777777" w:rsidR="00F80F2D" w:rsidRPr="0032009F" w:rsidRDefault="00F80F2D" w:rsidP="00653BB7">
            <w:pPr>
              <w:pStyle w:val="NoSpacing"/>
              <w:framePr w:hSpace="180" w:wrap="around" w:vAnchor="text" w:hAnchor="text" w:y="33"/>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green tracksuit pants</w:t>
            </w:r>
          </w:p>
        </w:tc>
        <w:tc>
          <w:tcPr>
            <w:tcW w:w="2640" w:type="dxa"/>
            <w:tcBorders>
              <w:top w:val="nil"/>
            </w:tcBorders>
            <w:shd w:val="clear" w:color="auto" w:fill="auto"/>
          </w:tcPr>
          <w:p w14:paraId="112C890C" w14:textId="77777777" w:rsidR="00F80F2D" w:rsidRPr="0032009F" w:rsidRDefault="00F80F2D" w:rsidP="00653BB7">
            <w:pPr>
              <w:pStyle w:val="NoSpacing"/>
              <w:framePr w:hSpace="180" w:wrap="around" w:vAnchor="text" w:hAnchor="text" w:y="33"/>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green shorts or PSW skort</w:t>
            </w:r>
          </w:p>
          <w:p w14:paraId="749252B2" w14:textId="77777777" w:rsidR="00F80F2D" w:rsidRPr="0032009F" w:rsidRDefault="00F80F2D" w:rsidP="00653BB7">
            <w:pPr>
              <w:pStyle w:val="NoSpacing"/>
              <w:framePr w:hSpace="180" w:wrap="around" w:vAnchor="text" w:hAnchor="text" w:y="33"/>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 xml:space="preserve">(TARGET skort is </w:t>
            </w:r>
          </w:p>
          <w:p w14:paraId="2C7B5F7E" w14:textId="77777777" w:rsidR="00F80F2D" w:rsidRPr="0032009F" w:rsidRDefault="00F80F2D" w:rsidP="00653BB7">
            <w:pPr>
              <w:pStyle w:val="NoSpacing"/>
              <w:framePr w:hSpace="180" w:wrap="around" w:vAnchor="text" w:hAnchor="text" w:y="33"/>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NOT acceptable)</w:t>
            </w:r>
          </w:p>
        </w:tc>
        <w:tc>
          <w:tcPr>
            <w:tcW w:w="2640" w:type="dxa"/>
            <w:tcBorders>
              <w:top w:val="nil"/>
            </w:tcBorders>
            <w:shd w:val="clear" w:color="auto" w:fill="auto"/>
          </w:tcPr>
          <w:p w14:paraId="140B1CBF" w14:textId="77777777" w:rsidR="00F80F2D" w:rsidRPr="0032009F" w:rsidRDefault="00F80F2D" w:rsidP="00653BB7">
            <w:pPr>
              <w:pStyle w:val="NoSpacing"/>
              <w:framePr w:hSpace="180" w:wrap="around" w:vAnchor="text" w:hAnchor="text" w:y="33"/>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school dress</w:t>
            </w:r>
          </w:p>
          <w:p w14:paraId="095A992A" w14:textId="77777777" w:rsidR="00F80F2D" w:rsidRPr="0032009F" w:rsidRDefault="00F80F2D" w:rsidP="00653BB7">
            <w:pPr>
              <w:pStyle w:val="NoSpacing"/>
              <w:framePr w:hSpace="180" w:wrap="around" w:vAnchor="text" w:hAnchor="text" w:y="33"/>
              <w:jc w:val="center"/>
              <w:rPr>
                <w:rFonts w:asciiTheme="minorHAnsi" w:eastAsia="Calibri" w:hAnsiTheme="minorHAnsi" w:cstheme="minorHAnsi"/>
                <w:b/>
                <w:noProof/>
                <w:sz w:val="22"/>
                <w:szCs w:val="22"/>
                <w:u w:val="single"/>
              </w:rPr>
            </w:pPr>
            <w:r w:rsidRPr="0032009F">
              <w:rPr>
                <w:rFonts w:asciiTheme="minorHAnsi" w:eastAsia="Calibri" w:hAnsiTheme="minorHAnsi" w:cstheme="minorHAnsi"/>
                <w:b/>
                <w:noProof/>
                <w:sz w:val="22"/>
                <w:szCs w:val="22"/>
                <w:u w:val="single"/>
              </w:rPr>
              <w:t xml:space="preserve">Only available at </w:t>
            </w:r>
          </w:p>
          <w:p w14:paraId="73B2A890" w14:textId="77777777" w:rsidR="00F80F2D" w:rsidRPr="0032009F" w:rsidRDefault="00F80F2D" w:rsidP="00653BB7">
            <w:pPr>
              <w:pStyle w:val="NoSpacing"/>
              <w:framePr w:hSpace="180" w:wrap="around" w:vAnchor="text" w:hAnchor="text" w:y="33"/>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u w:val="single"/>
              </w:rPr>
              <w:t>PSW</w:t>
            </w:r>
          </w:p>
        </w:tc>
      </w:tr>
    </w:tbl>
    <w:p w14:paraId="29D75517" w14:textId="77777777" w:rsidR="00F80F2D" w:rsidRDefault="00F80F2D" w:rsidP="007824C6">
      <w:pPr>
        <w:widowControl w:val="0"/>
        <w:jc w:val="both"/>
        <w:rPr>
          <w:rFonts w:ascii="Arial" w:hAnsi="Arial" w:cs="Arial"/>
          <w:sz w:val="28"/>
          <w:szCs w:val="24"/>
          <w:lang w:val="en-US"/>
          <w14:ligatures w14:val="none"/>
        </w:rPr>
      </w:pPr>
    </w:p>
    <w:tbl>
      <w:tblPr>
        <w:tblpPr w:leftFromText="180" w:rightFromText="180" w:vertAnchor="text" w:horzAnchor="margin" w:tblpY="428"/>
        <w:tblOverlap w:val="never"/>
        <w:tblW w:w="10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93"/>
        <w:gridCol w:w="3119"/>
        <w:gridCol w:w="2364"/>
      </w:tblGrid>
      <w:tr w:rsidR="00F80F2D" w:rsidRPr="0032009F" w14:paraId="70331873" w14:textId="77777777" w:rsidTr="00637ECC">
        <w:trPr>
          <w:trHeight w:val="447"/>
        </w:trPr>
        <w:tc>
          <w:tcPr>
            <w:tcW w:w="2405" w:type="dxa"/>
            <w:tcBorders>
              <w:bottom w:val="nil"/>
            </w:tcBorders>
            <w:shd w:val="clear" w:color="auto" w:fill="auto"/>
            <w:vAlign w:val="center"/>
          </w:tcPr>
          <w:p w14:paraId="44E816A4" w14:textId="5C8482AD" w:rsidR="00F80F2D" w:rsidRPr="0032009F" w:rsidRDefault="00F80F2D" w:rsidP="00637ECC">
            <w:pPr>
              <w:spacing w:after="200" w:line="276" w:lineRule="auto"/>
              <w:jc w:val="center"/>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90336" behindDoc="1" locked="0" layoutInCell="1" allowOverlap="1" wp14:anchorId="3BAD9190" wp14:editId="0CB60D5E">
                  <wp:simplePos x="0" y="0"/>
                  <wp:positionH relativeFrom="column">
                    <wp:posOffset>611505</wp:posOffset>
                  </wp:positionH>
                  <wp:positionV relativeFrom="paragraph">
                    <wp:posOffset>52070</wp:posOffset>
                  </wp:positionV>
                  <wp:extent cx="349885" cy="349885"/>
                  <wp:effectExtent l="0" t="0" r="0" b="0"/>
                  <wp:wrapTight wrapText="bothSides">
                    <wp:wrapPolygon edited="0">
                      <wp:start x="0" y="0"/>
                      <wp:lineTo x="0" y="19993"/>
                      <wp:lineTo x="19993" y="19993"/>
                      <wp:lineTo x="1999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Borders>
              <w:bottom w:val="nil"/>
            </w:tcBorders>
            <w:shd w:val="clear" w:color="auto" w:fill="auto"/>
          </w:tcPr>
          <w:p w14:paraId="553E14F2" w14:textId="0A9358BB" w:rsidR="00637ECC" w:rsidRDefault="00637ECC" w:rsidP="00637ECC">
            <w:pPr>
              <w:jc w:val="center"/>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91360" behindDoc="1" locked="0" layoutInCell="1" allowOverlap="1" wp14:anchorId="3F2B90A3" wp14:editId="6710F28F">
                  <wp:simplePos x="0" y="0"/>
                  <wp:positionH relativeFrom="column">
                    <wp:posOffset>618686</wp:posOffset>
                  </wp:positionH>
                  <wp:positionV relativeFrom="paragraph">
                    <wp:posOffset>105312</wp:posOffset>
                  </wp:positionV>
                  <wp:extent cx="349885" cy="349885"/>
                  <wp:effectExtent l="0" t="0" r="0" b="0"/>
                  <wp:wrapTight wrapText="bothSides">
                    <wp:wrapPolygon edited="0">
                      <wp:start x="0" y="0"/>
                      <wp:lineTo x="0" y="19993"/>
                      <wp:lineTo x="19993" y="19993"/>
                      <wp:lineTo x="1999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96FC4" w14:textId="0ABCDDBD" w:rsidR="00F80F2D" w:rsidRPr="0032009F" w:rsidRDefault="00F80F2D" w:rsidP="00637ECC">
            <w:pPr>
              <w:spacing w:after="200" w:line="276" w:lineRule="auto"/>
              <w:jc w:val="center"/>
              <w:rPr>
                <w:rFonts w:asciiTheme="minorHAnsi" w:eastAsia="Calibri" w:hAnsiTheme="minorHAnsi" w:cstheme="minorHAnsi"/>
                <w:noProof/>
                <w:sz w:val="22"/>
                <w:szCs w:val="22"/>
              </w:rPr>
            </w:pPr>
          </w:p>
        </w:tc>
        <w:tc>
          <w:tcPr>
            <w:tcW w:w="3119" w:type="dxa"/>
            <w:tcBorders>
              <w:bottom w:val="nil"/>
            </w:tcBorders>
            <w:shd w:val="clear" w:color="auto" w:fill="auto"/>
          </w:tcPr>
          <w:p w14:paraId="6301720A" w14:textId="25032249" w:rsidR="00F80F2D" w:rsidRPr="0032009F" w:rsidRDefault="00F80F2D" w:rsidP="00637ECC">
            <w:pPr>
              <w:spacing w:after="200"/>
              <w:jc w:val="center"/>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92384" behindDoc="1" locked="0" layoutInCell="1" allowOverlap="1" wp14:anchorId="313D960E" wp14:editId="69FE2024">
                  <wp:simplePos x="0" y="0"/>
                  <wp:positionH relativeFrom="column">
                    <wp:posOffset>597486</wp:posOffset>
                  </wp:positionH>
                  <wp:positionV relativeFrom="paragraph">
                    <wp:posOffset>108340</wp:posOffset>
                  </wp:positionV>
                  <wp:extent cx="349250" cy="349250"/>
                  <wp:effectExtent l="0" t="0" r="0" b="0"/>
                  <wp:wrapTight wrapText="bothSides">
                    <wp:wrapPolygon edited="0">
                      <wp:start x="0" y="0"/>
                      <wp:lineTo x="0" y="20029"/>
                      <wp:lineTo x="20029" y="20029"/>
                      <wp:lineTo x="2002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64" w:type="dxa"/>
            <w:tcBorders>
              <w:bottom w:val="nil"/>
            </w:tcBorders>
            <w:shd w:val="clear" w:color="auto" w:fill="auto"/>
          </w:tcPr>
          <w:p w14:paraId="4980E08B" w14:textId="77777777" w:rsidR="00F80F2D" w:rsidRPr="0032009F" w:rsidRDefault="00F80F2D" w:rsidP="00637ECC">
            <w:pPr>
              <w:spacing w:after="200" w:line="276" w:lineRule="auto"/>
              <w:jc w:val="center"/>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93408" behindDoc="1" locked="0" layoutInCell="1" allowOverlap="1" wp14:anchorId="2FE5A554" wp14:editId="0DDDC8D0">
                  <wp:simplePos x="0" y="0"/>
                  <wp:positionH relativeFrom="column">
                    <wp:posOffset>628015</wp:posOffset>
                  </wp:positionH>
                  <wp:positionV relativeFrom="paragraph">
                    <wp:posOffset>113421</wp:posOffset>
                  </wp:positionV>
                  <wp:extent cx="349250" cy="349250"/>
                  <wp:effectExtent l="0" t="0" r="0" b="0"/>
                  <wp:wrapTight wrapText="bothSides">
                    <wp:wrapPolygon edited="0">
                      <wp:start x="0" y="0"/>
                      <wp:lineTo x="0" y="20029"/>
                      <wp:lineTo x="20029" y="20029"/>
                      <wp:lineTo x="2002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80F2D" w:rsidRPr="0032009F" w14:paraId="566E3F4E" w14:textId="77777777" w:rsidTr="00637ECC">
        <w:trPr>
          <w:trHeight w:val="2608"/>
        </w:trPr>
        <w:tc>
          <w:tcPr>
            <w:tcW w:w="2405" w:type="dxa"/>
            <w:tcBorders>
              <w:top w:val="nil"/>
            </w:tcBorders>
            <w:shd w:val="clear" w:color="auto" w:fill="auto"/>
            <w:vAlign w:val="center"/>
          </w:tcPr>
          <w:p w14:paraId="733DD974" w14:textId="032DAEC9" w:rsidR="00F80F2D" w:rsidRPr="0032009F" w:rsidRDefault="00637ECC" w:rsidP="00637ECC">
            <w:pPr>
              <w:jc w:val="center"/>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86240" behindDoc="0" locked="0" layoutInCell="1" allowOverlap="1" wp14:anchorId="767D26C0" wp14:editId="373DE610">
                  <wp:simplePos x="0" y="0"/>
                  <wp:positionH relativeFrom="column">
                    <wp:posOffset>316230</wp:posOffset>
                  </wp:positionH>
                  <wp:positionV relativeFrom="paragraph">
                    <wp:posOffset>-57150</wp:posOffset>
                  </wp:positionV>
                  <wp:extent cx="853440" cy="821690"/>
                  <wp:effectExtent l="0" t="0" r="3810" b="0"/>
                  <wp:wrapNone/>
                  <wp:docPr id="42" name="Picture 42" descr="C:\Users\08540812\Desktop\Uniform pics\yellow 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08540812\Desktop\Uniform pics\yellow tshirt.jpg"/>
                          <pic:cNvPicPr>
                            <a:picLocks noChangeAspect="1" noChangeArrowheads="1"/>
                          </pic:cNvPicPr>
                        </pic:nvPicPr>
                        <pic:blipFill>
                          <a:blip r:embed="rId47" cstate="print">
                            <a:extLst>
                              <a:ext uri="{28A0092B-C50C-407E-A947-70E740481C1C}">
                                <a14:useLocalDpi xmlns:a14="http://schemas.microsoft.com/office/drawing/2010/main" val="0"/>
                              </a:ext>
                            </a:extLst>
                          </a:blip>
                          <a:srcRect l="7172" t="7823" r="4814" b="7416"/>
                          <a:stretch>
                            <a:fillRect/>
                          </a:stretch>
                        </pic:blipFill>
                        <pic:spPr bwMode="auto">
                          <a:xfrm>
                            <a:off x="0" y="0"/>
                            <a:ext cx="853440" cy="82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C8DCF" w14:textId="77777777" w:rsidR="00637ECC" w:rsidRDefault="00637ECC" w:rsidP="00637ECC">
            <w:pPr>
              <w:jc w:val="center"/>
              <w:rPr>
                <w:rFonts w:asciiTheme="minorHAnsi" w:eastAsia="Calibri" w:hAnsiTheme="minorHAnsi" w:cstheme="minorHAnsi"/>
                <w:b/>
                <w:noProof/>
                <w:sz w:val="22"/>
                <w:szCs w:val="22"/>
              </w:rPr>
            </w:pPr>
          </w:p>
          <w:p w14:paraId="21AFE178" w14:textId="77777777" w:rsidR="00637ECC" w:rsidRDefault="00637ECC" w:rsidP="00637ECC">
            <w:pPr>
              <w:jc w:val="center"/>
              <w:rPr>
                <w:rFonts w:asciiTheme="minorHAnsi" w:eastAsia="Calibri" w:hAnsiTheme="minorHAnsi" w:cstheme="minorHAnsi"/>
                <w:b/>
                <w:noProof/>
                <w:sz w:val="22"/>
                <w:szCs w:val="22"/>
              </w:rPr>
            </w:pPr>
          </w:p>
          <w:p w14:paraId="3117D522" w14:textId="77777777" w:rsidR="009248C6" w:rsidRDefault="009248C6" w:rsidP="00637ECC">
            <w:pPr>
              <w:jc w:val="center"/>
              <w:rPr>
                <w:rFonts w:asciiTheme="minorHAnsi" w:eastAsia="Calibri" w:hAnsiTheme="minorHAnsi" w:cstheme="minorHAnsi"/>
                <w:b/>
                <w:noProof/>
                <w:sz w:val="22"/>
                <w:szCs w:val="22"/>
              </w:rPr>
            </w:pPr>
          </w:p>
          <w:p w14:paraId="26BEF008" w14:textId="77777777" w:rsidR="009248C6" w:rsidRDefault="009248C6" w:rsidP="00637ECC">
            <w:pPr>
              <w:jc w:val="center"/>
              <w:rPr>
                <w:rFonts w:asciiTheme="minorHAnsi" w:eastAsia="Calibri" w:hAnsiTheme="minorHAnsi" w:cstheme="minorHAnsi"/>
                <w:b/>
                <w:noProof/>
                <w:sz w:val="22"/>
                <w:szCs w:val="22"/>
              </w:rPr>
            </w:pPr>
          </w:p>
          <w:p w14:paraId="5E2D5864" w14:textId="7A5840E8" w:rsidR="00F80F2D" w:rsidRPr="0032009F" w:rsidRDefault="00F80F2D" w:rsidP="00637ECC">
            <w:pPr>
              <w:jc w:val="center"/>
              <w:rPr>
                <w:rFonts w:asciiTheme="minorHAnsi" w:eastAsia="Calibri" w:hAnsiTheme="minorHAnsi" w:cstheme="minorHAnsi"/>
                <w:b/>
                <w:noProof/>
                <w:sz w:val="22"/>
                <w:szCs w:val="22"/>
              </w:rPr>
            </w:pPr>
            <w:r w:rsidRPr="0032009F">
              <w:rPr>
                <w:rFonts w:asciiTheme="minorHAnsi" w:eastAsia="Calibri" w:hAnsiTheme="minorHAnsi" w:cstheme="minorHAnsi"/>
                <w:b/>
                <w:noProof/>
                <w:sz w:val="22"/>
                <w:szCs w:val="22"/>
              </w:rPr>
              <w:t>yellow t-shirt without a collar</w:t>
            </w:r>
          </w:p>
          <w:p w14:paraId="0CA4EFD0" w14:textId="77777777" w:rsidR="00F80F2D" w:rsidRPr="0032009F" w:rsidRDefault="00F80F2D" w:rsidP="00637ECC">
            <w:pPr>
              <w:jc w:val="center"/>
              <w:rPr>
                <w:rFonts w:asciiTheme="minorHAnsi" w:eastAsia="Calibri" w:hAnsiTheme="minorHAnsi" w:cstheme="minorHAnsi"/>
                <w:b/>
                <w:sz w:val="22"/>
                <w:szCs w:val="22"/>
              </w:rPr>
            </w:pPr>
          </w:p>
        </w:tc>
        <w:tc>
          <w:tcPr>
            <w:tcW w:w="2693" w:type="dxa"/>
            <w:tcBorders>
              <w:top w:val="nil"/>
            </w:tcBorders>
            <w:shd w:val="clear" w:color="auto" w:fill="auto"/>
            <w:vAlign w:val="center"/>
          </w:tcPr>
          <w:p w14:paraId="2E90BF3A" w14:textId="77777777" w:rsidR="00F80F2D" w:rsidRPr="0032009F" w:rsidRDefault="00F80F2D" w:rsidP="00637ECC">
            <w:pPr>
              <w:spacing w:after="200" w:line="276" w:lineRule="auto"/>
              <w:jc w:val="center"/>
              <w:rPr>
                <w:rFonts w:asciiTheme="minorHAnsi" w:eastAsia="Calibri" w:hAnsiTheme="minorHAnsi" w:cstheme="minorHAnsi"/>
                <w:b/>
                <w:sz w:val="22"/>
                <w:szCs w:val="22"/>
              </w:rPr>
            </w:pPr>
            <w:r w:rsidRPr="0032009F">
              <w:rPr>
                <w:rFonts w:asciiTheme="minorHAnsi" w:eastAsia="Calibri" w:hAnsiTheme="minorHAnsi" w:cstheme="minorHAnsi"/>
                <w:noProof/>
                <w:sz w:val="22"/>
                <w:szCs w:val="22"/>
              </w:rPr>
              <w:drawing>
                <wp:anchor distT="0" distB="0" distL="114300" distR="114300" simplePos="0" relativeHeight="251785216" behindDoc="0" locked="0" layoutInCell="1" allowOverlap="1" wp14:anchorId="741AC751" wp14:editId="2FB0BEA2">
                  <wp:simplePos x="0" y="0"/>
                  <wp:positionH relativeFrom="column">
                    <wp:posOffset>255270</wp:posOffset>
                  </wp:positionH>
                  <wp:positionV relativeFrom="paragraph">
                    <wp:posOffset>-179070</wp:posOffset>
                  </wp:positionV>
                  <wp:extent cx="1107440" cy="10223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744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4E48C" w14:textId="77777777" w:rsidR="00F80F2D" w:rsidRPr="0032009F" w:rsidRDefault="00F80F2D" w:rsidP="00637ECC">
            <w:pPr>
              <w:spacing w:after="200" w:line="276" w:lineRule="auto"/>
              <w:jc w:val="center"/>
              <w:rPr>
                <w:rFonts w:asciiTheme="minorHAnsi" w:eastAsia="Calibri" w:hAnsiTheme="minorHAnsi" w:cstheme="minorHAnsi"/>
                <w:b/>
                <w:sz w:val="22"/>
                <w:szCs w:val="22"/>
              </w:rPr>
            </w:pPr>
          </w:p>
          <w:p w14:paraId="60010ADF" w14:textId="77777777" w:rsidR="009248C6" w:rsidRDefault="009248C6" w:rsidP="00637ECC">
            <w:pPr>
              <w:spacing w:after="200" w:line="276" w:lineRule="auto"/>
              <w:jc w:val="center"/>
              <w:rPr>
                <w:rFonts w:asciiTheme="minorHAnsi" w:eastAsia="Calibri" w:hAnsiTheme="minorHAnsi" w:cstheme="minorHAnsi"/>
                <w:b/>
                <w:noProof/>
                <w:sz w:val="22"/>
                <w:szCs w:val="22"/>
              </w:rPr>
            </w:pPr>
          </w:p>
          <w:p w14:paraId="129C9819" w14:textId="5CAFD166" w:rsidR="00F80F2D" w:rsidRPr="0032009F" w:rsidRDefault="00F80F2D" w:rsidP="00637ECC">
            <w:pPr>
              <w:spacing w:after="200" w:line="276" w:lineRule="auto"/>
              <w:jc w:val="center"/>
              <w:rPr>
                <w:rFonts w:asciiTheme="minorHAnsi" w:eastAsia="Calibri" w:hAnsiTheme="minorHAnsi" w:cstheme="minorHAnsi"/>
                <w:b/>
                <w:sz w:val="22"/>
                <w:szCs w:val="22"/>
              </w:rPr>
            </w:pPr>
            <w:r w:rsidRPr="0032009F">
              <w:rPr>
                <w:rFonts w:asciiTheme="minorHAnsi" w:eastAsia="Calibri" w:hAnsiTheme="minorHAnsi" w:cstheme="minorHAnsi"/>
                <w:b/>
                <w:noProof/>
                <w:sz w:val="22"/>
                <w:szCs w:val="22"/>
              </w:rPr>
              <w:t>windcheaters with hoods</w:t>
            </w:r>
          </w:p>
        </w:tc>
        <w:tc>
          <w:tcPr>
            <w:tcW w:w="3119" w:type="dxa"/>
            <w:tcBorders>
              <w:top w:val="nil"/>
            </w:tcBorders>
            <w:shd w:val="clear" w:color="auto" w:fill="auto"/>
            <w:vAlign w:val="center"/>
          </w:tcPr>
          <w:p w14:paraId="1C83A2D8" w14:textId="091AC1EA" w:rsidR="00F80F2D" w:rsidRPr="0032009F" w:rsidRDefault="009248C6" w:rsidP="00637ECC">
            <w:pPr>
              <w:spacing w:after="200" w:line="276" w:lineRule="auto"/>
              <w:jc w:val="center"/>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88288" behindDoc="0" locked="0" layoutInCell="1" allowOverlap="1" wp14:anchorId="18E9F78D" wp14:editId="6E5691D4">
                  <wp:simplePos x="0" y="0"/>
                  <wp:positionH relativeFrom="column">
                    <wp:posOffset>1002030</wp:posOffset>
                  </wp:positionH>
                  <wp:positionV relativeFrom="paragraph">
                    <wp:posOffset>-159385</wp:posOffset>
                  </wp:positionV>
                  <wp:extent cx="879475" cy="83502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9475"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ECC" w:rsidRPr="0032009F">
              <w:rPr>
                <w:rFonts w:asciiTheme="minorHAnsi" w:eastAsia="Calibri" w:hAnsiTheme="minorHAnsi" w:cstheme="minorHAnsi"/>
                <w:noProof/>
                <w:sz w:val="22"/>
                <w:szCs w:val="22"/>
              </w:rPr>
              <w:drawing>
                <wp:anchor distT="0" distB="0" distL="114300" distR="114300" simplePos="0" relativeHeight="251787264" behindDoc="0" locked="0" layoutInCell="1" allowOverlap="1" wp14:anchorId="12422CA7" wp14:editId="3B1D0E05">
                  <wp:simplePos x="0" y="0"/>
                  <wp:positionH relativeFrom="column">
                    <wp:posOffset>38100</wp:posOffset>
                  </wp:positionH>
                  <wp:positionV relativeFrom="paragraph">
                    <wp:posOffset>-367665</wp:posOffset>
                  </wp:positionV>
                  <wp:extent cx="960120" cy="8528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012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6FED4" w14:textId="77777777" w:rsidR="00637ECC" w:rsidRDefault="00637ECC" w:rsidP="00637ECC">
            <w:pPr>
              <w:spacing w:after="200" w:line="276" w:lineRule="auto"/>
              <w:jc w:val="center"/>
              <w:rPr>
                <w:rFonts w:asciiTheme="minorHAnsi" w:eastAsia="Calibri" w:hAnsiTheme="minorHAnsi" w:cstheme="minorHAnsi"/>
                <w:noProof/>
                <w:sz w:val="22"/>
                <w:szCs w:val="22"/>
              </w:rPr>
            </w:pPr>
          </w:p>
          <w:p w14:paraId="11483024" w14:textId="1CBB090D" w:rsidR="00F80F2D" w:rsidRPr="0032009F" w:rsidRDefault="00F80F2D" w:rsidP="00637ECC">
            <w:pPr>
              <w:spacing w:after="200" w:line="276" w:lineRule="auto"/>
              <w:jc w:val="center"/>
              <w:rPr>
                <w:rFonts w:asciiTheme="minorHAnsi" w:eastAsia="Calibri" w:hAnsiTheme="minorHAnsi" w:cstheme="minorHAnsi"/>
                <w:b/>
                <w:sz w:val="22"/>
                <w:szCs w:val="22"/>
              </w:rPr>
            </w:pPr>
            <w:r w:rsidRPr="0032009F">
              <w:rPr>
                <w:rFonts w:asciiTheme="minorHAnsi" w:eastAsia="Calibri" w:hAnsiTheme="minorHAnsi" w:cstheme="minorHAnsi"/>
                <w:b/>
                <w:noProof/>
                <w:sz w:val="22"/>
                <w:szCs w:val="22"/>
              </w:rPr>
              <w:t>skirts</w:t>
            </w:r>
          </w:p>
        </w:tc>
        <w:tc>
          <w:tcPr>
            <w:tcW w:w="2364" w:type="dxa"/>
            <w:tcBorders>
              <w:top w:val="nil"/>
            </w:tcBorders>
            <w:shd w:val="clear" w:color="auto" w:fill="auto"/>
            <w:vAlign w:val="center"/>
          </w:tcPr>
          <w:p w14:paraId="196B9E96" w14:textId="77777777" w:rsidR="00F80F2D" w:rsidRPr="0032009F" w:rsidRDefault="00F80F2D" w:rsidP="00637ECC">
            <w:pPr>
              <w:spacing w:after="200" w:line="276" w:lineRule="auto"/>
              <w:jc w:val="center"/>
              <w:rPr>
                <w:rFonts w:asciiTheme="minorHAnsi" w:eastAsia="Calibri" w:hAnsiTheme="minorHAnsi" w:cstheme="minorHAnsi"/>
                <w:noProof/>
                <w:sz w:val="22"/>
                <w:szCs w:val="22"/>
              </w:rPr>
            </w:pPr>
            <w:r w:rsidRPr="0032009F">
              <w:rPr>
                <w:rFonts w:asciiTheme="minorHAnsi" w:eastAsia="Calibri" w:hAnsiTheme="minorHAnsi" w:cstheme="minorHAnsi"/>
                <w:noProof/>
                <w:sz w:val="22"/>
                <w:szCs w:val="22"/>
              </w:rPr>
              <w:drawing>
                <wp:anchor distT="0" distB="0" distL="114300" distR="114300" simplePos="0" relativeHeight="251789312" behindDoc="0" locked="0" layoutInCell="1" allowOverlap="1" wp14:anchorId="1289DA16" wp14:editId="08408748">
                  <wp:simplePos x="0" y="0"/>
                  <wp:positionH relativeFrom="column">
                    <wp:posOffset>340360</wp:posOffset>
                  </wp:positionH>
                  <wp:positionV relativeFrom="paragraph">
                    <wp:posOffset>51435</wp:posOffset>
                  </wp:positionV>
                  <wp:extent cx="713740" cy="1152525"/>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b="4869"/>
                          <a:stretch>
                            <a:fillRect/>
                          </a:stretch>
                        </pic:blipFill>
                        <pic:spPr bwMode="auto">
                          <a:xfrm>
                            <a:off x="0" y="0"/>
                            <a:ext cx="71374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F9B3C" w14:textId="77777777" w:rsidR="00F80F2D" w:rsidRPr="0032009F" w:rsidRDefault="00F80F2D" w:rsidP="00637ECC">
            <w:pPr>
              <w:spacing w:after="200" w:line="276" w:lineRule="auto"/>
              <w:jc w:val="center"/>
              <w:rPr>
                <w:rFonts w:asciiTheme="minorHAnsi" w:eastAsia="Calibri" w:hAnsiTheme="minorHAnsi" w:cstheme="minorHAnsi"/>
                <w:noProof/>
                <w:sz w:val="22"/>
                <w:szCs w:val="22"/>
              </w:rPr>
            </w:pPr>
          </w:p>
          <w:p w14:paraId="7BE33638" w14:textId="77777777" w:rsidR="00F80F2D" w:rsidRPr="0032009F" w:rsidRDefault="00F80F2D" w:rsidP="00637ECC">
            <w:pPr>
              <w:spacing w:after="200" w:line="276" w:lineRule="auto"/>
              <w:jc w:val="center"/>
              <w:rPr>
                <w:rFonts w:asciiTheme="minorHAnsi" w:eastAsia="Calibri" w:hAnsiTheme="minorHAnsi" w:cstheme="minorHAnsi"/>
                <w:noProof/>
                <w:sz w:val="22"/>
                <w:szCs w:val="22"/>
              </w:rPr>
            </w:pPr>
          </w:p>
          <w:p w14:paraId="56A3F1FC" w14:textId="77777777" w:rsidR="00F80F2D" w:rsidRPr="0032009F" w:rsidRDefault="00F80F2D" w:rsidP="00637ECC">
            <w:pPr>
              <w:spacing w:after="200" w:line="276" w:lineRule="auto"/>
              <w:jc w:val="center"/>
              <w:rPr>
                <w:rFonts w:asciiTheme="minorHAnsi" w:eastAsia="Calibri" w:hAnsiTheme="minorHAnsi" w:cstheme="minorHAnsi"/>
                <w:noProof/>
                <w:sz w:val="22"/>
                <w:szCs w:val="22"/>
              </w:rPr>
            </w:pPr>
          </w:p>
          <w:p w14:paraId="622C3EB3" w14:textId="79082EB5" w:rsidR="00F80F2D" w:rsidRPr="0032009F" w:rsidRDefault="009248C6" w:rsidP="00637ECC">
            <w:pPr>
              <w:spacing w:after="200" w:line="276" w:lineRule="auto"/>
              <w:jc w:val="center"/>
              <w:rPr>
                <w:rFonts w:asciiTheme="minorHAnsi" w:eastAsia="Calibri" w:hAnsiTheme="minorHAnsi" w:cstheme="minorHAnsi"/>
                <w:b/>
                <w:sz w:val="22"/>
                <w:szCs w:val="22"/>
              </w:rPr>
            </w:pPr>
            <w:r>
              <w:rPr>
                <w:rFonts w:asciiTheme="minorHAnsi" w:eastAsia="Calibri" w:hAnsiTheme="minorHAnsi" w:cstheme="minorHAnsi"/>
                <w:b/>
                <w:noProof/>
                <w:sz w:val="22"/>
                <w:szCs w:val="22"/>
              </w:rPr>
              <w:t>g</w:t>
            </w:r>
            <w:r w:rsidR="00637ECC">
              <w:rPr>
                <w:rFonts w:asciiTheme="minorHAnsi" w:eastAsia="Calibri" w:hAnsiTheme="minorHAnsi" w:cstheme="minorHAnsi"/>
                <w:b/>
                <w:noProof/>
                <w:sz w:val="22"/>
                <w:szCs w:val="22"/>
              </w:rPr>
              <w:t>reen gingham</w:t>
            </w:r>
            <w:r w:rsidR="00F80F2D" w:rsidRPr="0032009F">
              <w:rPr>
                <w:rFonts w:asciiTheme="minorHAnsi" w:eastAsia="Calibri" w:hAnsiTheme="minorHAnsi" w:cstheme="minorHAnsi"/>
                <w:b/>
                <w:noProof/>
                <w:sz w:val="22"/>
                <w:szCs w:val="22"/>
              </w:rPr>
              <w:t xml:space="preserve"> school dress</w:t>
            </w:r>
          </w:p>
        </w:tc>
      </w:tr>
    </w:tbl>
    <w:p w14:paraId="5E7F6ADA" w14:textId="77777777" w:rsidR="00F80F2D" w:rsidRDefault="00F80F2D" w:rsidP="007824C6">
      <w:pPr>
        <w:widowControl w:val="0"/>
        <w:jc w:val="both"/>
        <w:rPr>
          <w:rFonts w:ascii="Arial" w:hAnsi="Arial" w:cs="Arial"/>
          <w:sz w:val="28"/>
          <w:szCs w:val="24"/>
          <w:lang w:val="en-US"/>
          <w14:ligatures w14:val="none"/>
        </w:rPr>
      </w:pPr>
    </w:p>
    <w:p w14:paraId="59330D07" w14:textId="77777777" w:rsidR="00F80F2D" w:rsidRDefault="00F80F2D" w:rsidP="007824C6">
      <w:pPr>
        <w:widowControl w:val="0"/>
        <w:jc w:val="both"/>
        <w:rPr>
          <w:rFonts w:ascii="Arial" w:hAnsi="Arial" w:cs="Arial"/>
          <w:sz w:val="28"/>
          <w:szCs w:val="24"/>
          <w:lang w:val="en-US"/>
          <w14:ligatures w14:val="none"/>
        </w:rPr>
      </w:pPr>
    </w:p>
    <w:p w14:paraId="1687AB99" w14:textId="77777777" w:rsidR="007824C6" w:rsidRPr="00B9602E" w:rsidRDefault="00177470" w:rsidP="00221F97">
      <w:pPr>
        <w:widowControl w:val="0"/>
        <w:jc w:val="both"/>
        <w:rPr>
          <w:rFonts w:ascii="Arial" w:hAnsi="Arial" w:cs="Arial"/>
          <w:color w:val="auto"/>
          <w:sz w:val="28"/>
          <w:szCs w:val="24"/>
          <w:lang w:val="en-US"/>
          <w14:ligatures w14:val="none"/>
        </w:rPr>
      </w:pPr>
      <w:r w:rsidRPr="00B9602E">
        <w:rPr>
          <w:rFonts w:ascii="Arial" w:hAnsi="Arial" w:cs="Arial"/>
          <w:color w:val="auto"/>
          <w:sz w:val="28"/>
          <w:szCs w:val="24"/>
          <w:shd w:val="clear" w:color="auto" w:fill="FFFFFF"/>
        </w:rPr>
        <w:t xml:space="preserve">          </w:t>
      </w:r>
    </w:p>
    <w:p w14:paraId="6DCECF31" w14:textId="77777777" w:rsidR="00177470" w:rsidRPr="00045A26" w:rsidRDefault="007824C6" w:rsidP="003112EC">
      <w:pPr>
        <w:widowControl w:val="0"/>
        <w:ind w:left="426" w:hanging="426"/>
        <w:jc w:val="both"/>
        <w:rPr>
          <w:rFonts w:ascii="Arial" w:hAnsi="Arial" w:cs="Arial"/>
          <w:sz w:val="24"/>
          <w:szCs w:val="24"/>
          <w:lang w:val="en-US"/>
          <w14:ligatures w14:val="none"/>
        </w:rPr>
      </w:pPr>
      <w:r w:rsidRPr="00B9602E">
        <w:rPr>
          <w:rFonts w:ascii="Arial" w:hAnsi="Arial" w:cs="Arial"/>
          <w:sz w:val="28"/>
          <w:szCs w:val="24"/>
          <w:lang w:val="en-US"/>
          <w14:ligatures w14:val="none"/>
        </w:rPr>
        <w:t>•</w:t>
      </w:r>
      <w:r w:rsidRPr="00B9602E">
        <w:rPr>
          <w:rFonts w:ascii="Arial" w:hAnsi="Arial" w:cs="Arial"/>
          <w:sz w:val="28"/>
          <w:szCs w:val="24"/>
          <w:lang w:val="en-US"/>
          <w14:ligatures w14:val="none"/>
        </w:rPr>
        <w:tab/>
      </w:r>
      <w:r w:rsidRPr="00045A26">
        <w:rPr>
          <w:rFonts w:ascii="Arial" w:hAnsi="Arial" w:cs="Arial"/>
          <w:sz w:val="24"/>
          <w:szCs w:val="24"/>
          <w:lang w:val="en-US"/>
          <w14:ligatures w14:val="none"/>
        </w:rPr>
        <w:t>Socks, headbands, scrunchies and ribbons are to be white, yellow or bottle green. Leggings/tights are to be bottle green.</w:t>
      </w:r>
    </w:p>
    <w:p w14:paraId="31EF7700" w14:textId="19F1CC90" w:rsidR="007824C6" w:rsidRPr="00045A26" w:rsidRDefault="00045A26" w:rsidP="003112EC">
      <w:pPr>
        <w:widowControl w:val="0"/>
        <w:ind w:left="426" w:hanging="426"/>
        <w:jc w:val="both"/>
        <w:rPr>
          <w:rFonts w:ascii="Arial" w:hAnsi="Arial" w:cs="Arial"/>
          <w:sz w:val="24"/>
          <w:szCs w:val="24"/>
          <w:lang w:val="en-US"/>
          <w14:ligatures w14:val="none"/>
        </w:rPr>
      </w:pPr>
      <w:r w:rsidRPr="00045A26">
        <w:rPr>
          <w:rFonts w:ascii="Arial" w:hAnsi="Arial" w:cs="Arial"/>
          <w:noProof/>
          <w:color w:val="auto"/>
          <w:kern w:val="0"/>
          <w:sz w:val="24"/>
          <w:szCs w:val="24"/>
          <w14:ligatures w14:val="none"/>
          <w14:cntxtAlts w14:val="0"/>
        </w:rPr>
        <w:drawing>
          <wp:anchor distT="0" distB="0" distL="114300" distR="114300" simplePos="0" relativeHeight="251664384" behindDoc="1" locked="0" layoutInCell="1" allowOverlap="1" wp14:anchorId="4C32A088" wp14:editId="4D454C56">
            <wp:simplePos x="0" y="0"/>
            <wp:positionH relativeFrom="margin">
              <wp:posOffset>5553075</wp:posOffset>
            </wp:positionH>
            <wp:positionV relativeFrom="paragraph">
              <wp:posOffset>109855</wp:posOffset>
            </wp:positionV>
            <wp:extent cx="948690" cy="666750"/>
            <wp:effectExtent l="0" t="0" r="3810" b="0"/>
            <wp:wrapTight wrapText="bothSides">
              <wp:wrapPolygon edited="0">
                <wp:start x="0" y="0"/>
                <wp:lineTo x="0" y="20983"/>
                <wp:lineTo x="21253" y="20983"/>
                <wp:lineTo x="21253" y="0"/>
                <wp:lineTo x="0" y="0"/>
              </wp:wrapPolygon>
            </wp:wrapTight>
            <wp:docPr id="14" name="Picture 14" descr="ANd9GcS1XcFxuTMH5fVSKoTR704X5rNPcKlXFsD9kPyt6EdMYnqYxs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S1XcFxuTMH5fVSKoTR704X5rNPcKlXFsD9kPyt6EdMYnqYxsnm"/>
                    <pic:cNvPicPr>
                      <a:picLocks noChangeAspect="1" noChangeArrowheads="1"/>
                    </pic:cNvPicPr>
                  </pic:nvPicPr>
                  <pic:blipFill>
                    <a:blip r:embed="rId52" cstate="print">
                      <a:extLst>
                        <a:ext uri="{28A0092B-C50C-407E-A947-70E740481C1C}">
                          <a14:useLocalDpi xmlns:a14="http://schemas.microsoft.com/office/drawing/2010/main" val="0"/>
                        </a:ext>
                      </a:extLst>
                    </a:blip>
                    <a:srcRect t="7419" b="22260"/>
                    <a:stretch>
                      <a:fillRect/>
                    </a:stretch>
                  </pic:blipFill>
                  <pic:spPr bwMode="auto">
                    <a:xfrm>
                      <a:off x="0" y="0"/>
                      <a:ext cx="94869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4C6" w:rsidRPr="00045A26">
        <w:rPr>
          <w:rFonts w:ascii="Arial" w:hAnsi="Arial" w:cs="Arial"/>
          <w:sz w:val="24"/>
          <w:szCs w:val="24"/>
          <w:lang w:val="en-US"/>
          <w14:ligatures w14:val="none"/>
        </w:rPr>
        <w:t>•</w:t>
      </w:r>
      <w:r w:rsidR="007824C6" w:rsidRPr="00045A26">
        <w:rPr>
          <w:rFonts w:ascii="Arial" w:hAnsi="Arial" w:cs="Arial"/>
          <w:sz w:val="24"/>
          <w:szCs w:val="24"/>
          <w:lang w:val="en-US"/>
          <w14:ligatures w14:val="none"/>
        </w:rPr>
        <w:tab/>
        <w:t>Religious headwear must be bottle green, yellow or white.</w:t>
      </w:r>
    </w:p>
    <w:p w14:paraId="4AB4F991" w14:textId="6266D88E" w:rsidR="007824C6" w:rsidRPr="00045A26" w:rsidRDefault="007824C6" w:rsidP="003112EC">
      <w:pPr>
        <w:widowControl w:val="0"/>
        <w:ind w:left="426" w:hanging="426"/>
        <w:jc w:val="both"/>
        <w:rPr>
          <w:rFonts w:ascii="Arial" w:hAnsi="Arial" w:cs="Arial"/>
          <w:sz w:val="24"/>
          <w:szCs w:val="24"/>
          <w:lang w:val="en-US"/>
          <w14:ligatures w14:val="none"/>
        </w:rPr>
      </w:pPr>
      <w:r w:rsidRPr="00045A26">
        <w:rPr>
          <w:rFonts w:ascii="Arial" w:hAnsi="Arial" w:cs="Arial"/>
          <w:sz w:val="24"/>
          <w:szCs w:val="24"/>
          <w:lang w:val="en-US"/>
          <w14:ligatures w14:val="none"/>
        </w:rPr>
        <w:t>•</w:t>
      </w:r>
      <w:r w:rsidRPr="00045A26">
        <w:rPr>
          <w:rFonts w:ascii="Arial" w:hAnsi="Arial" w:cs="Arial"/>
          <w:sz w:val="24"/>
          <w:szCs w:val="24"/>
          <w:lang w:val="en-US"/>
          <w14:ligatures w14:val="none"/>
        </w:rPr>
        <w:tab/>
        <w:t>A watch, and one pair of plain stud earrings or sleepers worn in the ears</w:t>
      </w:r>
      <w:r w:rsidR="00A56812">
        <w:rPr>
          <w:rFonts w:ascii="Arial" w:hAnsi="Arial" w:cs="Arial"/>
          <w:sz w:val="24"/>
          <w:szCs w:val="24"/>
          <w:lang w:val="en-US"/>
          <w14:ligatures w14:val="none"/>
        </w:rPr>
        <w:t xml:space="preserve"> </w:t>
      </w:r>
      <w:r w:rsidRPr="00045A26">
        <w:rPr>
          <w:rFonts w:ascii="Arial" w:hAnsi="Arial" w:cs="Arial"/>
          <w:sz w:val="24"/>
          <w:szCs w:val="24"/>
          <w:lang w:val="en-US"/>
          <w14:ligatures w14:val="none"/>
        </w:rPr>
        <w:t xml:space="preserve">is the only acceptable </w:t>
      </w:r>
      <w:proofErr w:type="spellStart"/>
      <w:r w:rsidRPr="00045A26">
        <w:rPr>
          <w:rFonts w:ascii="Arial" w:hAnsi="Arial" w:cs="Arial"/>
          <w:sz w:val="24"/>
          <w:szCs w:val="24"/>
          <w:lang w:val="en-US"/>
          <w14:ligatures w14:val="none"/>
        </w:rPr>
        <w:t>jewellery</w:t>
      </w:r>
      <w:proofErr w:type="spellEnd"/>
      <w:r w:rsidRPr="00045A26">
        <w:rPr>
          <w:rFonts w:ascii="Arial" w:hAnsi="Arial" w:cs="Arial"/>
          <w:sz w:val="24"/>
          <w:szCs w:val="24"/>
          <w:lang w:val="en-US"/>
          <w14:ligatures w14:val="none"/>
        </w:rPr>
        <w:t>.</w:t>
      </w:r>
    </w:p>
    <w:p w14:paraId="1BD6FCDB" w14:textId="62E81681" w:rsidR="007824C6" w:rsidRPr="00045A26" w:rsidRDefault="007824C6" w:rsidP="003112EC">
      <w:pPr>
        <w:widowControl w:val="0"/>
        <w:ind w:left="426" w:hanging="426"/>
        <w:jc w:val="both"/>
        <w:rPr>
          <w:rFonts w:ascii="Arial" w:hAnsi="Arial" w:cs="Arial"/>
          <w:sz w:val="24"/>
          <w:szCs w:val="24"/>
          <w:lang w:val="en-US"/>
          <w14:ligatures w14:val="none"/>
        </w:rPr>
      </w:pPr>
      <w:r w:rsidRPr="00045A26">
        <w:rPr>
          <w:rFonts w:ascii="Arial" w:hAnsi="Arial" w:cs="Arial"/>
          <w:sz w:val="24"/>
          <w:szCs w:val="24"/>
          <w:lang w:val="en-US"/>
          <w14:ligatures w14:val="none"/>
        </w:rPr>
        <w:t>•</w:t>
      </w:r>
      <w:r w:rsidRPr="00045A26">
        <w:rPr>
          <w:rFonts w:ascii="Arial" w:hAnsi="Arial" w:cs="Arial"/>
          <w:sz w:val="24"/>
          <w:szCs w:val="24"/>
          <w:lang w:val="en-US"/>
          <w14:ligatures w14:val="none"/>
        </w:rPr>
        <w:tab/>
        <w:t>Extreme hair colors (</w:t>
      </w:r>
      <w:r w:rsidR="00CD1EA9" w:rsidRPr="00045A26">
        <w:rPr>
          <w:rFonts w:ascii="Arial" w:hAnsi="Arial" w:cs="Arial"/>
          <w:sz w:val="24"/>
          <w:szCs w:val="24"/>
          <w:lang w:val="en-US"/>
          <w14:ligatures w14:val="none"/>
        </w:rPr>
        <w:t>e.g.,</w:t>
      </w:r>
      <w:r w:rsidRPr="00045A26">
        <w:rPr>
          <w:rFonts w:ascii="Arial" w:hAnsi="Arial" w:cs="Arial"/>
          <w:sz w:val="24"/>
          <w:szCs w:val="24"/>
          <w:lang w:val="en-US"/>
          <w14:ligatures w14:val="none"/>
        </w:rPr>
        <w:t xml:space="preserve"> green, pink or purple rinses) and/or extreme hairstyles (</w:t>
      </w:r>
      <w:r w:rsidR="00D86C3B" w:rsidRPr="00045A26">
        <w:rPr>
          <w:rFonts w:ascii="Arial" w:hAnsi="Arial" w:cs="Arial"/>
          <w:sz w:val="24"/>
          <w:szCs w:val="24"/>
          <w:lang w:val="en-US"/>
          <w14:ligatures w14:val="none"/>
        </w:rPr>
        <w:t>e.g.</w:t>
      </w:r>
      <w:r w:rsidR="00A56812">
        <w:rPr>
          <w:rFonts w:ascii="Arial" w:hAnsi="Arial" w:cs="Arial"/>
          <w:sz w:val="24"/>
          <w:szCs w:val="24"/>
          <w:lang w:val="en-US"/>
          <w14:ligatures w14:val="none"/>
        </w:rPr>
        <w:t>,</w:t>
      </w:r>
      <w:r w:rsidRPr="00045A26">
        <w:rPr>
          <w:rFonts w:ascii="Arial" w:hAnsi="Arial" w:cs="Arial"/>
          <w:sz w:val="24"/>
          <w:szCs w:val="24"/>
          <w:lang w:val="en-US"/>
          <w14:ligatures w14:val="none"/>
        </w:rPr>
        <w:t xml:space="preserve"> spikes, shaved shapes or </w:t>
      </w:r>
      <w:r w:rsidR="00D86C3B" w:rsidRPr="00045A26">
        <w:rPr>
          <w:rFonts w:ascii="Arial" w:hAnsi="Arial" w:cs="Arial"/>
          <w:sz w:val="24"/>
          <w:szCs w:val="24"/>
          <w:lang w:val="en-US"/>
          <w14:ligatures w14:val="none"/>
        </w:rPr>
        <w:t>Mohawks</w:t>
      </w:r>
      <w:r w:rsidRPr="00045A26">
        <w:rPr>
          <w:rFonts w:ascii="Arial" w:hAnsi="Arial" w:cs="Arial"/>
          <w:sz w:val="24"/>
          <w:szCs w:val="24"/>
          <w:lang w:val="en-US"/>
          <w14:ligatures w14:val="none"/>
        </w:rPr>
        <w:t>) are not permitted.</w:t>
      </w:r>
    </w:p>
    <w:p w14:paraId="21AF147C" w14:textId="77777777" w:rsidR="007824C6" w:rsidRPr="00045A26" w:rsidRDefault="007824C6" w:rsidP="003112EC">
      <w:pPr>
        <w:widowControl w:val="0"/>
        <w:ind w:left="426" w:hanging="426"/>
        <w:jc w:val="both"/>
        <w:rPr>
          <w:rFonts w:ascii="Arial" w:hAnsi="Arial" w:cs="Arial"/>
          <w:sz w:val="24"/>
          <w:szCs w:val="24"/>
          <w:lang w:val="en-US"/>
          <w14:ligatures w14:val="none"/>
        </w:rPr>
      </w:pPr>
      <w:r w:rsidRPr="00045A26">
        <w:rPr>
          <w:rFonts w:ascii="Arial" w:hAnsi="Arial" w:cs="Arial"/>
          <w:sz w:val="24"/>
          <w:szCs w:val="24"/>
          <w:lang w:val="en-US"/>
          <w14:ligatures w14:val="none"/>
        </w:rPr>
        <w:t>•</w:t>
      </w:r>
      <w:r w:rsidRPr="00045A26">
        <w:rPr>
          <w:rFonts w:ascii="Arial" w:hAnsi="Arial" w:cs="Arial"/>
          <w:sz w:val="24"/>
          <w:szCs w:val="24"/>
          <w:lang w:val="en-US"/>
          <w14:ligatures w14:val="none"/>
        </w:rPr>
        <w:tab/>
        <w:t>Nail polish and cosmetics are not to be worn at school.</w:t>
      </w:r>
    </w:p>
    <w:p w14:paraId="54B191FE" w14:textId="6E2C3BD6" w:rsidR="007824C6" w:rsidRPr="00045A26" w:rsidRDefault="007824C6" w:rsidP="003112EC">
      <w:pPr>
        <w:widowControl w:val="0"/>
        <w:ind w:left="426" w:hanging="426"/>
        <w:jc w:val="both"/>
        <w:rPr>
          <w:rFonts w:ascii="Arial" w:hAnsi="Arial" w:cs="Arial"/>
          <w:sz w:val="24"/>
          <w:szCs w:val="24"/>
          <w:lang w:val="en-US"/>
          <w14:ligatures w14:val="none"/>
        </w:rPr>
      </w:pPr>
      <w:r w:rsidRPr="00045A26">
        <w:rPr>
          <w:rFonts w:ascii="Arial" w:hAnsi="Arial" w:cs="Arial"/>
          <w:sz w:val="24"/>
          <w:szCs w:val="24"/>
          <w:lang w:val="en-US"/>
          <w14:ligatures w14:val="none"/>
        </w:rPr>
        <w:t>•</w:t>
      </w:r>
      <w:r w:rsidRPr="00045A26">
        <w:rPr>
          <w:rFonts w:ascii="Arial" w:hAnsi="Arial" w:cs="Arial"/>
          <w:sz w:val="24"/>
          <w:szCs w:val="24"/>
          <w:lang w:val="en-US"/>
          <w14:ligatures w14:val="none"/>
        </w:rPr>
        <w:tab/>
        <w:t xml:space="preserve">Bottle green, broad-brimmed hats, consistent with our SunSmart policy, must be worn outside in Terms 1 and 4.  </w:t>
      </w:r>
      <w:r w:rsidRPr="00045A26">
        <w:rPr>
          <w:rFonts w:ascii="Arial" w:hAnsi="Arial" w:cs="Arial"/>
          <w:sz w:val="24"/>
          <w:szCs w:val="24"/>
          <w:u w:val="single"/>
          <w:lang w:val="en-US"/>
          <w14:ligatures w14:val="none"/>
        </w:rPr>
        <w:t>Legionnaire hats and bucket hats are not permitted</w:t>
      </w:r>
      <w:r w:rsidR="00394F12" w:rsidRPr="00045A26">
        <w:rPr>
          <w:rFonts w:ascii="Arial" w:hAnsi="Arial" w:cs="Arial"/>
          <w:sz w:val="24"/>
          <w:szCs w:val="24"/>
          <w:lang w:val="en-US"/>
          <w14:ligatures w14:val="none"/>
        </w:rPr>
        <w:t xml:space="preserve">. </w:t>
      </w:r>
      <w:r w:rsidRPr="00045A26">
        <w:rPr>
          <w:rFonts w:ascii="Arial" w:hAnsi="Arial" w:cs="Arial"/>
          <w:sz w:val="24"/>
          <w:szCs w:val="24"/>
          <w:lang w:val="en-US"/>
          <w14:ligatures w14:val="none"/>
        </w:rPr>
        <w:t xml:space="preserve">Hats are not to be worn inside. </w:t>
      </w:r>
    </w:p>
    <w:p w14:paraId="3B3A98E9" w14:textId="77777777" w:rsidR="007824C6" w:rsidRPr="00045A26" w:rsidRDefault="007824C6" w:rsidP="007824C6">
      <w:pPr>
        <w:widowControl w:val="0"/>
        <w:jc w:val="both"/>
        <w:rPr>
          <w:rFonts w:ascii="Arial" w:hAnsi="Arial" w:cs="Arial"/>
          <w:sz w:val="24"/>
          <w:szCs w:val="24"/>
          <w:lang w:val="en-US"/>
          <w14:ligatures w14:val="none"/>
        </w:rPr>
      </w:pPr>
    </w:p>
    <w:p w14:paraId="5209021A" w14:textId="6D656581" w:rsidR="007824C6" w:rsidRPr="00045A26" w:rsidRDefault="007824C6" w:rsidP="007824C6">
      <w:pPr>
        <w:widowControl w:val="0"/>
        <w:jc w:val="both"/>
        <w:rPr>
          <w:rFonts w:ascii="Arial" w:hAnsi="Arial" w:cs="Arial"/>
          <w:b/>
          <w:sz w:val="24"/>
          <w:szCs w:val="24"/>
          <w:lang w:val="en-US"/>
          <w14:ligatures w14:val="none"/>
        </w:rPr>
      </w:pPr>
      <w:r w:rsidRPr="00045A26">
        <w:rPr>
          <w:rFonts w:ascii="Arial" w:hAnsi="Arial" w:cs="Arial"/>
          <w:b/>
          <w:sz w:val="24"/>
          <w:szCs w:val="24"/>
          <w:lang w:val="en-US"/>
          <w14:ligatures w14:val="none"/>
        </w:rPr>
        <w:t>**Our full School</w:t>
      </w:r>
      <w:r w:rsidR="00A56812">
        <w:rPr>
          <w:rFonts w:ascii="Arial" w:hAnsi="Arial" w:cs="Arial"/>
          <w:b/>
          <w:sz w:val="24"/>
          <w:szCs w:val="24"/>
          <w:lang w:val="en-US"/>
          <w14:ligatures w14:val="none"/>
        </w:rPr>
        <w:t xml:space="preserve"> Council-approved </w:t>
      </w:r>
      <w:r w:rsidRPr="00045A26">
        <w:rPr>
          <w:rFonts w:ascii="Arial" w:hAnsi="Arial" w:cs="Arial"/>
          <w:b/>
          <w:sz w:val="24"/>
          <w:szCs w:val="24"/>
          <w:lang w:val="en-US"/>
          <w14:ligatures w14:val="none"/>
        </w:rPr>
        <w:t>Uniform policy is available on the school website.</w:t>
      </w:r>
    </w:p>
    <w:p w14:paraId="7C6F5C08" w14:textId="4EBB5CCF" w:rsidR="00045A26" w:rsidRDefault="00045A26" w:rsidP="00221F97">
      <w:pPr>
        <w:widowControl w:val="0"/>
        <w:jc w:val="center"/>
      </w:pPr>
    </w:p>
    <w:p w14:paraId="04E440ED" w14:textId="77777777" w:rsidR="002113BB" w:rsidRDefault="002113BB" w:rsidP="00221F97">
      <w:pPr>
        <w:widowControl w:val="0"/>
        <w:jc w:val="center"/>
        <w:rPr>
          <w:rStyle w:val="Hyperlink"/>
          <w:rFonts w:ascii="Arial" w:hAnsi="Arial" w:cs="Arial"/>
          <w:b/>
          <w:sz w:val="24"/>
          <w:szCs w:val="24"/>
          <w:lang w:val="en-US"/>
          <w14:ligatures w14:val="none"/>
        </w:rPr>
      </w:pPr>
    </w:p>
    <w:p w14:paraId="572A893A" w14:textId="77777777" w:rsidR="00045A26" w:rsidRDefault="00045A26" w:rsidP="00221F97">
      <w:pPr>
        <w:widowControl w:val="0"/>
        <w:jc w:val="center"/>
        <w:rPr>
          <w:rFonts w:ascii="Arial" w:hAnsi="Arial" w:cs="Arial"/>
          <w:b/>
          <w:sz w:val="24"/>
          <w:szCs w:val="24"/>
          <w:lang w:val="en-US"/>
          <w14:ligatures w14:val="none"/>
        </w:rPr>
      </w:pPr>
    </w:p>
    <w:p w14:paraId="15DF6CAF" w14:textId="0A25530D" w:rsidR="00045A26" w:rsidRDefault="00045A26" w:rsidP="00221F97">
      <w:pPr>
        <w:widowControl w:val="0"/>
        <w:jc w:val="center"/>
        <w:rPr>
          <w:rFonts w:ascii="Arial" w:hAnsi="Arial" w:cs="Arial"/>
          <w:b/>
          <w:sz w:val="24"/>
          <w:szCs w:val="24"/>
          <w:lang w:val="en-US"/>
          <w14:ligatures w14:val="none"/>
        </w:rPr>
      </w:pPr>
    </w:p>
    <w:p w14:paraId="54EFD5E4" w14:textId="77777777" w:rsidR="009248C6" w:rsidRPr="00045A26" w:rsidRDefault="009248C6" w:rsidP="00221F97">
      <w:pPr>
        <w:widowControl w:val="0"/>
        <w:jc w:val="center"/>
        <w:rPr>
          <w:rFonts w:ascii="Arial" w:hAnsi="Arial" w:cs="Arial"/>
          <w:b/>
          <w:sz w:val="24"/>
          <w:szCs w:val="24"/>
          <w:lang w:val="en-US"/>
          <w14:ligatures w14:val="none"/>
        </w:rPr>
      </w:pPr>
    </w:p>
    <w:tbl>
      <w:tblPr>
        <w:tblStyle w:val="TableGrid"/>
        <w:tblW w:w="0" w:type="auto"/>
        <w:tblLook w:val="04A0" w:firstRow="1" w:lastRow="0" w:firstColumn="1" w:lastColumn="0" w:noHBand="0" w:noVBand="1"/>
      </w:tblPr>
      <w:tblGrid>
        <w:gridCol w:w="10478"/>
      </w:tblGrid>
      <w:tr w:rsidR="003D1126" w14:paraId="759F25D4" w14:textId="77777777" w:rsidTr="00B44E8D">
        <w:trPr>
          <w:trHeight w:val="454"/>
        </w:trPr>
        <w:tc>
          <w:tcPr>
            <w:tcW w:w="10478" w:type="dxa"/>
            <w:shd w:val="clear" w:color="auto" w:fill="00B050"/>
            <w:vAlign w:val="center"/>
          </w:tcPr>
          <w:p w14:paraId="37593DA8" w14:textId="6FCD5F02" w:rsidR="003D1126" w:rsidRPr="003D1126" w:rsidRDefault="001247BC" w:rsidP="003D1126">
            <w:pPr>
              <w:jc w:val="center"/>
              <w:rPr>
                <w:rFonts w:ascii="Arial" w:hAnsi="Arial" w:cs="Arial"/>
                <w:b/>
                <w:sz w:val="32"/>
                <w:szCs w:val="24"/>
                <w:highlight w:val="cyan"/>
                <w:lang w:val="en-US"/>
              </w:rPr>
            </w:pPr>
            <w:r>
              <w:rPr>
                <w:rFonts w:ascii="Arial" w:hAnsi="Arial" w:cs="Arial"/>
                <w:b/>
                <w:sz w:val="28"/>
                <w:szCs w:val="24"/>
                <w:lang w:val="en-US"/>
              </w:rPr>
              <w:lastRenderedPageBreak/>
              <w:t>CURRICULUM</w:t>
            </w:r>
          </w:p>
        </w:tc>
      </w:tr>
    </w:tbl>
    <w:p w14:paraId="69C165E3" w14:textId="77777777" w:rsidR="00BE1466" w:rsidRPr="00BE1466" w:rsidRDefault="00BE1466" w:rsidP="00BE1466">
      <w:pPr>
        <w:autoSpaceDE w:val="0"/>
        <w:autoSpaceDN w:val="0"/>
        <w:adjustRightInd w:val="0"/>
        <w:jc w:val="both"/>
        <w:rPr>
          <w:rFonts w:ascii="Arial" w:eastAsia="Calibri" w:hAnsi="Arial" w:cs="Arial"/>
          <w:kern w:val="0"/>
          <w:sz w:val="24"/>
          <w:szCs w:val="22"/>
          <w14:ligatures w14:val="none"/>
          <w14:cntxtAlts w14:val="0"/>
        </w:rPr>
      </w:pPr>
      <w:r w:rsidRPr="00BE1466">
        <w:rPr>
          <w:rFonts w:ascii="Arial" w:eastAsia="Calibri" w:hAnsi="Arial" w:cs="Arial"/>
          <w:bCs/>
          <w:kern w:val="0"/>
          <w:sz w:val="24"/>
          <w:szCs w:val="22"/>
          <w14:ligatures w14:val="none"/>
          <w14:cntxtAlts w14:val="0"/>
        </w:rPr>
        <w:t xml:space="preserve">All programs are based on the Victorian Curriculum F–10 Version 2.0. Information about the curriculum can be found at </w:t>
      </w:r>
      <w:hyperlink r:id="rId53" w:history="1">
        <w:r w:rsidRPr="00BE1466">
          <w:rPr>
            <w:rFonts w:ascii="Arial" w:eastAsia="Calibri" w:hAnsi="Arial" w:cs="Arial"/>
            <w:color w:val="0000FF"/>
            <w:kern w:val="0"/>
            <w:sz w:val="24"/>
            <w:szCs w:val="22"/>
            <w:u w:val="single"/>
            <w14:ligatures w14:val="none"/>
            <w14:cntxtAlts w14:val="0"/>
          </w:rPr>
          <w:t xml:space="preserve"> Victorian Curriculum F–10 Version 2.0 (vcaa.vic.edu.au)</w:t>
        </w:r>
      </w:hyperlink>
    </w:p>
    <w:p w14:paraId="3B6E9DD7" w14:textId="77777777" w:rsidR="00BE1466" w:rsidRPr="00BE1466" w:rsidRDefault="00BE1466" w:rsidP="00BE1466">
      <w:pPr>
        <w:autoSpaceDE w:val="0"/>
        <w:autoSpaceDN w:val="0"/>
        <w:adjustRightInd w:val="0"/>
        <w:jc w:val="both"/>
        <w:rPr>
          <w:rFonts w:ascii="Arial" w:eastAsia="Calibri" w:hAnsi="Arial" w:cs="Arial"/>
          <w:kern w:val="0"/>
          <w:sz w:val="24"/>
          <w:szCs w:val="24"/>
          <w14:ligatures w14:val="none"/>
          <w14:cntxtAlts w14:val="0"/>
        </w:rPr>
      </w:pPr>
    </w:p>
    <w:p w14:paraId="1DAA1BEC" w14:textId="1790B116" w:rsidR="00BE1466" w:rsidRPr="00BE1466" w:rsidRDefault="00BE1466" w:rsidP="00BE1466">
      <w:pPr>
        <w:autoSpaceDE w:val="0"/>
        <w:autoSpaceDN w:val="0"/>
        <w:adjustRightInd w:val="0"/>
        <w:jc w:val="both"/>
        <w:rPr>
          <w:rFonts w:ascii="Arial" w:eastAsia="Calibri" w:hAnsi="Arial" w:cs="Arial"/>
          <w:kern w:val="0"/>
          <w:sz w:val="24"/>
          <w:szCs w:val="24"/>
          <w14:ligatures w14:val="none"/>
          <w14:cntxtAlts w14:val="0"/>
        </w:rPr>
      </w:pPr>
      <w:r>
        <w:rPr>
          <w:rFonts w:ascii="Arial" w:eastAsia="Calibri" w:hAnsi="Arial" w:cs="Arial"/>
          <w:kern w:val="0"/>
          <w:sz w:val="24"/>
          <w:szCs w:val="24"/>
          <w14:ligatures w14:val="none"/>
          <w14:cntxtAlts w14:val="0"/>
        </w:rPr>
        <w:t>Year 1 and 2 stu</w:t>
      </w:r>
      <w:r w:rsidRPr="00BE1466">
        <w:rPr>
          <w:rFonts w:ascii="Arial" w:eastAsia="Calibri" w:hAnsi="Arial" w:cs="Arial"/>
          <w:kern w:val="0"/>
          <w:sz w:val="24"/>
          <w:szCs w:val="24"/>
          <w14:ligatures w14:val="none"/>
          <w14:cntxtAlts w14:val="0"/>
        </w:rPr>
        <w:t>dents are taught and assessed on the following areas</w:t>
      </w:r>
      <w:r w:rsidR="00A23E98">
        <w:rPr>
          <w:rFonts w:ascii="Arial" w:eastAsia="Calibri" w:hAnsi="Arial" w:cs="Arial"/>
          <w:kern w:val="0"/>
          <w:sz w:val="24"/>
          <w:szCs w:val="24"/>
          <w14:ligatures w14:val="none"/>
          <w14:cntxtAlts w14:val="0"/>
        </w:rPr>
        <w:t xml:space="preserve"> over two </w:t>
      </w:r>
      <w:proofErr w:type="gramStart"/>
      <w:r w:rsidR="00A23E98">
        <w:rPr>
          <w:rFonts w:ascii="Arial" w:eastAsia="Calibri" w:hAnsi="Arial" w:cs="Arial"/>
          <w:kern w:val="0"/>
          <w:sz w:val="24"/>
          <w:szCs w:val="24"/>
          <w14:ligatures w14:val="none"/>
          <w14:cntxtAlts w14:val="0"/>
        </w:rPr>
        <w:t xml:space="preserve">years </w:t>
      </w:r>
      <w:r w:rsidRPr="00BE1466">
        <w:rPr>
          <w:rFonts w:ascii="Arial" w:eastAsia="Calibri" w:hAnsi="Arial" w:cs="Arial"/>
          <w:kern w:val="0"/>
          <w:sz w:val="24"/>
          <w:szCs w:val="24"/>
          <w14:ligatures w14:val="none"/>
          <w14:cntxtAlts w14:val="0"/>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E1466" w:rsidRPr="00BE1466" w14:paraId="2F4E04D4" w14:textId="77777777" w:rsidTr="00653BB7">
        <w:tc>
          <w:tcPr>
            <w:tcW w:w="3473" w:type="dxa"/>
            <w:shd w:val="clear" w:color="auto" w:fill="F2F2F2"/>
          </w:tcPr>
          <w:p w14:paraId="2469BF76" w14:textId="77777777" w:rsidR="00BE1466" w:rsidRPr="00BE1466" w:rsidRDefault="00BE1466" w:rsidP="00BE1466">
            <w:pPr>
              <w:autoSpaceDE w:val="0"/>
              <w:autoSpaceDN w:val="0"/>
              <w:adjustRightInd w:val="0"/>
              <w:jc w:val="center"/>
              <w:rPr>
                <w:rFonts w:ascii="Arial" w:eastAsia="Calibri" w:hAnsi="Arial" w:cs="Arial"/>
                <w:b/>
                <w:kern w:val="0"/>
                <w:sz w:val="24"/>
                <w:szCs w:val="24"/>
                <w14:ligatures w14:val="none"/>
                <w14:cntxtAlts w14:val="0"/>
              </w:rPr>
            </w:pPr>
            <w:r w:rsidRPr="00BE1466">
              <w:rPr>
                <w:rFonts w:ascii="Arial" w:eastAsia="Calibri" w:hAnsi="Arial" w:cs="Arial"/>
                <w:b/>
                <w:kern w:val="0"/>
                <w:sz w:val="24"/>
                <w:szCs w:val="24"/>
                <w14:ligatures w14:val="none"/>
                <w14:cntxtAlts w14:val="0"/>
              </w:rPr>
              <w:t>English</w:t>
            </w:r>
          </w:p>
        </w:tc>
        <w:tc>
          <w:tcPr>
            <w:tcW w:w="3473" w:type="dxa"/>
            <w:shd w:val="clear" w:color="auto" w:fill="F2F2F2"/>
          </w:tcPr>
          <w:p w14:paraId="07E2E4F7" w14:textId="77777777" w:rsidR="00BE1466" w:rsidRPr="00BE1466" w:rsidRDefault="00BE1466" w:rsidP="00BE1466">
            <w:pPr>
              <w:autoSpaceDE w:val="0"/>
              <w:autoSpaceDN w:val="0"/>
              <w:adjustRightInd w:val="0"/>
              <w:jc w:val="center"/>
              <w:rPr>
                <w:rFonts w:ascii="Arial" w:eastAsia="Calibri" w:hAnsi="Arial" w:cs="Arial"/>
                <w:b/>
                <w:kern w:val="0"/>
                <w:sz w:val="24"/>
                <w:szCs w:val="24"/>
                <w14:ligatures w14:val="none"/>
                <w14:cntxtAlts w14:val="0"/>
              </w:rPr>
            </w:pPr>
            <w:r w:rsidRPr="00BE1466">
              <w:rPr>
                <w:rFonts w:ascii="Arial" w:eastAsia="Calibri" w:hAnsi="Arial" w:cs="Arial"/>
                <w:b/>
                <w:kern w:val="0"/>
                <w:sz w:val="24"/>
                <w:szCs w:val="24"/>
                <w14:ligatures w14:val="none"/>
                <w14:cntxtAlts w14:val="0"/>
              </w:rPr>
              <w:t>Mathematics</w:t>
            </w:r>
          </w:p>
        </w:tc>
        <w:tc>
          <w:tcPr>
            <w:tcW w:w="3474" w:type="dxa"/>
            <w:shd w:val="clear" w:color="auto" w:fill="F2F2F2"/>
          </w:tcPr>
          <w:p w14:paraId="26769C11" w14:textId="77777777" w:rsidR="00BE1466" w:rsidRPr="00BE1466" w:rsidRDefault="00BE1466" w:rsidP="00BE1466">
            <w:pPr>
              <w:autoSpaceDE w:val="0"/>
              <w:autoSpaceDN w:val="0"/>
              <w:adjustRightInd w:val="0"/>
              <w:jc w:val="center"/>
              <w:rPr>
                <w:rFonts w:ascii="Arial" w:eastAsia="Calibri" w:hAnsi="Arial" w:cs="Arial"/>
                <w:b/>
                <w:kern w:val="0"/>
                <w:sz w:val="24"/>
                <w:szCs w:val="24"/>
                <w14:ligatures w14:val="none"/>
                <w14:cntxtAlts w14:val="0"/>
              </w:rPr>
            </w:pPr>
            <w:r w:rsidRPr="00BE1466">
              <w:rPr>
                <w:rFonts w:ascii="Arial" w:eastAsia="Calibri" w:hAnsi="Arial" w:cs="Arial"/>
                <w:b/>
                <w:kern w:val="0"/>
                <w:sz w:val="24"/>
                <w:szCs w:val="24"/>
                <w14:ligatures w14:val="none"/>
                <w14:cntxtAlts w14:val="0"/>
              </w:rPr>
              <w:t>Health and Physical Education</w:t>
            </w:r>
          </w:p>
        </w:tc>
      </w:tr>
      <w:tr w:rsidR="00BE1466" w:rsidRPr="00BE1466" w14:paraId="164556DA" w14:textId="77777777" w:rsidTr="00653BB7">
        <w:tc>
          <w:tcPr>
            <w:tcW w:w="3473" w:type="dxa"/>
            <w:shd w:val="clear" w:color="auto" w:fill="FFFFFF"/>
          </w:tcPr>
          <w:p w14:paraId="5F1C0BE2"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Reading and Viewing</w:t>
            </w:r>
          </w:p>
          <w:p w14:paraId="5200D942"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Writing</w:t>
            </w:r>
          </w:p>
          <w:p w14:paraId="059B91FF"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Speaking and Listening</w:t>
            </w:r>
          </w:p>
        </w:tc>
        <w:tc>
          <w:tcPr>
            <w:tcW w:w="3473" w:type="dxa"/>
            <w:shd w:val="clear" w:color="auto" w:fill="FFFFFF"/>
          </w:tcPr>
          <w:p w14:paraId="3C3C8F05"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Number and Algebra</w:t>
            </w:r>
          </w:p>
          <w:p w14:paraId="7A47932C"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Measurement and Geometry</w:t>
            </w:r>
          </w:p>
          <w:p w14:paraId="26E5EF74"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Statistics and Probability</w:t>
            </w:r>
          </w:p>
        </w:tc>
        <w:tc>
          <w:tcPr>
            <w:tcW w:w="3474" w:type="dxa"/>
            <w:shd w:val="clear" w:color="auto" w:fill="FFFFFF"/>
          </w:tcPr>
          <w:p w14:paraId="5E200157"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Movement and Physical Activity</w:t>
            </w:r>
          </w:p>
          <w:p w14:paraId="0CE05C65"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Personal, Social and Community Health</w:t>
            </w:r>
          </w:p>
        </w:tc>
      </w:tr>
      <w:tr w:rsidR="00BE1466" w:rsidRPr="00BE1466" w14:paraId="34C9B285" w14:textId="77777777" w:rsidTr="00653BB7">
        <w:tc>
          <w:tcPr>
            <w:tcW w:w="3473" w:type="dxa"/>
            <w:shd w:val="clear" w:color="auto" w:fill="F2F2F2"/>
          </w:tcPr>
          <w:p w14:paraId="7D219998" w14:textId="77777777" w:rsidR="00BE1466" w:rsidRPr="00BE1466" w:rsidRDefault="00BE1466" w:rsidP="00BE1466">
            <w:pPr>
              <w:autoSpaceDE w:val="0"/>
              <w:autoSpaceDN w:val="0"/>
              <w:adjustRightInd w:val="0"/>
              <w:jc w:val="center"/>
              <w:rPr>
                <w:rFonts w:ascii="Arial" w:eastAsia="Calibri" w:hAnsi="Arial" w:cs="Arial"/>
                <w:b/>
                <w:kern w:val="0"/>
                <w:sz w:val="24"/>
                <w:szCs w:val="24"/>
                <w14:ligatures w14:val="none"/>
                <w14:cntxtAlts w14:val="0"/>
              </w:rPr>
            </w:pPr>
            <w:r w:rsidRPr="00BE1466">
              <w:rPr>
                <w:rFonts w:ascii="Arial" w:eastAsia="Calibri" w:hAnsi="Arial" w:cs="Arial"/>
                <w:b/>
                <w:kern w:val="0"/>
                <w:sz w:val="24"/>
                <w:szCs w:val="24"/>
                <w14:ligatures w14:val="none"/>
                <w14:cntxtAlts w14:val="0"/>
              </w:rPr>
              <w:t>The Arts</w:t>
            </w:r>
          </w:p>
        </w:tc>
        <w:tc>
          <w:tcPr>
            <w:tcW w:w="3473" w:type="dxa"/>
            <w:shd w:val="clear" w:color="auto" w:fill="F2F2F2"/>
          </w:tcPr>
          <w:p w14:paraId="0D0E6976" w14:textId="77777777" w:rsidR="00BE1466" w:rsidRPr="00BE1466" w:rsidRDefault="00BE1466" w:rsidP="00BE1466">
            <w:pPr>
              <w:autoSpaceDE w:val="0"/>
              <w:autoSpaceDN w:val="0"/>
              <w:adjustRightInd w:val="0"/>
              <w:jc w:val="center"/>
              <w:rPr>
                <w:rFonts w:ascii="Arial" w:eastAsia="Calibri" w:hAnsi="Arial" w:cs="Arial"/>
                <w:b/>
                <w:kern w:val="0"/>
                <w:sz w:val="24"/>
                <w:szCs w:val="24"/>
                <w14:ligatures w14:val="none"/>
                <w14:cntxtAlts w14:val="0"/>
              </w:rPr>
            </w:pPr>
            <w:r w:rsidRPr="00BE1466">
              <w:rPr>
                <w:rFonts w:ascii="Arial" w:eastAsia="Calibri" w:hAnsi="Arial" w:cs="Arial"/>
                <w:b/>
                <w:kern w:val="0"/>
                <w:sz w:val="24"/>
                <w:szCs w:val="24"/>
                <w14:ligatures w14:val="none"/>
                <w14:cntxtAlts w14:val="0"/>
              </w:rPr>
              <w:t>Technologies</w:t>
            </w:r>
          </w:p>
        </w:tc>
        <w:tc>
          <w:tcPr>
            <w:tcW w:w="3474" w:type="dxa"/>
            <w:shd w:val="clear" w:color="auto" w:fill="F2F2F2"/>
          </w:tcPr>
          <w:p w14:paraId="7CF0967A" w14:textId="77777777" w:rsidR="00BE1466" w:rsidRPr="00BE1466" w:rsidRDefault="00BE1466" w:rsidP="00BE1466">
            <w:pPr>
              <w:autoSpaceDE w:val="0"/>
              <w:autoSpaceDN w:val="0"/>
              <w:adjustRightInd w:val="0"/>
              <w:jc w:val="center"/>
              <w:rPr>
                <w:rFonts w:ascii="Arial" w:eastAsia="Calibri" w:hAnsi="Arial" w:cs="Arial"/>
                <w:b/>
                <w:kern w:val="0"/>
                <w:sz w:val="24"/>
                <w:szCs w:val="24"/>
                <w14:ligatures w14:val="none"/>
                <w14:cntxtAlts w14:val="0"/>
              </w:rPr>
            </w:pPr>
            <w:r w:rsidRPr="00BE1466">
              <w:rPr>
                <w:rFonts w:ascii="Arial" w:eastAsia="Calibri" w:hAnsi="Arial" w:cs="Arial"/>
                <w:b/>
                <w:kern w:val="0"/>
                <w:sz w:val="24"/>
                <w:szCs w:val="24"/>
                <w14:ligatures w14:val="none"/>
                <w14:cntxtAlts w14:val="0"/>
              </w:rPr>
              <w:t>The Humanities</w:t>
            </w:r>
          </w:p>
        </w:tc>
      </w:tr>
      <w:tr w:rsidR="00BE1466" w:rsidRPr="00BE1466" w14:paraId="15541839" w14:textId="77777777" w:rsidTr="00653BB7">
        <w:tc>
          <w:tcPr>
            <w:tcW w:w="3473" w:type="dxa"/>
            <w:shd w:val="clear" w:color="auto" w:fill="auto"/>
          </w:tcPr>
          <w:p w14:paraId="38D256E2"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Dance</w:t>
            </w:r>
          </w:p>
          <w:p w14:paraId="785BE946"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Drama</w:t>
            </w:r>
          </w:p>
          <w:p w14:paraId="79112613"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Music</w:t>
            </w:r>
          </w:p>
          <w:p w14:paraId="21EEACA7"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Visual Arts</w:t>
            </w:r>
          </w:p>
          <w:p w14:paraId="5C623EFC"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Media Arts</w:t>
            </w:r>
          </w:p>
        </w:tc>
        <w:tc>
          <w:tcPr>
            <w:tcW w:w="3473" w:type="dxa"/>
            <w:shd w:val="clear" w:color="auto" w:fill="auto"/>
          </w:tcPr>
          <w:p w14:paraId="40172BDA"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Design and Technologies</w:t>
            </w:r>
          </w:p>
          <w:p w14:paraId="53FA3006"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Digital Technologies</w:t>
            </w:r>
          </w:p>
        </w:tc>
        <w:tc>
          <w:tcPr>
            <w:tcW w:w="3474" w:type="dxa"/>
            <w:shd w:val="clear" w:color="auto" w:fill="auto"/>
          </w:tcPr>
          <w:p w14:paraId="40112A40"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Geography</w:t>
            </w:r>
          </w:p>
          <w:p w14:paraId="6D8EAB72" w14:textId="77777777" w:rsidR="00BE1466" w:rsidRPr="00BE1466" w:rsidRDefault="00BE1466" w:rsidP="00BE1466">
            <w:pPr>
              <w:autoSpaceDE w:val="0"/>
              <w:autoSpaceDN w:val="0"/>
              <w:adjustRightInd w:val="0"/>
              <w:rPr>
                <w:rFonts w:ascii="Arial" w:eastAsia="Calibri" w:hAnsi="Arial" w:cs="Arial"/>
                <w:kern w:val="0"/>
                <w:sz w:val="24"/>
                <w:szCs w:val="24"/>
                <w14:ligatures w14:val="none"/>
                <w14:cntxtAlts w14:val="0"/>
              </w:rPr>
            </w:pPr>
            <w:r w:rsidRPr="00BE1466">
              <w:rPr>
                <w:rFonts w:ascii="Arial" w:eastAsia="Calibri" w:hAnsi="Arial" w:cs="Arial"/>
                <w:kern w:val="0"/>
                <w:sz w:val="24"/>
                <w:szCs w:val="24"/>
                <w14:ligatures w14:val="none"/>
                <w14:cntxtAlts w14:val="0"/>
              </w:rPr>
              <w:t>- History</w:t>
            </w:r>
          </w:p>
        </w:tc>
      </w:tr>
      <w:tr w:rsidR="00BE1466" w:rsidRPr="00BE1466" w14:paraId="24F3A5BD" w14:textId="77777777" w:rsidTr="00653BB7">
        <w:tc>
          <w:tcPr>
            <w:tcW w:w="3473" w:type="dxa"/>
            <w:shd w:val="clear" w:color="auto" w:fill="F2F2F2"/>
          </w:tcPr>
          <w:p w14:paraId="5631F415" w14:textId="77777777" w:rsidR="00BE1466" w:rsidRPr="00BE1466" w:rsidRDefault="00BE1466" w:rsidP="00BE1466">
            <w:pPr>
              <w:autoSpaceDE w:val="0"/>
              <w:autoSpaceDN w:val="0"/>
              <w:adjustRightInd w:val="0"/>
              <w:jc w:val="center"/>
              <w:rPr>
                <w:rFonts w:ascii="Arial" w:eastAsia="Calibri" w:hAnsi="Arial" w:cs="Arial"/>
                <w:b/>
                <w:kern w:val="0"/>
                <w:sz w:val="24"/>
                <w:szCs w:val="24"/>
                <w14:ligatures w14:val="none"/>
                <w14:cntxtAlts w14:val="0"/>
              </w:rPr>
            </w:pPr>
            <w:r w:rsidRPr="00BE1466">
              <w:rPr>
                <w:rFonts w:ascii="Arial" w:eastAsia="Calibri" w:hAnsi="Arial" w:cs="Arial"/>
                <w:b/>
                <w:kern w:val="0"/>
                <w:sz w:val="24"/>
                <w:szCs w:val="24"/>
                <w14:ligatures w14:val="none"/>
                <w14:cntxtAlts w14:val="0"/>
              </w:rPr>
              <w:t>Personal and Social Capability</w:t>
            </w:r>
          </w:p>
        </w:tc>
        <w:tc>
          <w:tcPr>
            <w:tcW w:w="3473" w:type="dxa"/>
            <w:shd w:val="clear" w:color="auto" w:fill="F2F2F2"/>
          </w:tcPr>
          <w:p w14:paraId="556DBE5E" w14:textId="77777777" w:rsidR="00BE1466" w:rsidRPr="00BE1466" w:rsidRDefault="00BE1466" w:rsidP="00BE1466">
            <w:pPr>
              <w:autoSpaceDE w:val="0"/>
              <w:autoSpaceDN w:val="0"/>
              <w:adjustRightInd w:val="0"/>
              <w:jc w:val="center"/>
              <w:rPr>
                <w:rFonts w:ascii="Arial" w:eastAsia="Calibri" w:hAnsi="Arial" w:cs="Arial"/>
                <w:b/>
                <w:kern w:val="0"/>
                <w:sz w:val="24"/>
                <w:szCs w:val="24"/>
                <w14:ligatures w14:val="none"/>
                <w14:cntxtAlts w14:val="0"/>
              </w:rPr>
            </w:pPr>
            <w:r w:rsidRPr="00BE1466">
              <w:rPr>
                <w:rFonts w:ascii="Arial" w:eastAsia="Calibri" w:hAnsi="Arial" w:cs="Arial"/>
                <w:b/>
                <w:kern w:val="0"/>
                <w:sz w:val="24"/>
                <w:szCs w:val="24"/>
                <w14:ligatures w14:val="none"/>
                <w14:cntxtAlts w14:val="0"/>
              </w:rPr>
              <w:t>Language other than English (LOTE)</w:t>
            </w:r>
          </w:p>
          <w:p w14:paraId="6E2CF5D6" w14:textId="77777777" w:rsidR="00BE1466" w:rsidRPr="00BE1466" w:rsidRDefault="00BE1466" w:rsidP="00BE1466">
            <w:pPr>
              <w:autoSpaceDE w:val="0"/>
              <w:autoSpaceDN w:val="0"/>
              <w:adjustRightInd w:val="0"/>
              <w:jc w:val="center"/>
              <w:rPr>
                <w:rFonts w:ascii="Arial" w:eastAsia="Calibri" w:hAnsi="Arial" w:cs="Arial"/>
                <w:b/>
                <w:kern w:val="0"/>
                <w:sz w:val="24"/>
                <w:szCs w:val="24"/>
                <w14:ligatures w14:val="none"/>
                <w14:cntxtAlts w14:val="0"/>
              </w:rPr>
            </w:pPr>
            <w:proofErr w:type="spellStart"/>
            <w:r w:rsidRPr="00BE1466">
              <w:rPr>
                <w:rFonts w:ascii="Arial" w:eastAsia="Calibri" w:hAnsi="Arial" w:cs="Arial"/>
                <w:b/>
                <w:kern w:val="0"/>
                <w:sz w:val="24"/>
                <w:szCs w:val="24"/>
                <w14:ligatures w14:val="none"/>
                <w14:cntxtAlts w14:val="0"/>
              </w:rPr>
              <w:t>Auslan</w:t>
            </w:r>
            <w:proofErr w:type="spellEnd"/>
          </w:p>
        </w:tc>
        <w:tc>
          <w:tcPr>
            <w:tcW w:w="3474" w:type="dxa"/>
            <w:shd w:val="clear" w:color="auto" w:fill="F2F2F2"/>
          </w:tcPr>
          <w:p w14:paraId="4DDFFCD7" w14:textId="77777777" w:rsidR="00BE1466" w:rsidRPr="00BE1466" w:rsidRDefault="00BE1466" w:rsidP="00BE1466">
            <w:pPr>
              <w:autoSpaceDE w:val="0"/>
              <w:autoSpaceDN w:val="0"/>
              <w:adjustRightInd w:val="0"/>
              <w:jc w:val="center"/>
              <w:rPr>
                <w:rFonts w:ascii="Arial" w:eastAsia="Calibri" w:hAnsi="Arial" w:cs="Arial"/>
                <w:b/>
                <w:kern w:val="0"/>
                <w:sz w:val="24"/>
                <w:szCs w:val="24"/>
                <w14:ligatures w14:val="none"/>
                <w14:cntxtAlts w14:val="0"/>
              </w:rPr>
            </w:pPr>
            <w:r w:rsidRPr="00BE1466">
              <w:rPr>
                <w:rFonts w:ascii="Arial" w:eastAsia="Calibri" w:hAnsi="Arial" w:cs="Arial"/>
                <w:b/>
                <w:kern w:val="0"/>
                <w:sz w:val="24"/>
                <w:szCs w:val="24"/>
                <w14:ligatures w14:val="none"/>
                <w14:cntxtAlts w14:val="0"/>
              </w:rPr>
              <w:t>Science</w:t>
            </w:r>
          </w:p>
        </w:tc>
      </w:tr>
      <w:tr w:rsidR="00BE1466" w:rsidRPr="00BE1466" w14:paraId="685C1DA4" w14:textId="77777777" w:rsidTr="00653BB7">
        <w:tc>
          <w:tcPr>
            <w:tcW w:w="3473" w:type="dxa"/>
            <w:shd w:val="clear" w:color="auto" w:fill="F2F2F2"/>
          </w:tcPr>
          <w:p w14:paraId="322A1123" w14:textId="77777777" w:rsidR="00BE1466" w:rsidRPr="00BE1466" w:rsidRDefault="00BE1466" w:rsidP="00BE1466">
            <w:pPr>
              <w:autoSpaceDE w:val="0"/>
              <w:autoSpaceDN w:val="0"/>
              <w:adjustRightInd w:val="0"/>
              <w:jc w:val="center"/>
              <w:rPr>
                <w:rFonts w:ascii="Arial" w:eastAsia="Calibri" w:hAnsi="Arial" w:cs="Arial"/>
                <w:b/>
                <w:kern w:val="0"/>
                <w:sz w:val="24"/>
                <w:szCs w:val="24"/>
                <w14:ligatures w14:val="none"/>
                <w14:cntxtAlts w14:val="0"/>
              </w:rPr>
            </w:pPr>
            <w:r w:rsidRPr="00BE1466">
              <w:rPr>
                <w:rFonts w:ascii="Arial" w:eastAsia="Calibri" w:hAnsi="Arial" w:cs="Arial"/>
                <w:b/>
                <w:kern w:val="0"/>
                <w:sz w:val="24"/>
                <w:szCs w:val="24"/>
                <w14:ligatures w14:val="none"/>
                <w14:cntxtAlts w14:val="0"/>
              </w:rPr>
              <w:t>Critical and Creating Thinking</w:t>
            </w:r>
          </w:p>
        </w:tc>
        <w:tc>
          <w:tcPr>
            <w:tcW w:w="3473" w:type="dxa"/>
            <w:shd w:val="clear" w:color="auto" w:fill="F2F2F2"/>
          </w:tcPr>
          <w:p w14:paraId="12E03E84" w14:textId="77777777" w:rsidR="00BE1466" w:rsidRPr="00BE1466" w:rsidRDefault="00BE1466" w:rsidP="00BE1466">
            <w:pPr>
              <w:autoSpaceDE w:val="0"/>
              <w:autoSpaceDN w:val="0"/>
              <w:adjustRightInd w:val="0"/>
              <w:jc w:val="center"/>
              <w:rPr>
                <w:rFonts w:ascii="Arial" w:eastAsia="Calibri" w:hAnsi="Arial" w:cs="Arial"/>
                <w:b/>
                <w:kern w:val="0"/>
                <w:sz w:val="24"/>
                <w:szCs w:val="24"/>
                <w14:ligatures w14:val="none"/>
                <w14:cntxtAlts w14:val="0"/>
              </w:rPr>
            </w:pPr>
            <w:r w:rsidRPr="00BE1466">
              <w:rPr>
                <w:rFonts w:ascii="Arial" w:eastAsia="Calibri" w:hAnsi="Arial" w:cs="Arial"/>
                <w:b/>
                <w:kern w:val="0"/>
                <w:sz w:val="24"/>
                <w:szCs w:val="24"/>
                <w14:ligatures w14:val="none"/>
                <w14:cntxtAlts w14:val="0"/>
              </w:rPr>
              <w:t>Ethical Capability</w:t>
            </w:r>
          </w:p>
        </w:tc>
        <w:tc>
          <w:tcPr>
            <w:tcW w:w="3474" w:type="dxa"/>
            <w:shd w:val="clear" w:color="auto" w:fill="F2F2F2"/>
          </w:tcPr>
          <w:p w14:paraId="3FCAF66A" w14:textId="77777777" w:rsidR="00BE1466" w:rsidRPr="00BE1466" w:rsidRDefault="00BE1466" w:rsidP="00BE1466">
            <w:pPr>
              <w:autoSpaceDE w:val="0"/>
              <w:autoSpaceDN w:val="0"/>
              <w:adjustRightInd w:val="0"/>
              <w:jc w:val="center"/>
              <w:rPr>
                <w:rFonts w:ascii="Arial" w:eastAsia="Calibri" w:hAnsi="Arial" w:cs="Arial"/>
                <w:b/>
                <w:kern w:val="0"/>
                <w:sz w:val="24"/>
                <w:szCs w:val="24"/>
                <w14:ligatures w14:val="none"/>
                <w14:cntxtAlts w14:val="0"/>
              </w:rPr>
            </w:pPr>
            <w:r w:rsidRPr="00BE1466">
              <w:rPr>
                <w:rFonts w:ascii="Arial" w:eastAsia="Calibri" w:hAnsi="Arial" w:cs="Arial"/>
                <w:b/>
                <w:kern w:val="0"/>
                <w:sz w:val="24"/>
                <w:szCs w:val="24"/>
                <w14:ligatures w14:val="none"/>
                <w14:cntxtAlts w14:val="0"/>
              </w:rPr>
              <w:t>Intercultural Capability</w:t>
            </w:r>
          </w:p>
        </w:tc>
      </w:tr>
    </w:tbl>
    <w:p w14:paraId="30EA1451" w14:textId="77777777" w:rsidR="00BE1466" w:rsidRPr="00BE1466" w:rsidRDefault="00BE1466" w:rsidP="00BE1466">
      <w:pPr>
        <w:jc w:val="both"/>
        <w:rPr>
          <w:rFonts w:ascii="Calibri" w:eastAsia="Calibri" w:hAnsi="Calibri"/>
          <w:bCs/>
          <w:color w:val="auto"/>
          <w:kern w:val="0"/>
          <w:sz w:val="22"/>
          <w:szCs w:val="36"/>
          <w:lang w:eastAsia="en-US"/>
          <w14:ligatures w14:val="none"/>
          <w14:cntxtAlts w14:val="0"/>
        </w:rPr>
      </w:pPr>
    </w:p>
    <w:p w14:paraId="7FE3D249" w14:textId="75158658" w:rsidR="00BE1466" w:rsidRPr="00BE1466" w:rsidRDefault="00BE1466" w:rsidP="006F1F82">
      <w:pPr>
        <w:jc w:val="both"/>
        <w:rPr>
          <w:rFonts w:ascii="Arial" w:hAnsi="Arial" w:cs="Arial"/>
          <w:b/>
          <w:sz w:val="24"/>
          <w:szCs w:val="24"/>
          <w:lang w:val="en-US"/>
        </w:rPr>
      </w:pPr>
      <w:r w:rsidRPr="00BE1466">
        <w:rPr>
          <w:rFonts w:ascii="Arial" w:hAnsi="Arial" w:cs="Arial"/>
          <w:b/>
          <w:sz w:val="24"/>
          <w:szCs w:val="24"/>
          <w:lang w:val="en-US"/>
        </w:rPr>
        <w:t>2024 Units of Investigation –</w:t>
      </w:r>
    </w:p>
    <w:tbl>
      <w:tblPr>
        <w:tblStyle w:val="TableGrid"/>
        <w:tblW w:w="0" w:type="auto"/>
        <w:tblLook w:val="04A0" w:firstRow="1" w:lastRow="0" w:firstColumn="1" w:lastColumn="0" w:noHBand="0" w:noVBand="1"/>
      </w:tblPr>
      <w:tblGrid>
        <w:gridCol w:w="2405"/>
        <w:gridCol w:w="8073"/>
      </w:tblGrid>
      <w:tr w:rsidR="00BE1466" w:rsidRPr="00A66421" w14:paraId="6714C358" w14:textId="77777777" w:rsidTr="00BE1466">
        <w:trPr>
          <w:trHeight w:val="340"/>
        </w:trPr>
        <w:tc>
          <w:tcPr>
            <w:tcW w:w="2405" w:type="dxa"/>
          </w:tcPr>
          <w:p w14:paraId="07BF685D" w14:textId="77777777" w:rsidR="00BE1466" w:rsidRPr="00A66421" w:rsidRDefault="00BE1466" w:rsidP="00653BB7">
            <w:pPr>
              <w:tabs>
                <w:tab w:val="left" w:pos="2177"/>
                <w:tab w:val="center" w:pos="5233"/>
              </w:tabs>
              <w:spacing w:before="240"/>
              <w:rPr>
                <w:rFonts w:ascii="Arial" w:hAnsi="Arial" w:cs="Arial"/>
                <w:b/>
                <w:color w:val="auto"/>
                <w:sz w:val="24"/>
                <w:szCs w:val="24"/>
              </w:rPr>
            </w:pPr>
            <w:r w:rsidRPr="00A66421">
              <w:rPr>
                <w:rFonts w:ascii="Arial" w:hAnsi="Arial" w:cs="Arial"/>
                <w:b/>
                <w:color w:val="auto"/>
                <w:sz w:val="24"/>
                <w:szCs w:val="24"/>
              </w:rPr>
              <w:t>Term 1</w:t>
            </w:r>
          </w:p>
        </w:tc>
        <w:tc>
          <w:tcPr>
            <w:tcW w:w="8073" w:type="dxa"/>
          </w:tcPr>
          <w:p w14:paraId="551378F9" w14:textId="77777777" w:rsidR="00BE1466" w:rsidRPr="00BE1466" w:rsidRDefault="00BE1466" w:rsidP="00653BB7">
            <w:pPr>
              <w:tabs>
                <w:tab w:val="left" w:pos="2177"/>
                <w:tab w:val="center" w:pos="5233"/>
              </w:tabs>
              <w:spacing w:before="240"/>
              <w:rPr>
                <w:rFonts w:ascii="Arial" w:hAnsi="Arial" w:cs="Arial"/>
                <w:color w:val="auto"/>
                <w:sz w:val="24"/>
                <w:szCs w:val="24"/>
              </w:rPr>
            </w:pPr>
            <w:r w:rsidRPr="00BE1466">
              <w:rPr>
                <w:rFonts w:ascii="Arial" w:hAnsi="Arial" w:cs="Arial"/>
                <w:color w:val="auto"/>
                <w:sz w:val="24"/>
                <w:szCs w:val="24"/>
              </w:rPr>
              <w:t>Places and Spaces</w:t>
            </w:r>
          </w:p>
        </w:tc>
      </w:tr>
      <w:tr w:rsidR="00BE1466" w:rsidRPr="00A66421" w14:paraId="7430C9EC" w14:textId="77777777" w:rsidTr="00BE1466">
        <w:trPr>
          <w:trHeight w:val="454"/>
        </w:trPr>
        <w:tc>
          <w:tcPr>
            <w:tcW w:w="2405" w:type="dxa"/>
          </w:tcPr>
          <w:p w14:paraId="2296ED79" w14:textId="77777777" w:rsidR="00BE1466" w:rsidRPr="00A66421" w:rsidRDefault="00BE1466" w:rsidP="00653BB7">
            <w:pPr>
              <w:tabs>
                <w:tab w:val="left" w:pos="2177"/>
                <w:tab w:val="center" w:pos="5233"/>
              </w:tabs>
              <w:spacing w:before="240"/>
              <w:rPr>
                <w:rFonts w:ascii="Arial" w:hAnsi="Arial" w:cs="Arial"/>
                <w:b/>
                <w:color w:val="auto"/>
                <w:sz w:val="24"/>
                <w:szCs w:val="24"/>
              </w:rPr>
            </w:pPr>
            <w:r w:rsidRPr="00A66421">
              <w:rPr>
                <w:rFonts w:ascii="Arial" w:hAnsi="Arial" w:cs="Arial"/>
                <w:b/>
                <w:color w:val="auto"/>
                <w:sz w:val="24"/>
                <w:szCs w:val="24"/>
              </w:rPr>
              <w:t>Term 2</w:t>
            </w:r>
          </w:p>
        </w:tc>
        <w:tc>
          <w:tcPr>
            <w:tcW w:w="8073" w:type="dxa"/>
          </w:tcPr>
          <w:p w14:paraId="13210105" w14:textId="77777777" w:rsidR="00BE1466" w:rsidRPr="00BE1466" w:rsidRDefault="00BE1466" w:rsidP="00653BB7">
            <w:pPr>
              <w:tabs>
                <w:tab w:val="left" w:pos="2177"/>
                <w:tab w:val="center" w:pos="5233"/>
              </w:tabs>
              <w:spacing w:before="240"/>
              <w:rPr>
                <w:rFonts w:ascii="Arial" w:hAnsi="Arial" w:cs="Arial"/>
                <w:color w:val="auto"/>
                <w:sz w:val="24"/>
                <w:szCs w:val="24"/>
              </w:rPr>
            </w:pPr>
            <w:r w:rsidRPr="00BE1466">
              <w:rPr>
                <w:rFonts w:ascii="Arial" w:hAnsi="Arial" w:cs="Arial"/>
                <w:color w:val="auto"/>
                <w:sz w:val="24"/>
                <w:szCs w:val="24"/>
              </w:rPr>
              <w:t xml:space="preserve">Tip Toe Through Our World </w:t>
            </w:r>
          </w:p>
        </w:tc>
      </w:tr>
      <w:tr w:rsidR="00BE1466" w:rsidRPr="00A66421" w14:paraId="575923B3" w14:textId="77777777" w:rsidTr="00BE1466">
        <w:trPr>
          <w:trHeight w:val="454"/>
        </w:trPr>
        <w:tc>
          <w:tcPr>
            <w:tcW w:w="2405" w:type="dxa"/>
          </w:tcPr>
          <w:p w14:paraId="0EBF49EA" w14:textId="77777777" w:rsidR="00BE1466" w:rsidRPr="00A66421" w:rsidRDefault="00BE1466" w:rsidP="00653BB7">
            <w:pPr>
              <w:tabs>
                <w:tab w:val="left" w:pos="2177"/>
                <w:tab w:val="center" w:pos="5233"/>
              </w:tabs>
              <w:spacing w:before="240"/>
              <w:rPr>
                <w:rFonts w:ascii="Arial" w:hAnsi="Arial" w:cs="Arial"/>
                <w:b/>
                <w:color w:val="auto"/>
                <w:sz w:val="24"/>
                <w:szCs w:val="24"/>
              </w:rPr>
            </w:pPr>
            <w:r w:rsidRPr="00A66421">
              <w:rPr>
                <w:rFonts w:ascii="Arial" w:hAnsi="Arial" w:cs="Arial"/>
                <w:b/>
                <w:color w:val="auto"/>
                <w:sz w:val="24"/>
                <w:szCs w:val="24"/>
              </w:rPr>
              <w:t>Term 3</w:t>
            </w:r>
          </w:p>
        </w:tc>
        <w:tc>
          <w:tcPr>
            <w:tcW w:w="8073" w:type="dxa"/>
          </w:tcPr>
          <w:p w14:paraId="5B834E21" w14:textId="77777777" w:rsidR="00BE1466" w:rsidRPr="00BE1466" w:rsidRDefault="00BE1466" w:rsidP="00653BB7">
            <w:pPr>
              <w:tabs>
                <w:tab w:val="left" w:pos="2177"/>
                <w:tab w:val="center" w:pos="5233"/>
              </w:tabs>
              <w:spacing w:before="240"/>
              <w:rPr>
                <w:rFonts w:ascii="Arial" w:hAnsi="Arial" w:cs="Arial"/>
                <w:color w:val="auto"/>
                <w:sz w:val="24"/>
                <w:szCs w:val="24"/>
              </w:rPr>
            </w:pPr>
            <w:r w:rsidRPr="00BE1466">
              <w:rPr>
                <w:rFonts w:ascii="Arial" w:hAnsi="Arial" w:cs="Arial"/>
                <w:color w:val="auto"/>
                <w:sz w:val="24"/>
                <w:szCs w:val="24"/>
              </w:rPr>
              <w:t>Celebrating Differences</w:t>
            </w:r>
          </w:p>
        </w:tc>
      </w:tr>
      <w:tr w:rsidR="00BE1466" w:rsidRPr="00A66421" w14:paraId="518859CF" w14:textId="77777777" w:rsidTr="00BE1466">
        <w:trPr>
          <w:trHeight w:val="454"/>
        </w:trPr>
        <w:tc>
          <w:tcPr>
            <w:tcW w:w="2405" w:type="dxa"/>
          </w:tcPr>
          <w:p w14:paraId="11BB7075" w14:textId="77777777" w:rsidR="00BE1466" w:rsidRPr="00A66421" w:rsidRDefault="00BE1466" w:rsidP="00653BB7">
            <w:pPr>
              <w:tabs>
                <w:tab w:val="left" w:pos="2177"/>
                <w:tab w:val="center" w:pos="5233"/>
              </w:tabs>
              <w:spacing w:before="240"/>
              <w:rPr>
                <w:rFonts w:ascii="Arial" w:hAnsi="Arial" w:cs="Arial"/>
                <w:b/>
                <w:color w:val="auto"/>
                <w:sz w:val="24"/>
                <w:szCs w:val="24"/>
              </w:rPr>
            </w:pPr>
            <w:r w:rsidRPr="00A66421">
              <w:rPr>
                <w:rFonts w:ascii="Arial" w:hAnsi="Arial" w:cs="Arial"/>
                <w:b/>
                <w:color w:val="auto"/>
                <w:sz w:val="24"/>
                <w:szCs w:val="24"/>
              </w:rPr>
              <w:t>Term 4</w:t>
            </w:r>
          </w:p>
        </w:tc>
        <w:tc>
          <w:tcPr>
            <w:tcW w:w="8073" w:type="dxa"/>
          </w:tcPr>
          <w:p w14:paraId="5ED5F798" w14:textId="77777777" w:rsidR="00BE1466" w:rsidRPr="00BE1466" w:rsidRDefault="00BE1466" w:rsidP="00653BB7">
            <w:pPr>
              <w:tabs>
                <w:tab w:val="left" w:pos="2177"/>
                <w:tab w:val="center" w:pos="5233"/>
              </w:tabs>
              <w:spacing w:before="240"/>
              <w:rPr>
                <w:rFonts w:ascii="Arial" w:hAnsi="Arial" w:cs="Arial"/>
                <w:color w:val="auto"/>
                <w:sz w:val="24"/>
                <w:szCs w:val="24"/>
              </w:rPr>
            </w:pPr>
            <w:r w:rsidRPr="00BE1466">
              <w:rPr>
                <w:rFonts w:ascii="Arial" w:hAnsi="Arial" w:cs="Arial"/>
                <w:color w:val="auto"/>
                <w:sz w:val="24"/>
                <w:szCs w:val="24"/>
              </w:rPr>
              <w:t>Robot Buddies</w:t>
            </w:r>
          </w:p>
        </w:tc>
      </w:tr>
    </w:tbl>
    <w:p w14:paraId="31AE0775" w14:textId="77777777" w:rsidR="00BE1466" w:rsidRDefault="00BE1466" w:rsidP="006F1F82">
      <w:pPr>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10478"/>
      </w:tblGrid>
      <w:tr w:rsidR="00B81284" w14:paraId="288EA088" w14:textId="77777777" w:rsidTr="00B44E8D">
        <w:trPr>
          <w:trHeight w:val="454"/>
        </w:trPr>
        <w:tc>
          <w:tcPr>
            <w:tcW w:w="10478" w:type="dxa"/>
            <w:shd w:val="clear" w:color="auto" w:fill="00B050"/>
            <w:vAlign w:val="center"/>
          </w:tcPr>
          <w:p w14:paraId="5A346EE1" w14:textId="55CFE058" w:rsidR="00B81284" w:rsidRPr="00B81284" w:rsidRDefault="007824C6" w:rsidP="00B81284">
            <w:pPr>
              <w:widowControl w:val="0"/>
              <w:jc w:val="center"/>
              <w:rPr>
                <w:rFonts w:ascii="Arial" w:hAnsi="Arial" w:cs="Arial"/>
                <w:b/>
                <w:sz w:val="32"/>
                <w:szCs w:val="24"/>
              </w:rPr>
            </w:pPr>
            <w:r w:rsidRPr="00B9602E">
              <w:rPr>
                <w:rFonts w:ascii="Arial" w:hAnsi="Arial" w:cs="Arial"/>
                <w:sz w:val="28"/>
                <w:szCs w:val="24"/>
                <w:lang w:val="en-US"/>
              </w:rPr>
              <w:t> </w:t>
            </w:r>
            <w:r w:rsidR="00B81284" w:rsidRPr="00045A26">
              <w:rPr>
                <w:rFonts w:ascii="Arial" w:hAnsi="Arial" w:cs="Arial"/>
                <w:b/>
                <w:sz w:val="28"/>
                <w:szCs w:val="24"/>
              </w:rPr>
              <w:t>KITCHEN GARDEN PROGRAM (Semester 2)</w:t>
            </w:r>
          </w:p>
        </w:tc>
      </w:tr>
    </w:tbl>
    <w:p w14:paraId="02B13F60" w14:textId="196EF859" w:rsidR="007824C6" w:rsidRPr="00045A26" w:rsidRDefault="003112EC" w:rsidP="007824C6">
      <w:pPr>
        <w:widowControl w:val="0"/>
        <w:jc w:val="both"/>
        <w:rPr>
          <w:rFonts w:ascii="Arial" w:eastAsia="Arial Unicode MS" w:hAnsi="Arial" w:cs="Arial"/>
          <w:i/>
          <w:sz w:val="24"/>
          <w:szCs w:val="24"/>
        </w:rPr>
      </w:pPr>
      <w:r w:rsidRPr="00045A26">
        <w:rPr>
          <w:rFonts w:ascii="Arial" w:hAnsi="Arial" w:cs="Arial"/>
          <w:i/>
          <w:noProof/>
          <w:color w:val="auto"/>
          <w:kern w:val="0"/>
          <w:sz w:val="24"/>
          <w:szCs w:val="24"/>
          <w14:ligatures w14:val="none"/>
          <w14:cntxtAlts w14:val="0"/>
        </w:rPr>
        <w:drawing>
          <wp:anchor distT="0" distB="0" distL="114300" distR="114300" simplePos="0" relativeHeight="251668480" behindDoc="1" locked="0" layoutInCell="1" allowOverlap="1" wp14:anchorId="768E4B4B" wp14:editId="4BEB6419">
            <wp:simplePos x="0" y="0"/>
            <wp:positionH relativeFrom="margin">
              <wp:posOffset>5629910</wp:posOffset>
            </wp:positionH>
            <wp:positionV relativeFrom="paragraph">
              <wp:posOffset>915216</wp:posOffset>
            </wp:positionV>
            <wp:extent cx="1018540" cy="1018540"/>
            <wp:effectExtent l="0" t="0" r="0" b="0"/>
            <wp:wrapTight wrapText="bothSides">
              <wp:wrapPolygon edited="0">
                <wp:start x="0" y="0"/>
                <wp:lineTo x="0" y="21007"/>
                <wp:lineTo x="21007" y="21007"/>
                <wp:lineTo x="21007" y="0"/>
                <wp:lineTo x="0" y="0"/>
              </wp:wrapPolygon>
            </wp:wrapTight>
            <wp:docPr id="21" name="Picture 21" descr="ANd9GcTWWunNkbM7hpe619xRw3Was3awgjKQPZyfHYatUdYvEZI3qO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TWWunNkbM7hpe619xRw3Was3awgjKQPZyfHYatUdYvEZI3qO2J"/>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854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4C6" w:rsidRPr="00045A26">
        <w:rPr>
          <w:rFonts w:ascii="Arial" w:hAnsi="Arial" w:cs="Arial"/>
          <w:i/>
          <w:sz w:val="24"/>
          <w:szCs w:val="24"/>
        </w:rPr>
        <w:t xml:space="preserve">Stephanie Alexander, well-known chef and food writer, wants young children to learn how to grow and eat </w:t>
      </w:r>
      <w:r w:rsidR="00394F12" w:rsidRPr="00045A26">
        <w:rPr>
          <w:rFonts w:ascii="Arial" w:hAnsi="Arial" w:cs="Arial"/>
          <w:i/>
          <w:sz w:val="24"/>
          <w:szCs w:val="24"/>
        </w:rPr>
        <w:t>healthy food</w:t>
      </w:r>
      <w:r w:rsidR="007824C6" w:rsidRPr="00045A26">
        <w:rPr>
          <w:rFonts w:ascii="Arial" w:hAnsi="Arial" w:cs="Arial"/>
          <w:i/>
          <w:sz w:val="24"/>
          <w:szCs w:val="24"/>
        </w:rPr>
        <w:t xml:space="preserve"> every day of their lives</w:t>
      </w:r>
      <w:r w:rsidR="00394F12" w:rsidRPr="00045A26">
        <w:rPr>
          <w:rFonts w:ascii="Arial" w:hAnsi="Arial" w:cs="Arial"/>
          <w:i/>
          <w:sz w:val="24"/>
          <w:szCs w:val="24"/>
        </w:rPr>
        <w:t xml:space="preserve">. </w:t>
      </w:r>
      <w:r w:rsidR="007824C6" w:rsidRPr="00045A26">
        <w:rPr>
          <w:rFonts w:ascii="Arial" w:hAnsi="Arial" w:cs="Arial"/>
          <w:i/>
          <w:sz w:val="24"/>
          <w:szCs w:val="24"/>
        </w:rPr>
        <w:t>Hallam Primary School began working in partnership with the Stephanie Alexander Kitchen Garden Foundation</w:t>
      </w:r>
      <w:r w:rsidR="00A56812">
        <w:rPr>
          <w:rFonts w:ascii="Arial" w:hAnsi="Arial" w:cs="Arial"/>
          <w:i/>
          <w:sz w:val="24"/>
          <w:szCs w:val="24"/>
        </w:rPr>
        <w:t xml:space="preserve"> many</w:t>
      </w:r>
      <w:r w:rsidR="007824C6" w:rsidRPr="00045A26">
        <w:rPr>
          <w:rFonts w:ascii="Arial" w:hAnsi="Arial" w:cs="Arial"/>
          <w:i/>
          <w:sz w:val="24"/>
          <w:szCs w:val="24"/>
        </w:rPr>
        <w:t xml:space="preserve"> years ago, and we have our own </w:t>
      </w:r>
      <w:r w:rsidR="00A56812">
        <w:rPr>
          <w:rFonts w:ascii="Arial" w:hAnsi="Arial" w:cs="Arial"/>
          <w:i/>
          <w:sz w:val="24"/>
          <w:szCs w:val="24"/>
        </w:rPr>
        <w:t xml:space="preserve">garden and </w:t>
      </w:r>
      <w:r w:rsidR="007824C6" w:rsidRPr="00045A26">
        <w:rPr>
          <w:rFonts w:ascii="Arial" w:hAnsi="Arial" w:cs="Arial"/>
          <w:i/>
          <w:sz w:val="24"/>
          <w:szCs w:val="24"/>
        </w:rPr>
        <w:t>kitchen</w:t>
      </w:r>
      <w:r w:rsidR="007824C6" w:rsidRPr="00045A26">
        <w:rPr>
          <w:rFonts w:ascii="Arial" w:eastAsia="Arial Unicode MS" w:hAnsi="Arial" w:cs="Arial"/>
          <w:i/>
          <w:sz w:val="24"/>
          <w:szCs w:val="24"/>
        </w:rPr>
        <w:t xml:space="preserve"> to provide this exciting experience for your child.</w:t>
      </w:r>
    </w:p>
    <w:p w14:paraId="64D901AA" w14:textId="77777777" w:rsidR="006F4F4A" w:rsidRPr="00045A26" w:rsidRDefault="006F4F4A" w:rsidP="007824C6">
      <w:pPr>
        <w:widowControl w:val="0"/>
        <w:jc w:val="both"/>
        <w:rPr>
          <w:rFonts w:ascii="Arial" w:eastAsia="Arial Unicode MS" w:hAnsi="Arial" w:cs="Arial"/>
          <w:sz w:val="24"/>
          <w:szCs w:val="24"/>
        </w:rPr>
      </w:pPr>
    </w:p>
    <w:p w14:paraId="7421D503" w14:textId="0550281D" w:rsidR="007824C6" w:rsidRPr="00045A26" w:rsidRDefault="007824C6" w:rsidP="007824C6">
      <w:pPr>
        <w:widowControl w:val="0"/>
        <w:jc w:val="both"/>
        <w:rPr>
          <w:rFonts w:ascii="Arial" w:eastAsia="Arial Unicode MS" w:hAnsi="Arial" w:cs="Arial"/>
          <w:sz w:val="24"/>
          <w:szCs w:val="24"/>
        </w:rPr>
      </w:pPr>
      <w:r w:rsidRPr="00045A26">
        <w:rPr>
          <w:rFonts w:ascii="Arial" w:eastAsia="Arial Unicode MS" w:hAnsi="Arial" w:cs="Arial"/>
          <w:sz w:val="24"/>
          <w:szCs w:val="24"/>
        </w:rPr>
        <w:t>In Semester 2, each fortnight the Year 1/2 classes participate in a 50-minut</w:t>
      </w:r>
      <w:r w:rsidR="006E4D7E">
        <w:rPr>
          <w:rFonts w:ascii="Arial" w:eastAsia="Arial Unicode MS" w:hAnsi="Arial" w:cs="Arial"/>
          <w:sz w:val="24"/>
          <w:szCs w:val="24"/>
        </w:rPr>
        <w:t>e garden session in the school garden</w:t>
      </w:r>
      <w:r w:rsidRPr="00045A26">
        <w:rPr>
          <w:rFonts w:ascii="Arial" w:eastAsia="Arial Unicode MS" w:hAnsi="Arial" w:cs="Arial"/>
          <w:sz w:val="24"/>
          <w:szCs w:val="24"/>
        </w:rPr>
        <w:t>. The students work with our</w:t>
      </w:r>
      <w:r w:rsidR="000E0F39" w:rsidRPr="00045A26">
        <w:rPr>
          <w:rFonts w:ascii="Arial" w:eastAsia="Arial Unicode MS" w:hAnsi="Arial" w:cs="Arial"/>
          <w:sz w:val="24"/>
          <w:szCs w:val="24"/>
        </w:rPr>
        <w:t xml:space="preserve"> garden specialist, Deanne Aston-Smith</w:t>
      </w:r>
      <w:r w:rsidRPr="00045A26">
        <w:rPr>
          <w:rFonts w:ascii="Arial" w:eastAsia="Arial Unicode MS" w:hAnsi="Arial" w:cs="Arial"/>
          <w:sz w:val="24"/>
          <w:szCs w:val="24"/>
        </w:rPr>
        <w:t>, digging, weeding, plantin</w:t>
      </w:r>
      <w:r w:rsidR="00415054">
        <w:rPr>
          <w:rFonts w:ascii="Arial" w:eastAsia="Arial Unicode MS" w:hAnsi="Arial" w:cs="Arial"/>
          <w:sz w:val="24"/>
          <w:szCs w:val="24"/>
        </w:rPr>
        <w:t>g, propagating and</w:t>
      </w:r>
      <w:r w:rsidR="006F4F4A" w:rsidRPr="00045A26">
        <w:rPr>
          <w:rFonts w:ascii="Arial" w:eastAsia="Arial Unicode MS" w:hAnsi="Arial" w:cs="Arial"/>
          <w:sz w:val="24"/>
          <w:szCs w:val="24"/>
        </w:rPr>
        <w:t xml:space="preserve"> harvesting</w:t>
      </w:r>
      <w:r w:rsidR="00A56812">
        <w:rPr>
          <w:rFonts w:ascii="Arial" w:eastAsia="Arial Unicode MS" w:hAnsi="Arial" w:cs="Arial"/>
          <w:sz w:val="24"/>
          <w:szCs w:val="24"/>
        </w:rPr>
        <w:t>,</w:t>
      </w:r>
      <w:r w:rsidRPr="00045A26">
        <w:rPr>
          <w:rFonts w:ascii="Arial" w:eastAsia="Arial Unicode MS" w:hAnsi="Arial" w:cs="Arial"/>
          <w:sz w:val="24"/>
          <w:szCs w:val="24"/>
        </w:rPr>
        <w:t xml:space="preserve"> with assistance from our willing helpers (</w:t>
      </w:r>
      <w:r w:rsidR="00A56812">
        <w:rPr>
          <w:rFonts w:ascii="Arial" w:eastAsia="Arial Unicode MS" w:hAnsi="Arial" w:cs="Arial"/>
          <w:sz w:val="24"/>
          <w:szCs w:val="24"/>
        </w:rPr>
        <w:t xml:space="preserve">School Council-approved </w:t>
      </w:r>
      <w:r w:rsidRPr="00045A26">
        <w:rPr>
          <w:rFonts w:ascii="Arial" w:eastAsia="Arial Unicode MS" w:hAnsi="Arial" w:cs="Arial"/>
          <w:sz w:val="24"/>
          <w:szCs w:val="24"/>
        </w:rPr>
        <w:t>volunteers). Students also participate in Kitchen sessions fortnightly</w:t>
      </w:r>
      <w:r w:rsidR="006E4D7E">
        <w:rPr>
          <w:rFonts w:ascii="Arial" w:eastAsia="Arial Unicode MS" w:hAnsi="Arial" w:cs="Arial"/>
          <w:sz w:val="24"/>
          <w:szCs w:val="24"/>
        </w:rPr>
        <w:t xml:space="preserve"> in our student kitchen</w:t>
      </w:r>
      <w:r w:rsidRPr="00045A26">
        <w:rPr>
          <w:rFonts w:ascii="Arial" w:eastAsia="Arial Unicode MS" w:hAnsi="Arial" w:cs="Arial"/>
          <w:sz w:val="24"/>
          <w:szCs w:val="24"/>
        </w:rPr>
        <w:t>. Our kitchen specialist, Kathy Van Eck,</w:t>
      </w:r>
      <w:r w:rsidR="006F4F4A" w:rsidRPr="00045A26">
        <w:rPr>
          <w:rFonts w:ascii="Arial" w:eastAsia="Arial Unicode MS" w:hAnsi="Arial" w:cs="Arial"/>
          <w:sz w:val="24"/>
          <w:szCs w:val="24"/>
        </w:rPr>
        <w:t xml:space="preserve"> organises this program in consultation</w:t>
      </w:r>
      <w:r w:rsidRPr="00045A26">
        <w:rPr>
          <w:rFonts w:ascii="Arial" w:eastAsia="Arial Unicode MS" w:hAnsi="Arial" w:cs="Arial"/>
          <w:sz w:val="24"/>
          <w:szCs w:val="24"/>
        </w:rPr>
        <w:t xml:space="preserve"> with our teachers, and </w:t>
      </w:r>
      <w:r w:rsidR="006A705C">
        <w:rPr>
          <w:rFonts w:ascii="Arial" w:eastAsia="Arial Unicode MS" w:hAnsi="Arial" w:cs="Arial"/>
          <w:sz w:val="24"/>
          <w:szCs w:val="24"/>
        </w:rPr>
        <w:t>the prepared</w:t>
      </w:r>
      <w:r w:rsidRPr="00045A26">
        <w:rPr>
          <w:rFonts w:ascii="Arial" w:eastAsia="Arial Unicode MS" w:hAnsi="Arial" w:cs="Arial"/>
          <w:sz w:val="24"/>
          <w:szCs w:val="24"/>
        </w:rPr>
        <w:t xml:space="preserve"> meal is shared</w:t>
      </w:r>
      <w:r w:rsidR="00394F12" w:rsidRPr="00045A26">
        <w:rPr>
          <w:rFonts w:ascii="Arial" w:eastAsia="Arial Unicode MS" w:hAnsi="Arial" w:cs="Arial"/>
          <w:sz w:val="24"/>
          <w:szCs w:val="24"/>
        </w:rPr>
        <w:t xml:space="preserve">. </w:t>
      </w:r>
    </w:p>
    <w:p w14:paraId="283C5570" w14:textId="77777777" w:rsidR="007824C6" w:rsidRPr="00045A26" w:rsidRDefault="007824C6" w:rsidP="007824C6">
      <w:pPr>
        <w:widowControl w:val="0"/>
        <w:jc w:val="both"/>
        <w:rPr>
          <w:rFonts w:ascii="Arial" w:hAnsi="Arial" w:cs="Arial"/>
          <w:color w:val="0066FF"/>
          <w:sz w:val="24"/>
          <w:szCs w:val="24"/>
          <w:u w:val="single"/>
        </w:rPr>
      </w:pPr>
      <w:r w:rsidRPr="00045A26">
        <w:rPr>
          <w:rFonts w:ascii="Arial" w:hAnsi="Arial" w:cs="Arial"/>
          <w:b/>
          <w:sz w:val="24"/>
          <w:szCs w:val="24"/>
        </w:rPr>
        <w:t>Reference:</w:t>
      </w:r>
      <w:r w:rsidRPr="00045A26">
        <w:rPr>
          <w:rFonts w:ascii="Arial" w:hAnsi="Arial" w:cs="Arial"/>
          <w:sz w:val="24"/>
          <w:szCs w:val="24"/>
        </w:rPr>
        <w:t xml:space="preserve"> </w:t>
      </w:r>
      <w:hyperlink r:id="rId55" w:history="1">
        <w:r w:rsidRPr="00045A26">
          <w:rPr>
            <w:rStyle w:val="Hyperlink"/>
            <w:rFonts w:ascii="Arial" w:hAnsi="Arial" w:cs="Arial"/>
            <w:sz w:val="24"/>
            <w:szCs w:val="24"/>
          </w:rPr>
          <w:t>www.kitchengardenfoundation.org.au</w:t>
        </w:r>
      </w:hyperlink>
    </w:p>
    <w:p w14:paraId="2DA6803B" w14:textId="22DE6BE8" w:rsidR="003112EC" w:rsidRDefault="003112EC" w:rsidP="007824C6">
      <w:pPr>
        <w:jc w:val="both"/>
        <w:rPr>
          <w:rFonts w:ascii="Arial" w:hAnsi="Arial" w:cs="Arial"/>
          <w:sz w:val="24"/>
          <w:szCs w:val="24"/>
        </w:rPr>
      </w:pPr>
      <w:bookmarkStart w:id="0" w:name="role"/>
      <w:bookmarkEnd w:id="0"/>
    </w:p>
    <w:tbl>
      <w:tblPr>
        <w:tblStyle w:val="TableGrid"/>
        <w:tblW w:w="0" w:type="auto"/>
        <w:tblLook w:val="04A0" w:firstRow="1" w:lastRow="0" w:firstColumn="1" w:lastColumn="0" w:noHBand="0" w:noVBand="1"/>
      </w:tblPr>
      <w:tblGrid>
        <w:gridCol w:w="10478"/>
      </w:tblGrid>
      <w:tr w:rsidR="00B9688B" w14:paraId="1CEBFCAE" w14:textId="77777777" w:rsidTr="00B44E8D">
        <w:trPr>
          <w:trHeight w:val="454"/>
        </w:trPr>
        <w:tc>
          <w:tcPr>
            <w:tcW w:w="10478" w:type="dxa"/>
            <w:shd w:val="clear" w:color="auto" w:fill="00B050"/>
            <w:vAlign w:val="center"/>
          </w:tcPr>
          <w:p w14:paraId="7C567C50" w14:textId="77777777" w:rsidR="00B9688B" w:rsidRPr="00B9688B" w:rsidRDefault="00B9688B" w:rsidP="00B9688B">
            <w:pPr>
              <w:widowControl w:val="0"/>
              <w:jc w:val="center"/>
              <w:rPr>
                <w:rFonts w:ascii="Arial" w:hAnsi="Arial" w:cs="Arial"/>
                <w:b/>
                <w:sz w:val="32"/>
                <w:szCs w:val="28"/>
                <w14:ligatures w14:val="none"/>
              </w:rPr>
            </w:pPr>
            <w:r w:rsidRPr="00045A26">
              <w:rPr>
                <w:rFonts w:ascii="Arial" w:hAnsi="Arial" w:cs="Arial"/>
                <w:b/>
                <w:sz w:val="28"/>
                <w:szCs w:val="28"/>
                <w14:ligatures w14:val="none"/>
              </w:rPr>
              <w:t>READING</w:t>
            </w:r>
          </w:p>
        </w:tc>
      </w:tr>
    </w:tbl>
    <w:p w14:paraId="24495D2E" w14:textId="23B1BD7E" w:rsidR="00221F97" w:rsidRPr="00045A26" w:rsidRDefault="00221F97" w:rsidP="007824C6">
      <w:pPr>
        <w:widowControl w:val="0"/>
        <w:jc w:val="both"/>
        <w:rPr>
          <w:rFonts w:ascii="Arial" w:hAnsi="Arial" w:cs="Arial"/>
          <w:sz w:val="24"/>
          <w:szCs w:val="28"/>
          <w14:ligatures w14:val="none"/>
        </w:rPr>
      </w:pPr>
      <w:r w:rsidRPr="00045A26">
        <w:rPr>
          <w:rFonts w:ascii="Arial" w:hAnsi="Arial" w:cs="Arial"/>
          <w:sz w:val="24"/>
          <w:szCs w:val="28"/>
          <w14:ligatures w14:val="none"/>
        </w:rPr>
        <w:t>Students are expected to</w:t>
      </w:r>
      <w:r w:rsidR="00437E20">
        <w:rPr>
          <w:rFonts w:ascii="Arial" w:hAnsi="Arial" w:cs="Arial"/>
          <w:sz w:val="24"/>
          <w:szCs w:val="28"/>
          <w14:ligatures w14:val="none"/>
        </w:rPr>
        <w:t xml:space="preserve"> read their take-home </w:t>
      </w:r>
      <w:r w:rsidR="007824C6" w:rsidRPr="00045A26">
        <w:rPr>
          <w:rFonts w:ascii="Arial" w:hAnsi="Arial" w:cs="Arial"/>
          <w:sz w:val="24"/>
          <w:szCs w:val="28"/>
          <w14:ligatures w14:val="none"/>
        </w:rPr>
        <w:t xml:space="preserve">readers </w:t>
      </w:r>
      <w:r w:rsidR="00B126DD" w:rsidRPr="00045A26">
        <w:rPr>
          <w:rFonts w:ascii="Arial" w:hAnsi="Arial" w:cs="Arial"/>
          <w:b/>
          <w:sz w:val="24"/>
          <w:szCs w:val="28"/>
          <w14:ligatures w14:val="none"/>
        </w:rPr>
        <w:t>at least</w:t>
      </w:r>
      <w:r w:rsidR="00B126DD" w:rsidRPr="00045A26">
        <w:rPr>
          <w:rFonts w:ascii="Arial" w:hAnsi="Arial" w:cs="Arial"/>
          <w:sz w:val="24"/>
          <w:szCs w:val="28"/>
          <w14:ligatures w14:val="none"/>
        </w:rPr>
        <w:t xml:space="preserve"> 5 times a week </w:t>
      </w:r>
      <w:r w:rsidR="007824C6" w:rsidRPr="00045A26">
        <w:rPr>
          <w:rFonts w:ascii="Arial" w:hAnsi="Arial" w:cs="Arial"/>
          <w:sz w:val="24"/>
          <w:szCs w:val="28"/>
          <w14:ligatures w14:val="none"/>
        </w:rPr>
        <w:t xml:space="preserve">and have </w:t>
      </w:r>
      <w:r w:rsidR="00437E20">
        <w:rPr>
          <w:rFonts w:ascii="Arial" w:hAnsi="Arial" w:cs="Arial"/>
          <w:sz w:val="24"/>
          <w:szCs w:val="28"/>
          <w14:ligatures w14:val="none"/>
        </w:rPr>
        <w:t>the reading diary signed by an adult.</w:t>
      </w:r>
      <w:r w:rsidR="006A705C">
        <w:rPr>
          <w:rFonts w:ascii="Arial" w:hAnsi="Arial" w:cs="Arial"/>
          <w:sz w:val="24"/>
          <w:szCs w:val="28"/>
          <w14:ligatures w14:val="none"/>
        </w:rPr>
        <w:t xml:space="preserve"> </w:t>
      </w:r>
      <w:r w:rsidR="00437E20">
        <w:rPr>
          <w:rFonts w:ascii="Arial" w:hAnsi="Arial" w:cs="Arial"/>
          <w:sz w:val="24"/>
          <w:szCs w:val="28"/>
          <w14:ligatures w14:val="none"/>
        </w:rPr>
        <w:t>Students will change their take-home readers Monday, Wednes</w:t>
      </w:r>
      <w:r w:rsidR="00415054">
        <w:rPr>
          <w:rFonts w:ascii="Arial" w:hAnsi="Arial" w:cs="Arial"/>
          <w:sz w:val="24"/>
          <w:szCs w:val="28"/>
          <w14:ligatures w14:val="none"/>
        </w:rPr>
        <w:t>day and Friday. Repeated reading of the same text allows students</w:t>
      </w:r>
      <w:r w:rsidR="00437E20">
        <w:rPr>
          <w:rFonts w:ascii="Arial" w:hAnsi="Arial" w:cs="Arial"/>
          <w:sz w:val="24"/>
          <w:szCs w:val="28"/>
          <w14:ligatures w14:val="none"/>
        </w:rPr>
        <w:t xml:space="preserve"> to develop fluency and comprehension.</w:t>
      </w:r>
    </w:p>
    <w:p w14:paraId="2D886981" w14:textId="77777777" w:rsidR="007824C6" w:rsidRPr="00B9602E" w:rsidRDefault="007824C6" w:rsidP="007824C6">
      <w:pPr>
        <w:widowControl w:val="0"/>
        <w:jc w:val="both"/>
        <w:rPr>
          <w:rFonts w:ascii="Arial" w:hAnsi="Arial" w:cs="Arial"/>
          <w:sz w:val="24"/>
          <w:szCs w:val="24"/>
          <w:lang w:val="en-US"/>
          <w14:ligatures w14:val="none"/>
        </w:rPr>
      </w:pPr>
    </w:p>
    <w:tbl>
      <w:tblPr>
        <w:tblStyle w:val="TableGrid"/>
        <w:tblW w:w="0" w:type="auto"/>
        <w:tblLook w:val="04A0" w:firstRow="1" w:lastRow="0" w:firstColumn="1" w:lastColumn="0" w:noHBand="0" w:noVBand="1"/>
      </w:tblPr>
      <w:tblGrid>
        <w:gridCol w:w="10478"/>
      </w:tblGrid>
      <w:tr w:rsidR="00CF454F" w14:paraId="0901356E" w14:textId="77777777" w:rsidTr="00B44E8D">
        <w:trPr>
          <w:trHeight w:val="454"/>
        </w:trPr>
        <w:tc>
          <w:tcPr>
            <w:tcW w:w="10478" w:type="dxa"/>
            <w:shd w:val="clear" w:color="auto" w:fill="00B050"/>
            <w:vAlign w:val="center"/>
          </w:tcPr>
          <w:p w14:paraId="654451C1" w14:textId="02C408A5" w:rsidR="00CF454F" w:rsidRPr="00CF454F" w:rsidRDefault="00CF454F" w:rsidP="00CF454F">
            <w:pPr>
              <w:widowControl w:val="0"/>
              <w:jc w:val="center"/>
              <w:rPr>
                <w:rFonts w:ascii="Arial" w:hAnsi="Arial" w:cs="Arial"/>
                <w:b/>
                <w:sz w:val="32"/>
                <w:szCs w:val="28"/>
                <w:shd w:val="clear" w:color="auto" w:fill="FFFFFF"/>
              </w:rPr>
            </w:pPr>
            <w:r w:rsidRPr="00045A26">
              <w:rPr>
                <w:rFonts w:ascii="Arial" w:hAnsi="Arial" w:cs="Arial"/>
                <w:b/>
                <w:sz w:val="28"/>
                <w:szCs w:val="28"/>
                <w14:ligatures w14:val="none"/>
              </w:rPr>
              <w:lastRenderedPageBreak/>
              <w:t>S</w:t>
            </w:r>
            <w:r w:rsidR="00415054">
              <w:rPr>
                <w:rFonts w:ascii="Arial" w:hAnsi="Arial" w:cs="Arial"/>
                <w:b/>
                <w:sz w:val="28"/>
                <w:szCs w:val="28"/>
                <w14:ligatures w14:val="none"/>
              </w:rPr>
              <w:t>PELLING</w:t>
            </w:r>
            <w:r w:rsidR="00BE1466">
              <w:rPr>
                <w:rFonts w:ascii="Arial" w:hAnsi="Arial" w:cs="Arial"/>
                <w:b/>
                <w:sz w:val="28"/>
                <w:szCs w:val="28"/>
                <w14:ligatures w14:val="none"/>
              </w:rPr>
              <w:t>/HANDWRITING</w:t>
            </w:r>
          </w:p>
        </w:tc>
      </w:tr>
    </w:tbl>
    <w:p w14:paraId="0E6B680C" w14:textId="16A9A171" w:rsidR="00664FE4" w:rsidRDefault="00415054" w:rsidP="0057746F">
      <w:pPr>
        <w:widowControl w:val="0"/>
        <w:jc w:val="both"/>
        <w:rPr>
          <w:rFonts w:ascii="Arial" w:hAnsi="Arial" w:cs="Arial"/>
          <w:sz w:val="24"/>
          <w:szCs w:val="28"/>
        </w:rPr>
      </w:pPr>
      <w:r>
        <w:rPr>
          <w:rFonts w:ascii="Arial" w:hAnsi="Arial" w:cs="Arial"/>
          <w:sz w:val="24"/>
          <w:szCs w:val="28"/>
        </w:rPr>
        <w:t xml:space="preserve">Students </w:t>
      </w:r>
      <w:r w:rsidR="00664FE4" w:rsidRPr="00045A26">
        <w:rPr>
          <w:rFonts w:ascii="Arial" w:hAnsi="Arial" w:cs="Arial"/>
          <w:sz w:val="24"/>
          <w:szCs w:val="28"/>
        </w:rPr>
        <w:t xml:space="preserve">are introduced to, and learn, the 45 speech sounds made by the 70 basic written codes in the English language. They practise blending the phonograms into whole words and are explicitly taught to make the sound-symbol connection in words. </w:t>
      </w:r>
      <w:r w:rsidR="00BE1466" w:rsidRPr="00045A26">
        <w:rPr>
          <w:rFonts w:ascii="Arial" w:hAnsi="Arial" w:cs="Arial"/>
          <w:sz w:val="24"/>
          <w:szCs w:val="28"/>
        </w:rPr>
        <w:t>Students participate in clinical sessions teaching correct pencil grip and correct letter formation</w:t>
      </w:r>
      <w:r w:rsidR="006E4D7E">
        <w:rPr>
          <w:rFonts w:ascii="Arial" w:hAnsi="Arial" w:cs="Arial"/>
          <w:sz w:val="24"/>
          <w:szCs w:val="28"/>
        </w:rPr>
        <w:t xml:space="preserve"> when </w:t>
      </w:r>
      <w:r w:rsidR="00BE1466" w:rsidRPr="00045A26">
        <w:rPr>
          <w:rFonts w:ascii="Arial" w:hAnsi="Arial" w:cs="Arial"/>
          <w:sz w:val="24"/>
          <w:szCs w:val="28"/>
        </w:rPr>
        <w:t xml:space="preserve">handwriting. </w:t>
      </w:r>
    </w:p>
    <w:p w14:paraId="498358D8" w14:textId="77777777" w:rsidR="00625404" w:rsidRPr="00A23E98" w:rsidRDefault="00625404" w:rsidP="0057746F">
      <w:pPr>
        <w:widowControl w:val="0"/>
        <w:jc w:val="both"/>
        <w:rPr>
          <w:rFonts w:ascii="Arial" w:hAnsi="Arial" w:cs="Arial"/>
          <w:sz w:val="32"/>
          <w:szCs w:val="28"/>
        </w:rPr>
      </w:pPr>
    </w:p>
    <w:tbl>
      <w:tblPr>
        <w:tblStyle w:val="TableGrid"/>
        <w:tblW w:w="0" w:type="auto"/>
        <w:tblLook w:val="04A0" w:firstRow="1" w:lastRow="0" w:firstColumn="1" w:lastColumn="0" w:noHBand="0" w:noVBand="1"/>
      </w:tblPr>
      <w:tblGrid>
        <w:gridCol w:w="10478"/>
      </w:tblGrid>
      <w:tr w:rsidR="003E38B5" w14:paraId="090AD715" w14:textId="77777777" w:rsidTr="00B44E8D">
        <w:trPr>
          <w:trHeight w:val="454"/>
        </w:trPr>
        <w:tc>
          <w:tcPr>
            <w:tcW w:w="10478" w:type="dxa"/>
            <w:shd w:val="clear" w:color="auto" w:fill="00B050"/>
            <w:vAlign w:val="center"/>
          </w:tcPr>
          <w:p w14:paraId="4EF4310E" w14:textId="77777777" w:rsidR="003E38B5" w:rsidRPr="003E38B5" w:rsidRDefault="003E38B5" w:rsidP="003E38B5">
            <w:pPr>
              <w:widowControl w:val="0"/>
              <w:jc w:val="center"/>
              <w:rPr>
                <w:rFonts w:ascii="Arial" w:hAnsi="Arial" w:cs="Arial"/>
                <w:b/>
                <w:sz w:val="32"/>
                <w:szCs w:val="32"/>
                <w:lang w:val="en-US"/>
                <w14:ligatures w14:val="none"/>
              </w:rPr>
            </w:pPr>
            <w:r w:rsidRPr="00045A26">
              <w:rPr>
                <w:rFonts w:ascii="Arial" w:hAnsi="Arial" w:cs="Arial"/>
                <w:b/>
                <w:sz w:val="28"/>
                <w:szCs w:val="32"/>
                <w:lang w:val="en-US"/>
                <w14:ligatures w14:val="none"/>
              </w:rPr>
              <w:t>HOMEWORK</w:t>
            </w:r>
            <w:r w:rsidR="001912B0" w:rsidRPr="00045A26">
              <w:rPr>
                <w:rFonts w:ascii="Arial" w:hAnsi="Arial" w:cs="Arial"/>
                <w:b/>
                <w:sz w:val="28"/>
                <w:szCs w:val="32"/>
                <w:lang w:val="en-US"/>
                <w14:ligatures w14:val="none"/>
              </w:rPr>
              <w:t xml:space="preserve"> (SPELLING)</w:t>
            </w:r>
          </w:p>
        </w:tc>
      </w:tr>
    </w:tbl>
    <w:p w14:paraId="7FE9F0CE" w14:textId="77777777" w:rsidR="00664FE4" w:rsidRPr="00045A26" w:rsidRDefault="0057746F" w:rsidP="00664FE4">
      <w:pPr>
        <w:widowControl w:val="0"/>
        <w:jc w:val="both"/>
        <w:rPr>
          <w:rFonts w:ascii="Arial" w:hAnsi="Arial" w:cs="Arial"/>
          <w:color w:val="FF0000"/>
          <w:sz w:val="24"/>
          <w:szCs w:val="28"/>
          <w:lang w:val="en-US"/>
          <w14:ligatures w14:val="none"/>
        </w:rPr>
      </w:pPr>
      <w:r w:rsidRPr="00045A26">
        <w:rPr>
          <w:rFonts w:ascii="Arial" w:hAnsi="Arial" w:cs="Arial"/>
          <w:sz w:val="24"/>
          <w:szCs w:val="28"/>
          <w:lang w:val="en-US"/>
          <w14:ligatures w14:val="none"/>
        </w:rPr>
        <w:t xml:space="preserve">Spelling homework </w:t>
      </w:r>
      <w:r w:rsidR="00664FE4" w:rsidRPr="00045A26">
        <w:rPr>
          <w:rFonts w:ascii="Arial" w:hAnsi="Arial" w:cs="Arial"/>
          <w:sz w:val="24"/>
          <w:szCs w:val="28"/>
          <w:lang w:val="en-US"/>
          <w14:ligatures w14:val="none"/>
        </w:rPr>
        <w:t xml:space="preserve">will be distributed </w:t>
      </w:r>
      <w:r w:rsidR="006F1F82" w:rsidRPr="00045A26">
        <w:rPr>
          <w:rFonts w:ascii="Arial" w:hAnsi="Arial" w:cs="Arial"/>
          <w:sz w:val="24"/>
          <w:szCs w:val="28"/>
          <w:lang w:val="en-US"/>
          <w14:ligatures w14:val="none"/>
        </w:rPr>
        <w:t>on</w:t>
      </w:r>
      <w:r w:rsidR="00664FE4" w:rsidRPr="00045A26">
        <w:rPr>
          <w:rFonts w:ascii="Arial" w:hAnsi="Arial" w:cs="Arial"/>
          <w:sz w:val="24"/>
          <w:szCs w:val="28"/>
          <w:lang w:val="en-US"/>
          <w14:ligatures w14:val="none"/>
        </w:rPr>
        <w:t xml:space="preserve"> Monday</w:t>
      </w:r>
      <w:r w:rsidR="00176174" w:rsidRPr="00045A26">
        <w:rPr>
          <w:rFonts w:ascii="Arial" w:hAnsi="Arial" w:cs="Arial"/>
          <w:sz w:val="24"/>
          <w:szCs w:val="28"/>
          <w:lang w:val="en-US"/>
          <w14:ligatures w14:val="none"/>
        </w:rPr>
        <w:t xml:space="preserve">s, starting in Term </w:t>
      </w:r>
      <w:r w:rsidR="00E755C6" w:rsidRPr="00045A26">
        <w:rPr>
          <w:rFonts w:ascii="Arial" w:hAnsi="Arial" w:cs="Arial"/>
          <w:sz w:val="24"/>
          <w:szCs w:val="28"/>
          <w:lang w:val="en-US"/>
          <w14:ligatures w14:val="none"/>
        </w:rPr>
        <w:t>1</w:t>
      </w:r>
      <w:r w:rsidR="00664FE4" w:rsidRPr="00045A26">
        <w:rPr>
          <w:rFonts w:ascii="Arial" w:hAnsi="Arial" w:cs="Arial"/>
          <w:sz w:val="24"/>
          <w:szCs w:val="28"/>
          <w:lang w:val="en-US"/>
          <w14:ligatures w14:val="none"/>
        </w:rPr>
        <w:t>. Students are expected to return their complete</w:t>
      </w:r>
      <w:r w:rsidR="00BB32DD" w:rsidRPr="00045A26">
        <w:rPr>
          <w:rFonts w:ascii="Arial" w:hAnsi="Arial" w:cs="Arial"/>
          <w:sz w:val="24"/>
          <w:szCs w:val="28"/>
          <w:lang w:val="en-US"/>
          <w14:ligatures w14:val="none"/>
        </w:rPr>
        <w:t>d homework to th</w:t>
      </w:r>
      <w:r w:rsidR="00221F97" w:rsidRPr="00045A26">
        <w:rPr>
          <w:rFonts w:ascii="Arial" w:hAnsi="Arial" w:cs="Arial"/>
          <w:sz w:val="24"/>
          <w:szCs w:val="28"/>
          <w:lang w:val="en-US"/>
          <w14:ligatures w14:val="none"/>
        </w:rPr>
        <w:t>e class teacher by Friday</w:t>
      </w:r>
      <w:r w:rsidR="00664FE4" w:rsidRPr="00045A26">
        <w:rPr>
          <w:rFonts w:ascii="Arial" w:hAnsi="Arial" w:cs="Arial"/>
          <w:sz w:val="24"/>
          <w:szCs w:val="28"/>
          <w:lang w:val="en-US"/>
          <w14:ligatures w14:val="none"/>
        </w:rPr>
        <w:t>.</w:t>
      </w:r>
    </w:p>
    <w:p w14:paraId="4CC8072C" w14:textId="5C0304A6" w:rsidR="001B4FAC" w:rsidRPr="00A23E98" w:rsidRDefault="001B4FAC" w:rsidP="007824C6">
      <w:pPr>
        <w:widowControl w:val="0"/>
        <w:jc w:val="both"/>
        <w:rPr>
          <w:rFonts w:ascii="Arial" w:hAnsi="Arial" w:cs="Arial"/>
          <w:sz w:val="28"/>
          <w:szCs w:val="27"/>
          <w:lang w:val="en-US"/>
          <w14:ligatures w14:val="none"/>
        </w:rPr>
      </w:pPr>
    </w:p>
    <w:tbl>
      <w:tblPr>
        <w:tblStyle w:val="TableGrid"/>
        <w:tblW w:w="0" w:type="auto"/>
        <w:tblLook w:val="04A0" w:firstRow="1" w:lastRow="0" w:firstColumn="1" w:lastColumn="0" w:noHBand="0" w:noVBand="1"/>
      </w:tblPr>
      <w:tblGrid>
        <w:gridCol w:w="10478"/>
      </w:tblGrid>
      <w:tr w:rsidR="003E38B5" w14:paraId="019D0EF4" w14:textId="77777777" w:rsidTr="00B44E8D">
        <w:trPr>
          <w:trHeight w:val="454"/>
        </w:trPr>
        <w:tc>
          <w:tcPr>
            <w:tcW w:w="10478" w:type="dxa"/>
            <w:shd w:val="clear" w:color="auto" w:fill="00B050"/>
            <w:vAlign w:val="center"/>
          </w:tcPr>
          <w:p w14:paraId="30C7F209" w14:textId="085894BA" w:rsidR="003E38B5" w:rsidRPr="003E38B5" w:rsidRDefault="003E38B5" w:rsidP="003E38B5">
            <w:pPr>
              <w:spacing w:line="276" w:lineRule="auto"/>
              <w:jc w:val="center"/>
              <w:rPr>
                <w:rFonts w:ascii="Arial" w:hAnsi="Arial" w:cs="Arial"/>
                <w:b/>
                <w:sz w:val="28"/>
                <w:szCs w:val="28"/>
              </w:rPr>
            </w:pPr>
            <w:r w:rsidRPr="00045A26">
              <w:rPr>
                <w:rFonts w:ascii="Arial" w:hAnsi="Arial" w:cs="Arial"/>
                <w:b/>
                <w:sz w:val="28"/>
                <w:szCs w:val="28"/>
              </w:rPr>
              <w:t>STUDENT-PARENT-TEACHER CONFERENCE</w:t>
            </w:r>
          </w:p>
        </w:tc>
      </w:tr>
    </w:tbl>
    <w:p w14:paraId="4002F24C" w14:textId="35096147" w:rsidR="003E38B5" w:rsidRPr="00A23E98" w:rsidRDefault="007824C6" w:rsidP="00A23E98">
      <w:pPr>
        <w:jc w:val="both"/>
        <w:rPr>
          <w:rFonts w:ascii="Arial" w:hAnsi="Arial" w:cs="Arial"/>
          <w:sz w:val="24"/>
          <w:u w:val="single"/>
        </w:rPr>
      </w:pPr>
      <w:r w:rsidRPr="00A23E98">
        <w:rPr>
          <w:rFonts w:ascii="Arial" w:hAnsi="Arial" w:cs="Arial"/>
          <w:sz w:val="24"/>
        </w:rPr>
        <w:t>There is overwhelming evidence that where a positive and productive partnership exists between home and school, students’ learning is extended. It is important that we, as educators, and you, as parents, are aware, alert and supportive of each child’s individual needs, talents and learning behaviours.</w:t>
      </w:r>
      <w:r w:rsidR="00A23E98" w:rsidRPr="00A23E98">
        <w:rPr>
          <w:rFonts w:ascii="Arial" w:hAnsi="Arial" w:cs="Arial"/>
          <w:sz w:val="24"/>
        </w:rPr>
        <w:t xml:space="preserve"> </w:t>
      </w:r>
      <w:r w:rsidRPr="00A23E98">
        <w:rPr>
          <w:rFonts w:ascii="Arial" w:hAnsi="Arial" w:cs="Arial"/>
          <w:sz w:val="24"/>
        </w:rPr>
        <w:t>A critical factor in providing such a supportive learning environment for all students is the continued communication and cooperation between the teacher and the student’s family. As well as encouraging you to talk to your child’s teacher throughout the year</w:t>
      </w:r>
      <w:r w:rsidR="006A705C" w:rsidRPr="00A23E98">
        <w:rPr>
          <w:rFonts w:ascii="Arial" w:hAnsi="Arial" w:cs="Arial"/>
          <w:sz w:val="24"/>
        </w:rPr>
        <w:t>,</w:t>
      </w:r>
      <w:r w:rsidRPr="00A23E98">
        <w:rPr>
          <w:rFonts w:ascii="Arial" w:hAnsi="Arial" w:cs="Arial"/>
          <w:sz w:val="24"/>
        </w:rPr>
        <w:t xml:space="preserve"> we do this through </w:t>
      </w:r>
      <w:r w:rsidR="00415054" w:rsidRPr="00A23E98">
        <w:rPr>
          <w:rFonts w:ascii="Arial" w:hAnsi="Arial" w:cs="Arial"/>
          <w:sz w:val="24"/>
        </w:rPr>
        <w:t>Student-Parent-Teacher Conferences</w:t>
      </w:r>
      <w:r w:rsidRPr="00A23E98">
        <w:rPr>
          <w:rFonts w:ascii="Arial" w:hAnsi="Arial" w:cs="Arial"/>
          <w:sz w:val="24"/>
        </w:rPr>
        <w:t>.</w:t>
      </w:r>
      <w:r w:rsidR="00A23E98" w:rsidRPr="00A23E98">
        <w:rPr>
          <w:rFonts w:ascii="Arial" w:hAnsi="Arial" w:cs="Arial"/>
          <w:sz w:val="24"/>
        </w:rPr>
        <w:t xml:space="preserve"> </w:t>
      </w:r>
      <w:r w:rsidR="00415054" w:rsidRPr="00A23E98">
        <w:rPr>
          <w:rFonts w:ascii="Arial" w:hAnsi="Arial" w:cs="Arial"/>
          <w:noProof/>
          <w:sz w:val="24"/>
          <w:u w:val="single"/>
        </w:rPr>
        <w:t>Student-Parent-Teacher Conferences</w:t>
      </w:r>
      <w:r w:rsidRPr="00A23E98">
        <w:rPr>
          <w:rFonts w:ascii="Arial" w:hAnsi="Arial" w:cs="Arial"/>
          <w:noProof/>
          <w:sz w:val="24"/>
          <w:u w:val="single"/>
        </w:rPr>
        <w:t xml:space="preserve"> will b</w:t>
      </w:r>
      <w:r w:rsidR="00713BF8" w:rsidRPr="00A23E98">
        <w:rPr>
          <w:rFonts w:ascii="Arial" w:hAnsi="Arial" w:cs="Arial"/>
          <w:noProof/>
          <w:sz w:val="24"/>
          <w:u w:val="single"/>
        </w:rPr>
        <w:t xml:space="preserve">e scheduled in Term 1 and Term </w:t>
      </w:r>
      <w:r w:rsidR="00E755C6" w:rsidRPr="00A23E98">
        <w:rPr>
          <w:rFonts w:ascii="Arial" w:hAnsi="Arial" w:cs="Arial"/>
          <w:noProof/>
          <w:sz w:val="24"/>
          <w:u w:val="single"/>
        </w:rPr>
        <w:t>3</w:t>
      </w:r>
      <w:r w:rsidRPr="00A23E98">
        <w:rPr>
          <w:rFonts w:ascii="Arial" w:hAnsi="Arial" w:cs="Arial"/>
          <w:noProof/>
          <w:sz w:val="24"/>
          <w:u w:val="single"/>
        </w:rPr>
        <w:t xml:space="preserve">. </w:t>
      </w:r>
      <w:r w:rsidR="00415054" w:rsidRPr="00A23E98">
        <w:rPr>
          <w:rFonts w:ascii="Arial" w:hAnsi="Arial" w:cs="Arial"/>
          <w:sz w:val="24"/>
        </w:rPr>
        <w:t>At this time, y</w:t>
      </w:r>
      <w:r w:rsidRPr="00A23E98">
        <w:rPr>
          <w:rFonts w:ascii="Arial" w:hAnsi="Arial" w:cs="Arial"/>
          <w:sz w:val="24"/>
        </w:rPr>
        <w:t>ou will receive a letter from your child’s teacher inviting you to select a time when you can come to school.</w:t>
      </w:r>
      <w:r w:rsidRPr="00A23E98">
        <w:rPr>
          <w:rFonts w:ascii="Arial" w:hAnsi="Arial" w:cs="Arial"/>
          <w:sz w:val="24"/>
          <w:lang w:val="en-US"/>
        </w:rPr>
        <w:t> </w:t>
      </w:r>
    </w:p>
    <w:p w14:paraId="4C16111F" w14:textId="77777777" w:rsidR="003E38B5" w:rsidRPr="003E38B5" w:rsidRDefault="003E38B5" w:rsidP="003E38B5">
      <w:pPr>
        <w:jc w:val="both"/>
        <w:rPr>
          <w:rFonts w:ascii="Arial" w:hAnsi="Arial" w:cs="Arial"/>
          <w:sz w:val="28"/>
          <w:szCs w:val="28"/>
          <w:lang w:val="en-US"/>
        </w:rPr>
      </w:pPr>
    </w:p>
    <w:tbl>
      <w:tblPr>
        <w:tblStyle w:val="TableGrid"/>
        <w:tblW w:w="0" w:type="auto"/>
        <w:tblLook w:val="04A0" w:firstRow="1" w:lastRow="0" w:firstColumn="1" w:lastColumn="0" w:noHBand="0" w:noVBand="1"/>
      </w:tblPr>
      <w:tblGrid>
        <w:gridCol w:w="10478"/>
      </w:tblGrid>
      <w:tr w:rsidR="00A66421" w14:paraId="307FCF42" w14:textId="77777777" w:rsidTr="001247BC">
        <w:trPr>
          <w:trHeight w:val="454"/>
        </w:trPr>
        <w:tc>
          <w:tcPr>
            <w:tcW w:w="10478" w:type="dxa"/>
            <w:shd w:val="clear" w:color="auto" w:fill="00B050"/>
            <w:vAlign w:val="center"/>
          </w:tcPr>
          <w:p w14:paraId="6282017C" w14:textId="30C34291" w:rsidR="00A66421" w:rsidRPr="00A66421" w:rsidRDefault="00A23E98" w:rsidP="001247BC">
            <w:pPr>
              <w:jc w:val="center"/>
              <w:rPr>
                <w:rFonts w:ascii="Arial" w:hAnsi="Arial" w:cs="Arial"/>
                <w:b/>
                <w:color w:val="auto"/>
                <w:kern w:val="0"/>
                <w:sz w:val="32"/>
                <w:szCs w:val="32"/>
                <w14:ligatures w14:val="none"/>
                <w14:cntxtAlts w14:val="0"/>
              </w:rPr>
            </w:pPr>
            <w:r w:rsidRPr="001247BC">
              <w:rPr>
                <w:rFonts w:ascii="Arial" w:hAnsi="Arial" w:cs="Arial"/>
                <w:b/>
                <w:color w:val="auto"/>
                <w:kern w:val="0"/>
                <w:sz w:val="28"/>
                <w:szCs w:val="32"/>
                <w14:ligatures w14:val="none"/>
                <w14:cntxtAlts w14:val="0"/>
              </w:rPr>
              <w:t>EVENTS</w:t>
            </w:r>
          </w:p>
        </w:tc>
      </w:tr>
    </w:tbl>
    <w:p w14:paraId="64957BAB" w14:textId="611492E7" w:rsidR="00BE1466" w:rsidRPr="00045A26" w:rsidRDefault="00BE1466" w:rsidP="00BE1466">
      <w:pPr>
        <w:jc w:val="both"/>
        <w:rPr>
          <w:rFonts w:ascii="Arial" w:hAnsi="Arial" w:cs="Arial"/>
          <w:sz w:val="24"/>
          <w:szCs w:val="24"/>
          <w:lang w:val="en-US"/>
        </w:rPr>
      </w:pPr>
      <w:r w:rsidRPr="00045A26">
        <w:rPr>
          <w:rFonts w:ascii="Arial" w:hAnsi="Arial" w:cs="Arial"/>
          <w:sz w:val="24"/>
          <w:szCs w:val="24"/>
          <w:lang w:val="en-US"/>
        </w:rPr>
        <w:t xml:space="preserve">Students at Hallam PS will have the chance to participate in a variety of activities to enhance their learning at </w:t>
      </w:r>
      <w:r>
        <w:rPr>
          <w:rFonts w:ascii="Arial" w:hAnsi="Arial" w:cs="Arial"/>
          <w:sz w:val="24"/>
          <w:szCs w:val="24"/>
          <w:lang w:val="en-US"/>
        </w:rPr>
        <w:t xml:space="preserve">and beyond </w:t>
      </w:r>
      <w:r w:rsidRPr="00045A26">
        <w:rPr>
          <w:rFonts w:ascii="Arial" w:hAnsi="Arial" w:cs="Arial"/>
          <w:sz w:val="24"/>
          <w:szCs w:val="24"/>
          <w:lang w:val="en-US"/>
        </w:rPr>
        <w:t xml:space="preserve">school. </w:t>
      </w:r>
      <w:r>
        <w:rPr>
          <w:rFonts w:ascii="Arial" w:hAnsi="Arial" w:cs="Arial"/>
          <w:sz w:val="24"/>
          <w:szCs w:val="24"/>
          <w:lang w:val="en-US"/>
        </w:rPr>
        <w:t>At other times, special events and fundraising activities will be scheduled. Notices and permission forms can be accessed via the Compass app. Payments can also be made on Compass or at the school office. All notices have a due date and time</w:t>
      </w:r>
      <w:r w:rsidR="006E4D7E">
        <w:rPr>
          <w:rFonts w:ascii="Arial" w:hAnsi="Arial" w:cs="Arial"/>
          <w:sz w:val="24"/>
          <w:szCs w:val="24"/>
          <w:lang w:val="en-US"/>
        </w:rPr>
        <w:t xml:space="preserve"> so that bookings can be </w:t>
      </w:r>
      <w:proofErr w:type="spellStart"/>
      <w:r w:rsidR="006E4D7E">
        <w:rPr>
          <w:rFonts w:ascii="Arial" w:hAnsi="Arial" w:cs="Arial"/>
          <w:sz w:val="24"/>
          <w:szCs w:val="24"/>
          <w:lang w:val="en-US"/>
        </w:rPr>
        <w:t>finalis</w:t>
      </w:r>
      <w:r>
        <w:rPr>
          <w:rFonts w:ascii="Arial" w:hAnsi="Arial" w:cs="Arial"/>
          <w:sz w:val="24"/>
          <w:szCs w:val="24"/>
          <w:lang w:val="en-US"/>
        </w:rPr>
        <w:t>ed</w:t>
      </w:r>
      <w:proofErr w:type="spellEnd"/>
      <w:r>
        <w:rPr>
          <w:rFonts w:ascii="Arial" w:hAnsi="Arial" w:cs="Arial"/>
          <w:sz w:val="24"/>
          <w:szCs w:val="24"/>
          <w:lang w:val="en-US"/>
        </w:rPr>
        <w:t xml:space="preserve">. Payments brought after the due time and date cannot be accepted, and students will then be unable to participate in the activity. </w:t>
      </w:r>
    </w:p>
    <w:p w14:paraId="55B648F4" w14:textId="77777777" w:rsidR="00BE1466" w:rsidRPr="00045A26" w:rsidRDefault="00BE1466" w:rsidP="00BE1466">
      <w:pPr>
        <w:jc w:val="both"/>
        <w:rPr>
          <w:rFonts w:ascii="Arial" w:hAnsi="Arial" w:cs="Arial"/>
          <w:sz w:val="24"/>
          <w:szCs w:val="24"/>
          <w:highlight w:val="cyan"/>
          <w:lang w:val="en-US"/>
        </w:rPr>
      </w:pPr>
    </w:p>
    <w:p w14:paraId="4D199FD1" w14:textId="5CD17CFA" w:rsidR="00BE1466" w:rsidRDefault="00BE1466" w:rsidP="00124FC1">
      <w:pPr>
        <w:jc w:val="both"/>
        <w:rPr>
          <w:rFonts w:ascii="Arial" w:hAnsi="Arial" w:cs="Arial"/>
          <w:sz w:val="24"/>
          <w:szCs w:val="24"/>
          <w:lang w:val="en-US"/>
        </w:rPr>
      </w:pPr>
      <w:r w:rsidRPr="00045A26">
        <w:rPr>
          <w:rFonts w:ascii="Arial" w:hAnsi="Arial" w:cs="Arial"/>
          <w:b/>
          <w:sz w:val="24"/>
          <w:szCs w:val="24"/>
          <w:lang w:val="en-US"/>
        </w:rPr>
        <w:t>CSEF (Camps, Sports and Excursions Fund)</w:t>
      </w:r>
      <w:r w:rsidRPr="00045A26">
        <w:rPr>
          <w:rFonts w:ascii="Arial" w:hAnsi="Arial" w:cs="Arial"/>
          <w:sz w:val="24"/>
          <w:szCs w:val="24"/>
          <w:lang w:val="en-US"/>
        </w:rPr>
        <w:t>:  Parent</w:t>
      </w:r>
      <w:r>
        <w:rPr>
          <w:rFonts w:ascii="Arial" w:hAnsi="Arial" w:cs="Arial"/>
          <w:sz w:val="24"/>
          <w:szCs w:val="24"/>
          <w:lang w:val="en-US"/>
        </w:rPr>
        <w:t>s</w:t>
      </w:r>
      <w:r w:rsidRPr="00045A26">
        <w:rPr>
          <w:rFonts w:ascii="Arial" w:hAnsi="Arial" w:cs="Arial"/>
          <w:sz w:val="24"/>
          <w:szCs w:val="24"/>
          <w:lang w:val="en-US"/>
        </w:rPr>
        <w:t>/carer</w:t>
      </w:r>
      <w:r>
        <w:rPr>
          <w:rFonts w:ascii="Arial" w:hAnsi="Arial" w:cs="Arial"/>
          <w:sz w:val="24"/>
          <w:szCs w:val="24"/>
          <w:lang w:val="en-US"/>
        </w:rPr>
        <w:t>s who hold</w:t>
      </w:r>
      <w:r w:rsidRPr="00045A26">
        <w:rPr>
          <w:rFonts w:ascii="Arial" w:hAnsi="Arial" w:cs="Arial"/>
          <w:sz w:val="24"/>
          <w:szCs w:val="24"/>
          <w:lang w:val="en-US"/>
        </w:rPr>
        <w:t xml:space="preserve"> a current Centrelink Health Care card or Pensioner Concession Card are eligible to apply for CSEF. Funds are paid directly to schools and can be used for students to attend camps, sports and excu</w:t>
      </w:r>
      <w:r w:rsidR="006E4D7E">
        <w:rPr>
          <w:rFonts w:ascii="Arial" w:hAnsi="Arial" w:cs="Arial"/>
          <w:sz w:val="24"/>
          <w:szCs w:val="24"/>
          <w:lang w:val="en-US"/>
        </w:rPr>
        <w:t>rsions. Parents may then</w:t>
      </w:r>
      <w:r w:rsidRPr="00045A26">
        <w:rPr>
          <w:rFonts w:ascii="Arial" w:hAnsi="Arial" w:cs="Arial"/>
          <w:sz w:val="24"/>
          <w:szCs w:val="24"/>
          <w:lang w:val="en-US"/>
        </w:rPr>
        <w:t xml:space="preserve"> </w:t>
      </w:r>
      <w:r>
        <w:rPr>
          <w:rFonts w:ascii="Arial" w:hAnsi="Arial" w:cs="Arial"/>
          <w:sz w:val="24"/>
          <w:szCs w:val="24"/>
          <w:lang w:val="en-US"/>
        </w:rPr>
        <w:t xml:space="preserve">tick the CSEF box on Compass </w:t>
      </w:r>
      <w:r w:rsidRPr="00045A26">
        <w:rPr>
          <w:rFonts w:ascii="Arial" w:hAnsi="Arial" w:cs="Arial"/>
          <w:sz w:val="24"/>
          <w:szCs w:val="24"/>
          <w:lang w:val="en-US"/>
        </w:rPr>
        <w:t>when payment for one of the activities is required. Please speak to the admin staff in the school office for further information.</w:t>
      </w:r>
    </w:p>
    <w:p w14:paraId="5FCC23F8" w14:textId="77777777" w:rsidR="006376A1" w:rsidRPr="00A23E98" w:rsidRDefault="006376A1" w:rsidP="00124FC1">
      <w:pPr>
        <w:jc w:val="center"/>
        <w:rPr>
          <w:rFonts w:ascii="Arial" w:hAnsi="Arial" w:cs="Arial"/>
          <w:b/>
          <w:color w:val="auto"/>
          <w:kern w:val="0"/>
          <w:sz w:val="28"/>
          <w:szCs w:val="48"/>
          <w14:ligatures w14:val="none"/>
          <w14:cntxtAlts w14:val="0"/>
        </w:rPr>
      </w:pPr>
    </w:p>
    <w:tbl>
      <w:tblPr>
        <w:tblStyle w:val="TableGrid"/>
        <w:tblW w:w="0" w:type="auto"/>
        <w:tblLook w:val="04A0" w:firstRow="1" w:lastRow="0" w:firstColumn="1" w:lastColumn="0" w:noHBand="0" w:noVBand="1"/>
      </w:tblPr>
      <w:tblGrid>
        <w:gridCol w:w="10478"/>
      </w:tblGrid>
      <w:tr w:rsidR="006376A1" w14:paraId="72E0B503" w14:textId="77777777" w:rsidTr="001247BC">
        <w:trPr>
          <w:trHeight w:val="454"/>
        </w:trPr>
        <w:tc>
          <w:tcPr>
            <w:tcW w:w="10478" w:type="dxa"/>
            <w:shd w:val="clear" w:color="auto" w:fill="00B050"/>
            <w:vAlign w:val="center"/>
          </w:tcPr>
          <w:p w14:paraId="358CBAA2" w14:textId="14EA1191" w:rsidR="006376A1" w:rsidRPr="001247BC" w:rsidRDefault="00B357BD" w:rsidP="001247BC">
            <w:pPr>
              <w:jc w:val="center"/>
              <w:rPr>
                <w:rFonts w:ascii="Arial" w:hAnsi="Arial" w:cs="Arial"/>
                <w:b/>
                <w:color w:val="auto"/>
                <w:kern w:val="0"/>
                <w:sz w:val="28"/>
                <w:szCs w:val="32"/>
                <w14:ligatures w14:val="none"/>
                <w14:cntxtAlts w14:val="0"/>
              </w:rPr>
            </w:pPr>
            <w:r w:rsidRPr="001247BC">
              <w:rPr>
                <w:rFonts w:ascii="Arial" w:hAnsi="Arial" w:cs="Arial"/>
                <w:b/>
                <w:color w:val="auto"/>
                <w:kern w:val="0"/>
                <w:sz w:val="28"/>
                <w:szCs w:val="32"/>
                <w14:ligatures w14:val="none"/>
                <w14:cntxtAlts w14:val="0"/>
              </w:rPr>
              <w:t>CHILD SAFE STANDARDS</w:t>
            </w:r>
          </w:p>
        </w:tc>
      </w:tr>
    </w:tbl>
    <w:p w14:paraId="059B9EFE" w14:textId="745F8825" w:rsidR="00176174" w:rsidRPr="006376A1" w:rsidRDefault="006376A1" w:rsidP="00124FC1">
      <w:pPr>
        <w:tabs>
          <w:tab w:val="left" w:pos="2177"/>
          <w:tab w:val="center" w:pos="5233"/>
        </w:tabs>
        <w:jc w:val="both"/>
        <w:rPr>
          <w:rFonts w:ascii="Arial" w:hAnsi="Arial" w:cs="Arial"/>
          <w:bCs/>
          <w:color w:val="auto"/>
          <w:sz w:val="24"/>
          <w:szCs w:val="24"/>
          <w:u w:val="single"/>
          <w14:ligatures w14:val="none"/>
        </w:rPr>
      </w:pPr>
      <w:r w:rsidRPr="006376A1">
        <w:rPr>
          <w:rFonts w:ascii="Arial" w:hAnsi="Arial" w:cs="Arial"/>
          <w:color w:val="auto"/>
          <w:sz w:val="24"/>
          <w:szCs w:val="24"/>
        </w:rPr>
        <w:t>Hallam Primary School is committed to the safety and wellbeing of children and young people. Our school community recognises the importance of, and responsibility for, ensuring our school is a safe, inclusive and enriching environment that respects and fosters the dignity and self-esteem of children and young people, and enables them to thrive through their learning and development. The Child Safe Standards are compulsory standards for all organisations that provide services to children. The VRQA and DE are responsible for ensuring that schools are compliant with the Child Safe Standards. During the 2019 school review, Hallam Primary School demonstrated compliance with the required Standards. Our website contains further information regarding our Child Safe Policies and Child Safe Code of Conduct. Hallam Primary School is again scheduled for review in 2024. Parents/carers are advised, and should be aware, of their responsibilities in relation to the Child Safe Standards and refrain from taking photos that include other children or approaching students in the playground. You are asked to respect the privacy of others and the requirements in relation to the Child Safe Standards at Hallam Primary School.</w:t>
      </w:r>
    </w:p>
    <w:p w14:paraId="5945FC0C" w14:textId="77777777" w:rsidR="002E6A1F" w:rsidRPr="00B9602E" w:rsidRDefault="002E6A1F">
      <w:pPr>
        <w:rPr>
          <w:rFonts w:ascii="Arial" w:hAnsi="Arial" w:cs="Arial"/>
        </w:rPr>
      </w:pPr>
    </w:p>
    <w:p w14:paraId="3605B58B" w14:textId="77777777" w:rsidR="00B67053" w:rsidRPr="00A66421" w:rsidRDefault="00B67053" w:rsidP="00B67053">
      <w:pPr>
        <w:widowControl w:val="0"/>
        <w:jc w:val="center"/>
        <w:rPr>
          <w:rFonts w:ascii="KBSticktoIt" w:hAnsi="KBSticktoIt"/>
          <w:color w:val="0070C0"/>
          <w:sz w:val="52"/>
          <w:szCs w:val="52"/>
          <w:highlight w:val="yellow"/>
        </w:rPr>
      </w:pPr>
      <w:r w:rsidRPr="00A66421">
        <w:rPr>
          <w:rFonts w:ascii="KBSticktoIt" w:hAnsi="KBSticktoIt"/>
          <w:b/>
          <w:color w:val="0070C0"/>
          <w:sz w:val="52"/>
          <w:szCs w:val="52"/>
          <w:highlight w:val="yellow"/>
        </w:rPr>
        <w:lastRenderedPageBreak/>
        <w:t>Health and Physical Education</w:t>
      </w:r>
    </w:p>
    <w:p w14:paraId="141267FF" w14:textId="3E6D4BB0" w:rsidR="00B67053" w:rsidRPr="00A66421" w:rsidRDefault="00B67053" w:rsidP="00B67053">
      <w:pPr>
        <w:widowControl w:val="0"/>
        <w:jc w:val="center"/>
        <w:rPr>
          <w:rFonts w:ascii="Calibri" w:hAnsi="Calibri"/>
          <w:sz w:val="22"/>
          <w:szCs w:val="22"/>
          <w:highlight w:val="yellow"/>
        </w:rPr>
      </w:pPr>
      <w:r w:rsidRPr="00A66421">
        <w:rPr>
          <w:rFonts w:ascii="Calibri" w:hAnsi="Calibri"/>
          <w:noProof/>
          <w:sz w:val="22"/>
          <w:szCs w:val="22"/>
          <w:highlight w:val="yellow"/>
        </w:rPr>
        <w:drawing>
          <wp:inline distT="0" distB="0" distL="0" distR="0" wp14:anchorId="1DD60189" wp14:editId="2B498482">
            <wp:extent cx="2600325" cy="1133475"/>
            <wp:effectExtent l="0" t="0" r="9525" b="9525"/>
            <wp:docPr id="1"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56">
                      <a:extLst>
                        <a:ext uri="{28A0092B-C50C-407E-A947-70E740481C1C}">
                          <a14:useLocalDpi xmlns:a14="http://schemas.microsoft.com/office/drawing/2010/main" val="0"/>
                        </a:ext>
                      </a:extLst>
                    </a:blip>
                    <a:srcRect t="35167" r="993"/>
                    <a:stretch>
                      <a:fillRect/>
                    </a:stretch>
                  </pic:blipFill>
                  <pic:spPr bwMode="auto">
                    <a:xfrm>
                      <a:off x="0" y="0"/>
                      <a:ext cx="2600325" cy="1133475"/>
                    </a:xfrm>
                    <a:prstGeom prst="rect">
                      <a:avLst/>
                    </a:prstGeom>
                    <a:noFill/>
                    <a:ln>
                      <a:noFill/>
                    </a:ln>
                  </pic:spPr>
                </pic:pic>
              </a:graphicData>
            </a:graphic>
          </wp:inline>
        </w:drawing>
      </w:r>
      <w:r w:rsidRPr="00A66421">
        <w:rPr>
          <w:rFonts w:ascii="Calibri" w:hAnsi="Calibri"/>
          <w:sz w:val="22"/>
          <w:szCs w:val="22"/>
          <w:highlight w:val="yellow"/>
        </w:rPr>
        <w:t xml:space="preserve"> </w:t>
      </w:r>
    </w:p>
    <w:p w14:paraId="212C5497" w14:textId="77777777" w:rsidR="00B67053" w:rsidRPr="00A66421" w:rsidRDefault="00B67053" w:rsidP="00B67053">
      <w:pPr>
        <w:widowControl w:val="0"/>
        <w:spacing w:after="240"/>
        <w:jc w:val="both"/>
        <w:rPr>
          <w:rFonts w:ascii="Calibri" w:hAnsi="Calibri"/>
          <w:sz w:val="22"/>
          <w:szCs w:val="22"/>
          <w:highlight w:val="yellow"/>
        </w:rPr>
      </w:pPr>
      <w:r w:rsidRPr="00A66421">
        <w:rPr>
          <w:rFonts w:ascii="Calibri" w:hAnsi="Calibri"/>
          <w:sz w:val="22"/>
          <w:szCs w:val="22"/>
          <w:highlight w:val="yellow"/>
        </w:rPr>
        <w:t xml:space="preserve">The Health and Physical Education Program consists of a 60-minute specialist session each week and a 60-minute physical fitness session undertaken by the classroom teachers and specialist teacher each week. The Physical Education lessons aim to develop students’ skills across areas of </w:t>
      </w:r>
      <w:r w:rsidRPr="00A66421">
        <w:rPr>
          <w:rFonts w:ascii="Calibri" w:hAnsi="Calibri" w:cs="Calibri"/>
          <w:bCs/>
          <w:sz w:val="22"/>
          <w:szCs w:val="22"/>
          <w:highlight w:val="yellow"/>
        </w:rPr>
        <w:t>Fundamental Movement Skills (e.g., running, overarm throw, catching, kicking and forehand strike), c</w:t>
      </w:r>
      <w:r w:rsidRPr="00A66421">
        <w:rPr>
          <w:rFonts w:ascii="Calibri" w:hAnsi="Calibri"/>
          <w:sz w:val="22"/>
          <w:szCs w:val="22"/>
          <w:highlight w:val="yellow"/>
        </w:rPr>
        <w:t xml:space="preserve">o-operative team games, ball-handling skills, Gymnastics, Cross Country, Athletics, Handball, Soccer, Basketball, Hockey, AFL, inclusive fun games, physical fitness and sport education. </w:t>
      </w:r>
    </w:p>
    <w:p w14:paraId="3CB5EC1D" w14:textId="77777777" w:rsidR="00B67053" w:rsidRPr="00A66421" w:rsidRDefault="00B67053" w:rsidP="00B67053">
      <w:pPr>
        <w:widowControl w:val="0"/>
        <w:spacing w:after="240"/>
        <w:jc w:val="both"/>
        <w:rPr>
          <w:rFonts w:ascii="Calibri" w:hAnsi="Calibri"/>
          <w:sz w:val="22"/>
          <w:szCs w:val="22"/>
          <w:highlight w:val="yellow"/>
        </w:rPr>
      </w:pPr>
      <w:r w:rsidRPr="00A66421">
        <w:rPr>
          <w:rFonts w:ascii="Calibri" w:hAnsi="Calibri"/>
          <w:sz w:val="22"/>
          <w:szCs w:val="22"/>
          <w:highlight w:val="yellow"/>
        </w:rPr>
        <w:t xml:space="preserve">Students participate in a variety of activities, drills and games, and full participation is always encouraged. The students are also encouraged to develop qualities of good sportsmanship, such as fair play and teamwork.   </w:t>
      </w:r>
    </w:p>
    <w:p w14:paraId="2A2FE469" w14:textId="77777777" w:rsidR="00B67053" w:rsidRPr="00A66421" w:rsidRDefault="00B67053" w:rsidP="00B67053">
      <w:pPr>
        <w:spacing w:after="240"/>
        <w:jc w:val="both"/>
        <w:rPr>
          <w:rFonts w:ascii="Calibri" w:hAnsi="Calibri" w:cs="Segoe UI"/>
          <w:b/>
          <w:i/>
          <w:sz w:val="22"/>
          <w:szCs w:val="22"/>
          <w:highlight w:val="yellow"/>
        </w:rPr>
      </w:pPr>
      <w:r w:rsidRPr="00A66421">
        <w:rPr>
          <w:rFonts w:ascii="Calibri" w:hAnsi="Calibri" w:cs="Segoe UI"/>
          <w:b/>
          <w:i/>
          <w:sz w:val="22"/>
          <w:szCs w:val="22"/>
          <w:highlight w:val="yellow"/>
        </w:rPr>
        <w:t xml:space="preserve">School hats are compulsory during Terms 1 and 4, and it is recommended that students wear appropriate footwear. </w:t>
      </w:r>
      <w:r w:rsidRPr="00A66421">
        <w:rPr>
          <w:rFonts w:ascii="Calibri" w:hAnsi="Calibri"/>
          <w:b/>
          <w:i/>
          <w:iCs/>
          <w:sz w:val="22"/>
          <w:szCs w:val="22"/>
          <w:highlight w:val="yellow"/>
          <w:u w:val="single"/>
        </w:rPr>
        <w:t>Students are also expected to bring a drink bottle (water only) to all Physical Education sessions.</w:t>
      </w:r>
      <w:r w:rsidRPr="00A66421">
        <w:rPr>
          <w:rFonts w:ascii="Calibri" w:hAnsi="Calibri"/>
          <w:b/>
          <w:color w:val="auto"/>
          <w:kern w:val="0"/>
          <w:sz w:val="22"/>
          <w:szCs w:val="22"/>
          <w:highlight w:val="yellow"/>
        </w:rPr>
        <w:t xml:space="preserve"> </w:t>
      </w:r>
    </w:p>
    <w:p w14:paraId="0A5A5BC0" w14:textId="77777777" w:rsidR="00B67053" w:rsidRPr="00A66421" w:rsidRDefault="00B67053" w:rsidP="00B67053">
      <w:pPr>
        <w:spacing w:after="240"/>
        <w:jc w:val="both"/>
        <w:rPr>
          <w:rFonts w:ascii="Calibri" w:hAnsi="Calibri"/>
          <w:sz w:val="22"/>
          <w:szCs w:val="22"/>
          <w:highlight w:val="yellow"/>
        </w:rPr>
      </w:pPr>
      <w:r w:rsidRPr="00A66421">
        <w:rPr>
          <w:rFonts w:ascii="Calibri" w:hAnsi="Calibri"/>
          <w:sz w:val="22"/>
          <w:szCs w:val="22"/>
          <w:highlight w:val="yellow"/>
        </w:rPr>
        <w:t xml:space="preserve">In addition to lessons, students will be given opportunities to participate in a variety of sports clinics, a swimming program (Big Fish Little Fish), after school sport programs and whole school sports events such as the Cross Country Carnival, Fun Run and Hallam Junior Athletics Day. Dates and information for these programs will be distributed at relevant times throughout the year. </w:t>
      </w:r>
    </w:p>
    <w:p w14:paraId="477E92CA" w14:textId="77777777" w:rsidR="00B67053" w:rsidRPr="00A66421" w:rsidRDefault="00B67053" w:rsidP="00B67053">
      <w:pPr>
        <w:widowControl w:val="0"/>
        <w:spacing w:after="60"/>
        <w:jc w:val="both"/>
        <w:rPr>
          <w:rFonts w:ascii="Calibri" w:hAnsi="Calibri"/>
          <w:b/>
          <w:sz w:val="22"/>
          <w:szCs w:val="22"/>
          <w:highlight w:val="yellow"/>
        </w:rPr>
      </w:pPr>
      <w:r w:rsidRPr="00A66421">
        <w:rPr>
          <w:rFonts w:ascii="Calibri" w:hAnsi="Calibri"/>
          <w:b/>
          <w:noProof/>
          <w:sz w:val="22"/>
          <w:szCs w:val="22"/>
          <w:highlight w:val="yellow"/>
        </w:rPr>
        <w:t>Mr Brendan McCarthy</w:t>
      </w:r>
    </w:p>
    <w:p w14:paraId="5DD23881" w14:textId="2E0F1190" w:rsidR="00B67053" w:rsidRPr="00A66421" w:rsidRDefault="00037197" w:rsidP="00B67053">
      <w:pPr>
        <w:widowControl w:val="0"/>
        <w:jc w:val="both"/>
        <w:rPr>
          <w:rFonts w:ascii="Calibri" w:hAnsi="Calibri"/>
          <w:b/>
          <w:sz w:val="22"/>
          <w:szCs w:val="22"/>
          <w:highlight w:val="yellow"/>
        </w:rPr>
      </w:pPr>
      <w:r w:rsidRPr="00A66421">
        <w:rPr>
          <w:rFonts w:ascii="Calibri" w:hAnsi="Calibri"/>
          <w:b/>
          <w:sz w:val="22"/>
          <w:szCs w:val="22"/>
          <w:highlight w:val="yellow"/>
        </w:rPr>
        <w:t xml:space="preserve">2023 </w:t>
      </w:r>
      <w:r w:rsidR="00B67053" w:rsidRPr="00A66421">
        <w:rPr>
          <w:rFonts w:ascii="Calibri" w:hAnsi="Calibri"/>
          <w:b/>
          <w:sz w:val="22"/>
          <w:szCs w:val="22"/>
          <w:highlight w:val="yellow"/>
        </w:rPr>
        <w:t xml:space="preserve">Physical Education </w:t>
      </w:r>
      <w:r w:rsidRPr="00A66421">
        <w:rPr>
          <w:rFonts w:ascii="Calibri" w:hAnsi="Calibri"/>
          <w:b/>
          <w:sz w:val="22"/>
          <w:szCs w:val="22"/>
          <w:highlight w:val="yellow"/>
        </w:rPr>
        <w:t>Specialist</w:t>
      </w:r>
      <w:r w:rsidR="00B67053" w:rsidRPr="00A66421">
        <w:rPr>
          <w:rFonts w:ascii="Calibri" w:hAnsi="Calibri"/>
          <w:b/>
          <w:sz w:val="22"/>
          <w:szCs w:val="22"/>
          <w:highlight w:val="yellow"/>
        </w:rPr>
        <w:t>/Sport Coordinator</w:t>
      </w:r>
    </w:p>
    <w:p w14:paraId="6B8E0C85" w14:textId="6E2B6D6A" w:rsidR="00B67053" w:rsidRPr="00A66421" w:rsidRDefault="00B67053">
      <w:pPr>
        <w:spacing w:after="160" w:line="259" w:lineRule="auto"/>
        <w:rPr>
          <w:rFonts w:ascii="Arial" w:hAnsi="Arial" w:cs="Arial"/>
          <w:b/>
          <w:sz w:val="24"/>
          <w:szCs w:val="24"/>
          <w:highlight w:val="yellow"/>
          <w:lang w:val="en-US"/>
        </w:rPr>
      </w:pPr>
    </w:p>
    <w:p w14:paraId="13116948" w14:textId="77777777" w:rsidR="0059180A" w:rsidRPr="00A66421" w:rsidRDefault="0059180A">
      <w:pPr>
        <w:spacing w:after="160" w:line="259" w:lineRule="auto"/>
        <w:rPr>
          <w:rFonts w:ascii="Arial" w:hAnsi="Arial" w:cs="Arial"/>
          <w:b/>
          <w:sz w:val="24"/>
          <w:szCs w:val="24"/>
          <w:highlight w:val="yellow"/>
          <w:lang w:val="en-US"/>
        </w:rPr>
      </w:pPr>
    </w:p>
    <w:p w14:paraId="3AC04F6F" w14:textId="77777777" w:rsidR="00B67053" w:rsidRPr="00A66421" w:rsidRDefault="00B67053" w:rsidP="00B67053">
      <w:pPr>
        <w:jc w:val="center"/>
        <w:rPr>
          <w:rFonts w:ascii="Century Gothic" w:hAnsi="Century Gothic"/>
          <w:b/>
          <w:sz w:val="28"/>
          <w:highlight w:val="yellow"/>
        </w:rPr>
      </w:pPr>
    </w:p>
    <w:p w14:paraId="0A9D850E" w14:textId="5DA269C3" w:rsidR="00B67053" w:rsidRPr="00A66421" w:rsidRDefault="00B67053" w:rsidP="00B67053">
      <w:pPr>
        <w:jc w:val="center"/>
        <w:rPr>
          <w:rFonts w:ascii="Century Gothic" w:hAnsi="Century Gothic"/>
          <w:b/>
          <w:sz w:val="28"/>
          <w:highlight w:val="yellow"/>
        </w:rPr>
      </w:pPr>
      <w:r w:rsidRPr="00A66421">
        <w:rPr>
          <w:rFonts w:ascii="Century Gothic" w:hAnsi="Century Gothic"/>
          <w:b/>
          <w:sz w:val="28"/>
          <w:highlight w:val="yellow"/>
        </w:rPr>
        <w:t>The Arts 2023</w:t>
      </w:r>
    </w:p>
    <w:p w14:paraId="580618EA" w14:textId="77777777" w:rsidR="00B67053" w:rsidRPr="00A66421" w:rsidRDefault="00B67053" w:rsidP="00B67053">
      <w:pPr>
        <w:jc w:val="both"/>
        <w:rPr>
          <w:rFonts w:ascii="Century Gothic" w:hAnsi="Century Gothic"/>
          <w:highlight w:val="yellow"/>
        </w:rPr>
      </w:pPr>
      <w:r w:rsidRPr="00A66421">
        <w:rPr>
          <w:rFonts w:ascii="Century Gothic" w:hAnsi="Century Gothic"/>
          <w:highlight w:val="yellow"/>
        </w:rPr>
        <w:t xml:space="preserve"> In the Victorian Curriculum, the Arts includes Dance, Drama, Media Arts, Music, Visual Arts and Visual Communication Design. Students from Prep to Year 6 attend one hour of combined Visual and Media Arts each week as well as an hour of Performance Arts.</w:t>
      </w:r>
    </w:p>
    <w:p w14:paraId="7CF6B700" w14:textId="77777777" w:rsidR="00B67053" w:rsidRPr="00A66421" w:rsidRDefault="00B67053" w:rsidP="00B67053">
      <w:pPr>
        <w:jc w:val="center"/>
        <w:rPr>
          <w:rFonts w:ascii="Century Gothic" w:hAnsi="Century Gothic"/>
          <w:b/>
          <w:sz w:val="28"/>
          <w:highlight w:val="yellow"/>
        </w:rPr>
      </w:pPr>
      <w:r w:rsidRPr="00A66421">
        <w:rPr>
          <w:rFonts w:ascii="Century Gothic" w:hAnsi="Century Gothic"/>
          <w:b/>
          <w:noProof/>
          <w:sz w:val="28"/>
          <w:highlight w:val="yellow"/>
        </w:rPr>
        <w:drawing>
          <wp:anchor distT="0" distB="0" distL="114300" distR="114300" simplePos="0" relativeHeight="251830272" behindDoc="0" locked="0" layoutInCell="1" allowOverlap="1" wp14:anchorId="17B17EAC" wp14:editId="0F553972">
            <wp:simplePos x="0" y="0"/>
            <wp:positionH relativeFrom="column">
              <wp:posOffset>4705350</wp:posOffset>
            </wp:positionH>
            <wp:positionV relativeFrom="paragraph">
              <wp:posOffset>320675</wp:posOffset>
            </wp:positionV>
            <wp:extent cx="1184910" cy="1866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 line art.jpg"/>
                    <pic:cNvPicPr/>
                  </pic:nvPicPr>
                  <pic:blipFill>
                    <a:blip r:embed="rId57">
                      <a:extLst>
                        <a:ext uri="{28A0092B-C50C-407E-A947-70E740481C1C}">
                          <a14:useLocalDpi xmlns:a14="http://schemas.microsoft.com/office/drawing/2010/main" val="0"/>
                        </a:ext>
                      </a:extLst>
                    </a:blip>
                    <a:stretch>
                      <a:fillRect/>
                    </a:stretch>
                  </pic:blipFill>
                  <pic:spPr>
                    <a:xfrm>
                      <a:off x="0" y="0"/>
                      <a:ext cx="1184910" cy="1866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66421">
        <w:rPr>
          <w:rFonts w:ascii="Century Gothic" w:hAnsi="Century Gothic"/>
          <w:b/>
          <w:sz w:val="28"/>
          <w:highlight w:val="yellow"/>
        </w:rPr>
        <w:t>Visual and Media Arts</w:t>
      </w:r>
    </w:p>
    <w:p w14:paraId="1FD76DB8" w14:textId="77777777" w:rsidR="00B67053" w:rsidRPr="00A66421" w:rsidRDefault="00B67053" w:rsidP="00B67053">
      <w:pPr>
        <w:jc w:val="both"/>
        <w:rPr>
          <w:rFonts w:ascii="Century Gothic" w:hAnsi="Century Gothic"/>
          <w:highlight w:val="yellow"/>
        </w:rPr>
      </w:pPr>
      <w:r w:rsidRPr="00A66421">
        <w:rPr>
          <w:rFonts w:ascii="Century Gothic" w:hAnsi="Century Gothic"/>
          <w:highlight w:val="yellow"/>
        </w:rPr>
        <w:t xml:space="preserve">Visual and Media Arts sessions involve students in learning the elements of art as well as the principles fundamental to creating their art. </w:t>
      </w:r>
    </w:p>
    <w:p w14:paraId="2698E2EB" w14:textId="77777777" w:rsidR="00B67053" w:rsidRPr="00A66421" w:rsidRDefault="00B67053" w:rsidP="00B67053">
      <w:pPr>
        <w:jc w:val="both"/>
        <w:rPr>
          <w:rFonts w:ascii="Century Gothic" w:hAnsi="Century Gothic"/>
          <w:highlight w:val="yellow"/>
        </w:rPr>
      </w:pPr>
      <w:r w:rsidRPr="00A66421">
        <w:rPr>
          <w:rFonts w:ascii="Century Gothic" w:hAnsi="Century Gothic"/>
          <w:highlight w:val="yellow"/>
        </w:rPr>
        <w:t>Students use creative and critical problem-solving processes to initiate and progress their arts ideas. They make conscious choices about how to express thoughts and feelings in their artworks.</w:t>
      </w:r>
    </w:p>
    <w:p w14:paraId="52461841" w14:textId="77777777" w:rsidR="00B67053" w:rsidRPr="00A66421" w:rsidRDefault="00B67053" w:rsidP="00B67053">
      <w:pPr>
        <w:jc w:val="both"/>
        <w:rPr>
          <w:rFonts w:ascii="Century Gothic" w:hAnsi="Century Gothic"/>
          <w:highlight w:val="yellow"/>
        </w:rPr>
      </w:pPr>
      <w:r w:rsidRPr="00A66421">
        <w:rPr>
          <w:rFonts w:ascii="Century Gothic" w:hAnsi="Century Gothic"/>
          <w:noProof/>
          <w:highlight w:val="yellow"/>
          <w:u w:val="single"/>
        </w:rPr>
        <w:drawing>
          <wp:anchor distT="0" distB="0" distL="114300" distR="114300" simplePos="0" relativeHeight="251831296" behindDoc="0" locked="0" layoutInCell="1" allowOverlap="1" wp14:anchorId="53897D4A" wp14:editId="5C986688">
            <wp:simplePos x="0" y="0"/>
            <wp:positionH relativeFrom="column">
              <wp:posOffset>-38100</wp:posOffset>
            </wp:positionH>
            <wp:positionV relativeFrom="paragraph">
              <wp:posOffset>981710</wp:posOffset>
            </wp:positionV>
            <wp:extent cx="1657350" cy="12433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ds in art.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57350" cy="1243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66421">
        <w:rPr>
          <w:rFonts w:ascii="Century Gothic" w:hAnsi="Century Gothic"/>
          <w:highlight w:val="yellow"/>
        </w:rPr>
        <w:t xml:space="preserve">Students are also guided towards expanding their awareness of the arts in Australian society by being encouraged to move beyond familiar experiences and explore a wider range of cultures and points of view. </w:t>
      </w:r>
      <w:r w:rsidRPr="00A66421">
        <w:rPr>
          <w:rFonts w:ascii="Century Gothic" w:hAnsi="Century Gothic"/>
          <w:color w:val="565656"/>
          <w:highlight w:val="yellow"/>
        </w:rPr>
        <w:t>As they make and respond to visual artworks, students are exposed to different forms and styles of art through varied social and cultural contexts.</w:t>
      </w:r>
    </w:p>
    <w:p w14:paraId="661D4902" w14:textId="77777777" w:rsidR="00B67053" w:rsidRPr="00A66421" w:rsidRDefault="00B67053" w:rsidP="00B67053">
      <w:pPr>
        <w:shd w:val="clear" w:color="auto" w:fill="FEFEFE"/>
        <w:spacing w:after="191"/>
        <w:jc w:val="both"/>
        <w:rPr>
          <w:rFonts w:ascii="Century Gothic" w:hAnsi="Century Gothic"/>
          <w:color w:val="565656"/>
          <w:highlight w:val="yellow"/>
        </w:rPr>
      </w:pPr>
      <w:r w:rsidRPr="00A66421">
        <w:rPr>
          <w:rFonts w:ascii="Century Gothic" w:hAnsi="Century Gothic"/>
          <w:highlight w:val="yellow"/>
        </w:rPr>
        <w:t xml:space="preserve">Students explore the techniques of historic and contemporary artists, locally and globally. They produce 2D and 3D artworks to develop skills in areas such as designing, painting, drawing, collage, construction, printmaking, digital arts and sculpture. </w:t>
      </w:r>
      <w:r w:rsidRPr="00A66421">
        <w:rPr>
          <w:rFonts w:ascii="Century Gothic" w:hAnsi="Century Gothic"/>
          <w:color w:val="565656"/>
          <w:highlight w:val="yellow"/>
        </w:rPr>
        <w:t>Students experiment with different methods, and make informed choices on the use of a wide variety of materials.</w:t>
      </w:r>
    </w:p>
    <w:p w14:paraId="0C86B1F0" w14:textId="77777777" w:rsidR="00B67053" w:rsidRPr="00A66421" w:rsidRDefault="00B67053" w:rsidP="00B67053">
      <w:pPr>
        <w:jc w:val="both"/>
        <w:rPr>
          <w:rFonts w:ascii="Century Gothic" w:hAnsi="Century Gothic"/>
          <w:highlight w:val="yellow"/>
          <w:u w:val="single"/>
        </w:rPr>
      </w:pPr>
      <w:r w:rsidRPr="00A66421">
        <w:rPr>
          <w:rFonts w:ascii="Century Gothic" w:hAnsi="Century Gothic"/>
          <w:highlight w:val="yellow"/>
          <w:u w:val="single"/>
        </w:rPr>
        <w:t xml:space="preserve">It is recommended that students wear a smock or old shirt to protect their school uniform. </w:t>
      </w:r>
    </w:p>
    <w:p w14:paraId="2665005B" w14:textId="77777777" w:rsidR="00B67053" w:rsidRPr="00A66421" w:rsidRDefault="00B67053" w:rsidP="00037197">
      <w:pPr>
        <w:ind w:firstLine="720"/>
        <w:jc w:val="both"/>
        <w:rPr>
          <w:rFonts w:ascii="Bradley Hand ITC" w:hAnsi="Bradley Hand ITC"/>
          <w:i/>
          <w:sz w:val="32"/>
          <w:highlight w:val="yellow"/>
        </w:rPr>
      </w:pPr>
      <w:r w:rsidRPr="00A66421">
        <w:rPr>
          <w:rFonts w:ascii="Bradley Hand ITC" w:hAnsi="Bradley Hand ITC"/>
          <w:i/>
          <w:sz w:val="32"/>
          <w:highlight w:val="yellow"/>
        </w:rPr>
        <w:t xml:space="preserve">Mrs Cheryl King </w:t>
      </w:r>
    </w:p>
    <w:p w14:paraId="0BCB776E" w14:textId="77777777" w:rsidR="00B67053" w:rsidRPr="00A66421" w:rsidRDefault="00B67053" w:rsidP="00037197">
      <w:pPr>
        <w:ind w:left="2880" w:firstLine="720"/>
        <w:jc w:val="both"/>
        <w:rPr>
          <w:rFonts w:ascii="Century Gothic" w:hAnsi="Century Gothic"/>
          <w:highlight w:val="yellow"/>
        </w:rPr>
      </w:pPr>
      <w:r w:rsidRPr="00A66421">
        <w:rPr>
          <w:rFonts w:ascii="Century Gothic" w:hAnsi="Century Gothic"/>
          <w:highlight w:val="yellow"/>
        </w:rPr>
        <w:t xml:space="preserve">2023 Visual Arts Specialist </w:t>
      </w:r>
    </w:p>
    <w:p w14:paraId="1C253ABC" w14:textId="77777777" w:rsidR="00B67053" w:rsidRPr="00A66421" w:rsidRDefault="00B67053" w:rsidP="00B67053">
      <w:pPr>
        <w:tabs>
          <w:tab w:val="left" w:pos="2177"/>
          <w:tab w:val="center" w:pos="5233"/>
        </w:tabs>
        <w:spacing w:before="100" w:beforeAutospacing="1"/>
        <w:rPr>
          <w:rFonts w:ascii="Stencil" w:hAnsi="Stencil"/>
          <w:sz w:val="28"/>
          <w:szCs w:val="28"/>
          <w:highlight w:val="yellow"/>
        </w:rPr>
      </w:pPr>
      <w:r w:rsidRPr="00A66421">
        <w:rPr>
          <w:rFonts w:ascii="Stencil" w:hAnsi="Stencil" w:cs="Arial"/>
          <w:noProof/>
          <w:highlight w:val="yellow"/>
        </w:rPr>
        <w:lastRenderedPageBreak/>
        <w:drawing>
          <wp:anchor distT="0" distB="0" distL="114300" distR="114300" simplePos="0" relativeHeight="251828224" behindDoc="0" locked="0" layoutInCell="1" allowOverlap="1" wp14:anchorId="4F1C6580" wp14:editId="3460B4BA">
            <wp:simplePos x="0" y="0"/>
            <wp:positionH relativeFrom="margin">
              <wp:posOffset>6985</wp:posOffset>
            </wp:positionH>
            <wp:positionV relativeFrom="paragraph">
              <wp:posOffset>6985</wp:posOffset>
            </wp:positionV>
            <wp:extent cx="2112010" cy="1513205"/>
            <wp:effectExtent l="0" t="0" r="2540" b="0"/>
            <wp:wrapThrough wrapText="bothSides">
              <wp:wrapPolygon edited="0">
                <wp:start x="0" y="0"/>
                <wp:lineTo x="0" y="21210"/>
                <wp:lineTo x="21431" y="21210"/>
                <wp:lineTo x="2143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9"/>
                    <a:stretch>
                      <a:fillRect/>
                    </a:stretch>
                  </pic:blipFill>
                  <pic:spPr>
                    <a:xfrm>
                      <a:off x="0" y="0"/>
                      <a:ext cx="2112010" cy="1513205"/>
                    </a:xfrm>
                    <a:prstGeom prst="rect">
                      <a:avLst/>
                    </a:prstGeom>
                  </pic:spPr>
                </pic:pic>
              </a:graphicData>
            </a:graphic>
            <wp14:sizeRelH relativeFrom="margin">
              <wp14:pctWidth>0</wp14:pctWidth>
            </wp14:sizeRelH>
            <wp14:sizeRelV relativeFrom="margin">
              <wp14:pctHeight>0</wp14:pctHeight>
            </wp14:sizeRelV>
          </wp:anchor>
        </w:drawing>
      </w:r>
      <w:r w:rsidRPr="00A66421">
        <w:rPr>
          <w:rFonts w:ascii="Stencil" w:hAnsi="Stencil"/>
          <w:sz w:val="40"/>
          <w:szCs w:val="40"/>
          <w:highlight w:val="yellow"/>
        </w:rPr>
        <w:t>S T E M</w:t>
      </w:r>
    </w:p>
    <w:p w14:paraId="5B4B069A" w14:textId="77777777" w:rsidR="00B67053" w:rsidRPr="00A66421" w:rsidRDefault="00B67053" w:rsidP="00B67053">
      <w:pPr>
        <w:jc w:val="both"/>
        <w:rPr>
          <w:rFonts w:ascii="Candara" w:hAnsi="Candara" w:cs="Arial"/>
          <w:highlight w:val="yellow"/>
        </w:rPr>
      </w:pPr>
      <w:r w:rsidRPr="00A66421">
        <w:rPr>
          <w:rFonts w:ascii="Candara" w:hAnsi="Candara" w:cs="Arial"/>
          <w:highlight w:val="yellow"/>
        </w:rPr>
        <w:t xml:space="preserve">Students from Prep to Year 6 will take part in a one-hour STEM lesson each week. This creates links between Science, Technology, Engineering and Mathematics through expansion of each student’s vocabulary and knowledge. </w:t>
      </w:r>
    </w:p>
    <w:p w14:paraId="684926A6" w14:textId="77777777" w:rsidR="00B67053" w:rsidRPr="00A66421" w:rsidRDefault="00B67053" w:rsidP="00B67053">
      <w:pPr>
        <w:jc w:val="both"/>
        <w:rPr>
          <w:rFonts w:ascii="Candara" w:hAnsi="Candara" w:cs="Arial"/>
          <w:highlight w:val="yellow"/>
        </w:rPr>
      </w:pPr>
    </w:p>
    <w:p w14:paraId="595C8CF0" w14:textId="77777777" w:rsidR="00B67053" w:rsidRPr="00A66421" w:rsidRDefault="00B67053" w:rsidP="00B67053">
      <w:pPr>
        <w:jc w:val="both"/>
        <w:rPr>
          <w:rFonts w:ascii="Candara" w:hAnsi="Candara" w:cs="Arial"/>
          <w:highlight w:val="yellow"/>
        </w:rPr>
      </w:pPr>
      <w:r w:rsidRPr="00A66421">
        <w:rPr>
          <w:rFonts w:ascii="Candara" w:hAnsi="Candara" w:cs="Arial"/>
          <w:highlight w:val="yellow"/>
        </w:rPr>
        <w:t xml:space="preserve">Students will work on developing experimental, observational and team work skills. Lessons will explore ‘Science as a Human Endeavour’ and will develop ‘Science Inquiry Skills.’  Throughout the year students will be exposed to the four conceptual Science strands of </w:t>
      </w:r>
      <w:r w:rsidRPr="00A66421">
        <w:rPr>
          <w:rFonts w:ascii="Candara" w:hAnsi="Candara" w:cs="Arial"/>
          <w:b/>
          <w:bCs/>
          <w:highlight w:val="yellow"/>
        </w:rPr>
        <w:t>Biological</w:t>
      </w:r>
      <w:r w:rsidRPr="00A66421">
        <w:rPr>
          <w:rFonts w:ascii="Candara" w:hAnsi="Candara" w:cs="Arial"/>
          <w:highlight w:val="yellow"/>
        </w:rPr>
        <w:t xml:space="preserve">, </w:t>
      </w:r>
      <w:r w:rsidRPr="00A66421">
        <w:rPr>
          <w:rFonts w:ascii="Candara" w:hAnsi="Candara" w:cs="Arial"/>
          <w:b/>
          <w:bCs/>
          <w:highlight w:val="yellow"/>
        </w:rPr>
        <w:t>Earth and Space</w:t>
      </w:r>
      <w:r w:rsidRPr="00A66421">
        <w:rPr>
          <w:rFonts w:ascii="Candara" w:hAnsi="Candara" w:cs="Arial"/>
          <w:highlight w:val="yellow"/>
        </w:rPr>
        <w:t xml:space="preserve">, </w:t>
      </w:r>
      <w:r w:rsidRPr="00A66421">
        <w:rPr>
          <w:rFonts w:ascii="Candara" w:hAnsi="Candara" w:cs="Arial"/>
          <w:b/>
          <w:bCs/>
          <w:highlight w:val="yellow"/>
        </w:rPr>
        <w:t>Chemical</w:t>
      </w:r>
      <w:r w:rsidRPr="00A66421">
        <w:rPr>
          <w:rFonts w:ascii="Candara" w:hAnsi="Candara" w:cs="Arial"/>
          <w:highlight w:val="yellow"/>
        </w:rPr>
        <w:t xml:space="preserve">, and </w:t>
      </w:r>
      <w:r w:rsidRPr="00A66421">
        <w:rPr>
          <w:rFonts w:ascii="Candara" w:hAnsi="Candara" w:cs="Arial"/>
          <w:b/>
          <w:bCs/>
          <w:highlight w:val="yellow"/>
        </w:rPr>
        <w:t>Physical</w:t>
      </w:r>
      <w:r w:rsidRPr="00A66421">
        <w:rPr>
          <w:rFonts w:ascii="Candara" w:hAnsi="Candara" w:cs="Arial"/>
          <w:highlight w:val="yellow"/>
        </w:rPr>
        <w:t xml:space="preserve"> sciences.  Students will be given the opportunity to explore Flora and Fauna, Geography, Properties of Materials and Energy.  </w:t>
      </w:r>
    </w:p>
    <w:p w14:paraId="4E97BCD6" w14:textId="77777777" w:rsidR="00B67053" w:rsidRPr="00A66421" w:rsidRDefault="00B67053" w:rsidP="00B67053">
      <w:pPr>
        <w:jc w:val="both"/>
        <w:rPr>
          <w:rFonts w:ascii="Candara" w:hAnsi="Candara" w:cs="Arial"/>
          <w:highlight w:val="yellow"/>
        </w:rPr>
      </w:pPr>
    </w:p>
    <w:p w14:paraId="2E343BEE" w14:textId="45DED4C3" w:rsidR="00B67053" w:rsidRPr="00A66421" w:rsidRDefault="00B67053" w:rsidP="00B67053">
      <w:pPr>
        <w:jc w:val="both"/>
        <w:rPr>
          <w:rFonts w:ascii="Candara" w:hAnsi="Candara" w:cs="Arial"/>
          <w:highlight w:val="yellow"/>
        </w:rPr>
      </w:pPr>
      <w:r w:rsidRPr="00A66421">
        <w:rPr>
          <w:rFonts w:ascii="Candara" w:hAnsi="Candara" w:cs="Arial"/>
          <w:highlight w:val="yellow"/>
        </w:rPr>
        <w:t xml:space="preserve">The Digital Technologies curriculum: </w:t>
      </w:r>
      <w:r w:rsidRPr="00A66421">
        <w:rPr>
          <w:rFonts w:ascii="Candara" w:hAnsi="Candara" w:cs="Arial"/>
          <w:highlight w:val="yellow"/>
          <w:u w:val="single"/>
        </w:rPr>
        <w:t>Data and Information,</w:t>
      </w:r>
      <w:r w:rsidRPr="00A66421">
        <w:rPr>
          <w:rFonts w:ascii="Candara" w:hAnsi="Candara" w:cs="Arial"/>
          <w:highlight w:val="yellow"/>
        </w:rPr>
        <w:t xml:space="preserve"> </w:t>
      </w:r>
      <w:r w:rsidRPr="00A66421">
        <w:rPr>
          <w:rFonts w:ascii="Candara" w:hAnsi="Candara" w:cs="Arial"/>
          <w:highlight w:val="yellow"/>
          <w:u w:val="single"/>
        </w:rPr>
        <w:t>Creating Digital Solutions</w:t>
      </w:r>
      <w:r w:rsidRPr="00A66421">
        <w:rPr>
          <w:rFonts w:ascii="Candara" w:hAnsi="Candara" w:cs="Arial"/>
          <w:highlight w:val="yellow"/>
        </w:rPr>
        <w:t xml:space="preserve"> and </w:t>
      </w:r>
      <w:r w:rsidRPr="00A66421">
        <w:rPr>
          <w:rFonts w:ascii="Candara" w:hAnsi="Candara" w:cs="Arial"/>
          <w:highlight w:val="yellow"/>
          <w:u w:val="single"/>
        </w:rPr>
        <w:t>Digital Systems</w:t>
      </w:r>
      <w:r w:rsidRPr="00A66421">
        <w:rPr>
          <w:rFonts w:ascii="Candara" w:hAnsi="Candara" w:cs="Arial"/>
          <w:highlight w:val="yellow"/>
        </w:rPr>
        <w:t xml:space="preserve"> will be incorporated into each unit of work. Students at each year level will be exposed to different digital resources including; 3D-Printing, Green Screen, </w:t>
      </w:r>
      <w:r w:rsidRPr="00A66421">
        <w:rPr>
          <w:rFonts w:ascii="Candara" w:hAnsi="Candara" w:cs="Arial"/>
          <w:sz w:val="24"/>
          <w:szCs w:val="24"/>
          <w:highlight w:val="yellow"/>
        </w:rPr>
        <w:t>Prime VR, iPads – including AR apps, Google Apps for Education and LEGO kits</w:t>
      </w:r>
      <w:r w:rsidRPr="00A66421">
        <w:rPr>
          <w:rFonts w:ascii="Candara" w:hAnsi="Candara" w:cs="Arial"/>
          <w:highlight w:val="yellow"/>
        </w:rPr>
        <w:t>. Students will be given the opportunity to use coding and programming software including Scratch and Scratch Jnr. They will also operate robots such as Bee-Bots, Dot and Dash, NAO and their associated programs.</w:t>
      </w:r>
    </w:p>
    <w:p w14:paraId="24EBD94D" w14:textId="639502B7" w:rsidR="00B67053" w:rsidRPr="00A66421" w:rsidRDefault="00B67053" w:rsidP="00B67053">
      <w:pPr>
        <w:jc w:val="both"/>
        <w:rPr>
          <w:rFonts w:ascii="Candara" w:hAnsi="Candara" w:cs="Arial"/>
          <w:highlight w:val="yellow"/>
        </w:rPr>
      </w:pPr>
    </w:p>
    <w:p w14:paraId="06FC2F86" w14:textId="6B760197" w:rsidR="00B67053" w:rsidRPr="00A66421" w:rsidRDefault="00B67053" w:rsidP="00B67053">
      <w:pPr>
        <w:jc w:val="both"/>
        <w:rPr>
          <w:rFonts w:ascii="Candara" w:hAnsi="Candara" w:cs="Arial"/>
          <w:highlight w:val="yellow"/>
          <w:u w:val="single"/>
        </w:rPr>
      </w:pPr>
      <w:r w:rsidRPr="00A66421">
        <w:rPr>
          <w:rFonts w:ascii="Candara" w:hAnsi="Candara" w:cs="Arial"/>
          <w:highlight w:val="yellow"/>
          <w:u w:val="single"/>
        </w:rPr>
        <w:t xml:space="preserve">The STEM lesson format </w:t>
      </w:r>
      <w:r w:rsidRPr="00A66421">
        <w:rPr>
          <w:rFonts w:ascii="Candara" w:hAnsi="Candara" w:cs="Arial"/>
          <w:sz w:val="24"/>
          <w:szCs w:val="24"/>
          <w:highlight w:val="yellow"/>
          <w:u w:val="single"/>
        </w:rPr>
        <w:t>incorporates the school instructional design process:</w:t>
      </w:r>
      <w:r w:rsidRPr="00A66421">
        <w:rPr>
          <w:rFonts w:ascii="Candara" w:hAnsi="Candara" w:cs="Arial"/>
          <w:highlight w:val="yellow"/>
          <w:u w:val="single"/>
        </w:rPr>
        <w:t xml:space="preserve"> </w:t>
      </w:r>
    </w:p>
    <w:p w14:paraId="13B7E546" w14:textId="66960F3A" w:rsidR="00B67053" w:rsidRPr="00A66421" w:rsidRDefault="0059180A" w:rsidP="00B67053">
      <w:pPr>
        <w:pStyle w:val="ListParagraph"/>
        <w:numPr>
          <w:ilvl w:val="0"/>
          <w:numId w:val="35"/>
        </w:numPr>
        <w:jc w:val="both"/>
        <w:rPr>
          <w:rFonts w:ascii="Candara" w:hAnsi="Candara" w:cs="Arial"/>
          <w:highlight w:val="yellow"/>
        </w:rPr>
      </w:pPr>
      <w:r w:rsidRPr="00A66421">
        <w:rPr>
          <w:rFonts w:ascii="Candara" w:hAnsi="Candara" w:cs="Arial"/>
          <w:noProof/>
          <w:highlight w:val="yellow"/>
        </w:rPr>
        <w:drawing>
          <wp:anchor distT="0" distB="0" distL="114300" distR="114300" simplePos="0" relativeHeight="251827200" behindDoc="1" locked="0" layoutInCell="1" allowOverlap="1" wp14:anchorId="2852B30D" wp14:editId="25F10093">
            <wp:simplePos x="0" y="0"/>
            <wp:positionH relativeFrom="page">
              <wp:posOffset>4477385</wp:posOffset>
            </wp:positionH>
            <wp:positionV relativeFrom="paragraph">
              <wp:posOffset>82550</wp:posOffset>
            </wp:positionV>
            <wp:extent cx="2762885" cy="2038985"/>
            <wp:effectExtent l="0" t="0" r="0" b="0"/>
            <wp:wrapTight wrapText="bothSides">
              <wp:wrapPolygon edited="0">
                <wp:start x="0" y="0"/>
                <wp:lineTo x="0" y="21391"/>
                <wp:lineTo x="21446" y="21391"/>
                <wp:lineTo x="214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0"/>
                    <a:stretch>
                      <a:fillRect/>
                    </a:stretch>
                  </pic:blipFill>
                  <pic:spPr>
                    <a:xfrm>
                      <a:off x="0" y="0"/>
                      <a:ext cx="2762885" cy="2038985"/>
                    </a:xfrm>
                    <a:prstGeom prst="rect">
                      <a:avLst/>
                    </a:prstGeom>
                    <a:solidFill>
                      <a:srgbClr val="000000">
                        <a:alpha val="33000"/>
                      </a:srgbClr>
                    </a:solidFill>
                  </pic:spPr>
                </pic:pic>
              </a:graphicData>
            </a:graphic>
            <wp14:sizeRelH relativeFrom="margin">
              <wp14:pctWidth>0</wp14:pctWidth>
            </wp14:sizeRelH>
            <wp14:sizeRelV relativeFrom="margin">
              <wp14:pctHeight>0</wp14:pctHeight>
            </wp14:sizeRelV>
          </wp:anchor>
        </w:drawing>
      </w:r>
      <w:r w:rsidR="00B67053" w:rsidRPr="00A66421">
        <w:rPr>
          <w:rFonts w:ascii="Candara" w:hAnsi="Candara" w:cs="Arial"/>
          <w:highlight w:val="yellow"/>
        </w:rPr>
        <w:t xml:space="preserve">Introduction - Looking at imagery, video clips, instructions and demonstrations </w:t>
      </w:r>
    </w:p>
    <w:p w14:paraId="10E36DBF" w14:textId="3DD5CEE8" w:rsidR="00B67053" w:rsidRPr="00A66421" w:rsidRDefault="00B67053" w:rsidP="00B67053">
      <w:pPr>
        <w:numPr>
          <w:ilvl w:val="0"/>
          <w:numId w:val="33"/>
        </w:numPr>
        <w:jc w:val="both"/>
        <w:rPr>
          <w:rFonts w:ascii="Candara" w:hAnsi="Candara" w:cs="Arial"/>
          <w:highlight w:val="yellow"/>
        </w:rPr>
      </w:pPr>
      <w:r w:rsidRPr="00A66421">
        <w:rPr>
          <w:rFonts w:ascii="Candara" w:hAnsi="Candara" w:cs="Arial"/>
          <w:highlight w:val="yellow"/>
        </w:rPr>
        <w:t>Embedded Learning - Activities, experiments, engineering and observations</w:t>
      </w:r>
    </w:p>
    <w:p w14:paraId="7FF5FE84" w14:textId="2D6FB72B" w:rsidR="00B67053" w:rsidRPr="00A66421" w:rsidRDefault="00B67053" w:rsidP="00B67053">
      <w:pPr>
        <w:numPr>
          <w:ilvl w:val="0"/>
          <w:numId w:val="33"/>
        </w:numPr>
        <w:jc w:val="both"/>
        <w:rPr>
          <w:rFonts w:ascii="Candara" w:hAnsi="Candara" w:cs="Arial"/>
          <w:highlight w:val="yellow"/>
        </w:rPr>
      </w:pPr>
      <w:r w:rsidRPr="00A66421">
        <w:rPr>
          <w:rFonts w:ascii="Candara" w:hAnsi="Candara" w:cs="Arial"/>
          <w:highlight w:val="yellow"/>
        </w:rPr>
        <w:t>Reflection - Discussion and evaluation</w:t>
      </w:r>
    </w:p>
    <w:p w14:paraId="1B320EC2" w14:textId="4A8C336F" w:rsidR="00B67053" w:rsidRPr="00A66421" w:rsidRDefault="00B67053" w:rsidP="00B67053">
      <w:pPr>
        <w:ind w:left="360"/>
        <w:jc w:val="both"/>
        <w:rPr>
          <w:rFonts w:ascii="Candara" w:hAnsi="Candara" w:cs="Arial"/>
          <w:highlight w:val="yellow"/>
        </w:rPr>
      </w:pPr>
    </w:p>
    <w:p w14:paraId="6A6CE53E" w14:textId="56A53B3D" w:rsidR="00B67053" w:rsidRPr="00A66421" w:rsidRDefault="00B67053" w:rsidP="00B67053">
      <w:pPr>
        <w:jc w:val="both"/>
        <w:rPr>
          <w:rFonts w:ascii="Candara" w:hAnsi="Candara" w:cs="Arial"/>
          <w:highlight w:val="yellow"/>
          <w:u w:val="single"/>
        </w:rPr>
      </w:pPr>
      <w:r w:rsidRPr="00A66421">
        <w:rPr>
          <w:rFonts w:ascii="Candara" w:hAnsi="Candara" w:cs="Arial"/>
          <w:highlight w:val="yellow"/>
          <w:u w:val="single"/>
        </w:rPr>
        <w:t>Through participation in regular STEM lessons, we want our students to:</w:t>
      </w:r>
    </w:p>
    <w:p w14:paraId="6EA36146" w14:textId="027AF938" w:rsidR="00B67053" w:rsidRPr="00A66421" w:rsidRDefault="00B67053" w:rsidP="00B67053">
      <w:pPr>
        <w:pStyle w:val="ListParagraph"/>
        <w:numPr>
          <w:ilvl w:val="0"/>
          <w:numId w:val="34"/>
        </w:numPr>
        <w:jc w:val="both"/>
        <w:rPr>
          <w:rFonts w:ascii="Candara" w:hAnsi="Candara" w:cs="Arial"/>
          <w:highlight w:val="yellow"/>
        </w:rPr>
      </w:pPr>
      <w:r w:rsidRPr="00A66421">
        <w:rPr>
          <w:rFonts w:ascii="Candara" w:hAnsi="Candara" w:cs="Arial"/>
          <w:highlight w:val="yellow"/>
        </w:rPr>
        <w:t>Be interested in and understand the world around them</w:t>
      </w:r>
    </w:p>
    <w:p w14:paraId="0CD7ADE6" w14:textId="2776E6E9" w:rsidR="00B67053" w:rsidRPr="00A66421" w:rsidRDefault="00B67053" w:rsidP="00B67053">
      <w:pPr>
        <w:pStyle w:val="ListParagraph"/>
        <w:numPr>
          <w:ilvl w:val="0"/>
          <w:numId w:val="34"/>
        </w:numPr>
        <w:jc w:val="both"/>
        <w:rPr>
          <w:rFonts w:ascii="Candara" w:hAnsi="Candara" w:cs="Arial"/>
          <w:highlight w:val="yellow"/>
        </w:rPr>
      </w:pPr>
      <w:r w:rsidRPr="00A66421">
        <w:rPr>
          <w:rFonts w:ascii="Candara" w:hAnsi="Candara" w:cs="Arial"/>
          <w:highlight w:val="yellow"/>
        </w:rPr>
        <w:t>Engage in discussions about Science, Technology, Engineering and Mathematics</w:t>
      </w:r>
    </w:p>
    <w:p w14:paraId="49370095" w14:textId="40173E89" w:rsidR="00B67053" w:rsidRPr="00A66421" w:rsidRDefault="00B67053" w:rsidP="00B67053">
      <w:pPr>
        <w:pStyle w:val="ListParagraph"/>
        <w:numPr>
          <w:ilvl w:val="0"/>
          <w:numId w:val="34"/>
        </w:numPr>
        <w:jc w:val="both"/>
        <w:rPr>
          <w:rFonts w:ascii="Candara" w:hAnsi="Candara" w:cs="Arial"/>
          <w:highlight w:val="yellow"/>
        </w:rPr>
      </w:pPr>
      <w:r w:rsidRPr="00A66421">
        <w:rPr>
          <w:rFonts w:ascii="Candara" w:hAnsi="Candara" w:cs="Arial"/>
          <w:highlight w:val="yellow"/>
        </w:rPr>
        <w:t>Be able to identify questions, investigate and draw evidence-based conclusions</w:t>
      </w:r>
    </w:p>
    <w:p w14:paraId="5E1E3E87" w14:textId="2A8E1FB5" w:rsidR="00B67053" w:rsidRPr="00A66421" w:rsidRDefault="00B67053" w:rsidP="00B67053">
      <w:pPr>
        <w:pStyle w:val="ListParagraph"/>
        <w:numPr>
          <w:ilvl w:val="0"/>
          <w:numId w:val="34"/>
        </w:numPr>
        <w:jc w:val="both"/>
        <w:rPr>
          <w:rFonts w:ascii="Candara" w:hAnsi="Candara" w:cs="Arial"/>
          <w:highlight w:val="yellow"/>
        </w:rPr>
      </w:pPr>
      <w:r w:rsidRPr="00A66421">
        <w:rPr>
          <w:rFonts w:ascii="Candara" w:hAnsi="Candara" w:cs="Arial"/>
          <w:highlight w:val="yellow"/>
        </w:rPr>
        <w:t>Make informed decisions about the environment and their own health and wellbeing</w:t>
      </w:r>
    </w:p>
    <w:p w14:paraId="4951982F" w14:textId="7F8704D7" w:rsidR="00B67053" w:rsidRPr="00A66421" w:rsidRDefault="00B67053" w:rsidP="00B67053">
      <w:pPr>
        <w:pStyle w:val="ListParagraph"/>
        <w:numPr>
          <w:ilvl w:val="0"/>
          <w:numId w:val="34"/>
        </w:numPr>
        <w:jc w:val="both"/>
        <w:rPr>
          <w:rFonts w:ascii="Candara" w:hAnsi="Candara" w:cs="Arial"/>
          <w:highlight w:val="yellow"/>
        </w:rPr>
      </w:pPr>
      <w:r w:rsidRPr="00A66421">
        <w:rPr>
          <w:rFonts w:ascii="Candara" w:hAnsi="Candara" w:cs="Arial"/>
          <w:highlight w:val="yellow"/>
        </w:rPr>
        <w:t>Follow the Engineering Design Process (Ask, Brainstorm, Plan, Build, Experiment, Improve)</w:t>
      </w:r>
    </w:p>
    <w:p w14:paraId="5A48266E" w14:textId="179848C3" w:rsidR="00B67053" w:rsidRPr="00A66421" w:rsidRDefault="00B67053" w:rsidP="00B67053">
      <w:pPr>
        <w:pStyle w:val="ListParagraph"/>
        <w:numPr>
          <w:ilvl w:val="0"/>
          <w:numId w:val="34"/>
        </w:numPr>
        <w:jc w:val="both"/>
        <w:rPr>
          <w:rFonts w:ascii="Candara" w:hAnsi="Candara" w:cs="Arial"/>
          <w:sz w:val="24"/>
          <w:szCs w:val="24"/>
          <w:highlight w:val="yellow"/>
        </w:rPr>
      </w:pPr>
      <w:r w:rsidRPr="00A66421">
        <w:rPr>
          <w:rFonts w:ascii="Candara" w:hAnsi="Candara" w:cs="Arial"/>
          <w:sz w:val="24"/>
          <w:szCs w:val="24"/>
          <w:highlight w:val="yellow"/>
        </w:rPr>
        <w:t>Develop skills to utilise technology effectively</w:t>
      </w:r>
    </w:p>
    <w:p w14:paraId="1CF71E42" w14:textId="393DD926" w:rsidR="00B67053" w:rsidRPr="00A66421" w:rsidRDefault="00B67053" w:rsidP="00B67053">
      <w:pPr>
        <w:jc w:val="both"/>
        <w:rPr>
          <w:rFonts w:ascii="Candara" w:hAnsi="Candara" w:cs="Arial"/>
          <w:highlight w:val="yellow"/>
        </w:rPr>
      </w:pPr>
    </w:p>
    <w:p w14:paraId="4F508AB7" w14:textId="794CA9FD" w:rsidR="00B67053" w:rsidRPr="00A66421" w:rsidRDefault="00B67053" w:rsidP="00B67053">
      <w:pPr>
        <w:jc w:val="both"/>
        <w:rPr>
          <w:rFonts w:ascii="Candara" w:hAnsi="Candara" w:cs="Arial"/>
          <w:highlight w:val="yellow"/>
        </w:rPr>
      </w:pPr>
      <w:r w:rsidRPr="00A66421">
        <w:rPr>
          <w:rFonts w:ascii="Candara" w:hAnsi="Candara" w:cs="Arial"/>
          <w:bCs/>
          <w:highlight w:val="yellow"/>
          <w:u w:val="single"/>
        </w:rPr>
        <w:t>At Home</w:t>
      </w:r>
      <w:r w:rsidRPr="00A66421">
        <w:rPr>
          <w:rFonts w:ascii="Candara" w:hAnsi="Candara" w:cs="Arial"/>
          <w:highlight w:val="yellow"/>
          <w:u w:val="single"/>
        </w:rPr>
        <w:t>:</w:t>
      </w:r>
      <w:r w:rsidRPr="00A66421">
        <w:rPr>
          <w:rFonts w:ascii="Candara" w:hAnsi="Candara" w:cs="Arial"/>
          <w:highlight w:val="yellow"/>
        </w:rPr>
        <w:t xml:space="preserve">  Great resources for students to try at home to help consolidate topics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B67053" w:rsidRPr="00A66421" w14:paraId="6321C2C1" w14:textId="77777777" w:rsidTr="00653BB7">
        <w:tc>
          <w:tcPr>
            <w:tcW w:w="5228" w:type="dxa"/>
          </w:tcPr>
          <w:p w14:paraId="5FE665EC" w14:textId="77777777" w:rsidR="00B67053" w:rsidRPr="00A66421" w:rsidRDefault="00000000" w:rsidP="00653BB7">
            <w:pPr>
              <w:jc w:val="both"/>
              <w:rPr>
                <w:rFonts w:asciiTheme="majorHAnsi" w:hAnsiTheme="majorHAnsi" w:cstheme="majorHAnsi"/>
                <w:highlight w:val="yellow"/>
              </w:rPr>
            </w:pPr>
            <w:hyperlink r:id="rId61" w:history="1">
              <w:r w:rsidR="00B67053" w:rsidRPr="00A66421">
                <w:rPr>
                  <w:rStyle w:val="Hyperlink"/>
                  <w:rFonts w:asciiTheme="majorHAnsi" w:hAnsiTheme="majorHAnsi" w:cstheme="majorHAnsi"/>
                  <w:highlight w:val="yellow"/>
                </w:rPr>
                <w:t>https://www.abcya.com/games/category/science</w:t>
              </w:r>
            </w:hyperlink>
            <w:r w:rsidR="00B67053" w:rsidRPr="00A66421">
              <w:rPr>
                <w:rStyle w:val="Hyperlink"/>
                <w:rFonts w:asciiTheme="majorHAnsi" w:hAnsiTheme="majorHAnsi" w:cstheme="majorHAnsi"/>
                <w:color w:val="auto"/>
                <w:highlight w:val="yellow"/>
              </w:rPr>
              <w:t xml:space="preserve">  </w:t>
            </w:r>
          </w:p>
        </w:tc>
        <w:tc>
          <w:tcPr>
            <w:tcW w:w="5228" w:type="dxa"/>
          </w:tcPr>
          <w:p w14:paraId="24E0E79A" w14:textId="5B3F1536" w:rsidR="00B67053" w:rsidRPr="00A66421" w:rsidRDefault="00000000" w:rsidP="00653BB7">
            <w:pPr>
              <w:jc w:val="both"/>
              <w:rPr>
                <w:rFonts w:ascii="Candara" w:hAnsi="Candara" w:cs="Arial"/>
                <w:highlight w:val="yellow"/>
              </w:rPr>
            </w:pPr>
            <w:hyperlink r:id="rId62" w:history="1">
              <w:r w:rsidR="00B67053" w:rsidRPr="00A66421">
                <w:rPr>
                  <w:rStyle w:val="Hyperlink"/>
                  <w:rFonts w:asciiTheme="majorHAnsi" w:hAnsiTheme="majorHAnsi" w:cstheme="majorHAnsi"/>
                  <w:highlight w:val="yellow"/>
                </w:rPr>
                <w:t>https://pbskids.org/games/science</w:t>
              </w:r>
            </w:hyperlink>
          </w:p>
        </w:tc>
      </w:tr>
      <w:tr w:rsidR="00B67053" w:rsidRPr="00A66421" w14:paraId="073A63EB" w14:textId="77777777" w:rsidTr="00653BB7">
        <w:tc>
          <w:tcPr>
            <w:tcW w:w="5228" w:type="dxa"/>
          </w:tcPr>
          <w:p w14:paraId="21394EB7" w14:textId="77777777" w:rsidR="00B67053" w:rsidRPr="00A66421" w:rsidRDefault="00000000" w:rsidP="00653BB7">
            <w:pPr>
              <w:jc w:val="both"/>
              <w:rPr>
                <w:rFonts w:asciiTheme="majorHAnsi" w:hAnsiTheme="majorHAnsi" w:cstheme="majorHAnsi"/>
                <w:color w:val="0000FF"/>
                <w:highlight w:val="yellow"/>
                <w:u w:val="single"/>
              </w:rPr>
            </w:pPr>
            <w:hyperlink r:id="rId63" w:history="1">
              <w:r w:rsidR="00B67053" w:rsidRPr="00A66421">
                <w:rPr>
                  <w:rStyle w:val="Hyperlink"/>
                  <w:rFonts w:asciiTheme="majorHAnsi" w:hAnsiTheme="majorHAnsi" w:cstheme="majorHAnsi"/>
                  <w:highlight w:val="yellow"/>
                </w:rPr>
                <w:t>http://www.code.org</w:t>
              </w:r>
            </w:hyperlink>
            <w:r w:rsidR="00B67053" w:rsidRPr="00A66421">
              <w:rPr>
                <w:rStyle w:val="Hyperlink"/>
                <w:rFonts w:asciiTheme="majorHAnsi" w:hAnsiTheme="majorHAnsi" w:cstheme="majorHAnsi"/>
                <w:highlight w:val="yellow"/>
              </w:rPr>
              <w:t xml:space="preserve"> </w:t>
            </w:r>
          </w:p>
        </w:tc>
        <w:tc>
          <w:tcPr>
            <w:tcW w:w="5228" w:type="dxa"/>
          </w:tcPr>
          <w:p w14:paraId="2E8D8BD6" w14:textId="77777777" w:rsidR="00B67053" w:rsidRPr="00A66421" w:rsidRDefault="00000000" w:rsidP="00653BB7">
            <w:pPr>
              <w:jc w:val="both"/>
              <w:rPr>
                <w:rFonts w:ascii="Candara" w:hAnsi="Candara" w:cs="Arial"/>
                <w:highlight w:val="yellow"/>
              </w:rPr>
            </w:pPr>
            <w:hyperlink r:id="rId64" w:history="1">
              <w:r w:rsidR="00B67053" w:rsidRPr="00A66421">
                <w:rPr>
                  <w:rStyle w:val="Hyperlink"/>
                  <w:rFonts w:asciiTheme="majorHAnsi" w:hAnsiTheme="majorHAnsi" w:cstheme="majorHAnsi"/>
                  <w:highlight w:val="yellow"/>
                </w:rPr>
                <w:t>https://pbskids.org/games/engineering</w:t>
              </w:r>
            </w:hyperlink>
          </w:p>
        </w:tc>
      </w:tr>
    </w:tbl>
    <w:p w14:paraId="6617D34F" w14:textId="77777777" w:rsidR="00B67053" w:rsidRPr="00A66421" w:rsidRDefault="00B67053" w:rsidP="00B67053">
      <w:pPr>
        <w:jc w:val="both"/>
        <w:rPr>
          <w:rFonts w:ascii="Candara" w:hAnsi="Candara" w:cs="Arial"/>
          <w:highlight w:val="yellow"/>
        </w:rPr>
      </w:pPr>
    </w:p>
    <w:p w14:paraId="3B126C98" w14:textId="77777777" w:rsidR="00B67053" w:rsidRPr="00A66421" w:rsidRDefault="00B67053" w:rsidP="00B67053">
      <w:pPr>
        <w:rPr>
          <w:rFonts w:ascii="Candara" w:hAnsi="Candara" w:cs="Arial"/>
          <w:b/>
          <w:highlight w:val="yellow"/>
        </w:rPr>
      </w:pPr>
      <w:r w:rsidRPr="00A66421">
        <w:rPr>
          <w:rFonts w:ascii="Candara" w:hAnsi="Candara" w:cs="Arial"/>
          <w:b/>
          <w:highlight w:val="yellow"/>
        </w:rPr>
        <w:t>Mrs Jessica Farrar and Mrs Jade Way</w:t>
      </w:r>
    </w:p>
    <w:p w14:paraId="1EA9C11F" w14:textId="20A95797" w:rsidR="00B67053" w:rsidRPr="00A66421" w:rsidRDefault="00037197" w:rsidP="00B67053">
      <w:pPr>
        <w:spacing w:after="160" w:line="259" w:lineRule="auto"/>
        <w:rPr>
          <w:rFonts w:ascii="Arial" w:hAnsi="Arial" w:cs="Arial"/>
          <w:b/>
          <w:sz w:val="24"/>
          <w:szCs w:val="24"/>
          <w:highlight w:val="yellow"/>
          <w:lang w:val="en-US"/>
        </w:rPr>
      </w:pPr>
      <w:r w:rsidRPr="00A66421">
        <w:rPr>
          <w:rFonts w:ascii="Candara" w:hAnsi="Candara" w:cs="Arial"/>
          <w:b/>
          <w:highlight w:val="yellow"/>
        </w:rPr>
        <w:t xml:space="preserve">2023 </w:t>
      </w:r>
      <w:r w:rsidR="00B67053" w:rsidRPr="00A66421">
        <w:rPr>
          <w:rFonts w:ascii="Candara" w:hAnsi="Candara" w:cs="Arial"/>
          <w:b/>
          <w:highlight w:val="yellow"/>
        </w:rPr>
        <w:t xml:space="preserve">STEM </w:t>
      </w:r>
      <w:r w:rsidRPr="00A66421">
        <w:rPr>
          <w:rFonts w:ascii="Candara" w:hAnsi="Candara" w:cs="Arial"/>
          <w:b/>
          <w:highlight w:val="yellow"/>
        </w:rPr>
        <w:t>Specialists</w:t>
      </w:r>
      <w:r w:rsidR="00B67053" w:rsidRPr="00A66421">
        <w:rPr>
          <w:rFonts w:ascii="Candara" w:hAnsi="Candara" w:cs="Arial"/>
          <w:b/>
          <w:highlight w:val="yellow"/>
        </w:rPr>
        <w:br/>
      </w:r>
    </w:p>
    <w:p w14:paraId="7DC64AF1" w14:textId="77777777" w:rsidR="00B67053" w:rsidRPr="00A66421" w:rsidRDefault="00B67053">
      <w:pPr>
        <w:spacing w:after="160" w:line="259" w:lineRule="auto"/>
        <w:rPr>
          <w:rFonts w:ascii="Arial" w:hAnsi="Arial" w:cs="Arial"/>
          <w:b/>
          <w:sz w:val="24"/>
          <w:szCs w:val="24"/>
          <w:highlight w:val="yellow"/>
          <w:lang w:val="en-US"/>
        </w:rPr>
      </w:pPr>
      <w:r w:rsidRPr="00A66421">
        <w:rPr>
          <w:rFonts w:ascii="Arial" w:hAnsi="Arial" w:cs="Arial"/>
          <w:b/>
          <w:sz w:val="24"/>
          <w:szCs w:val="24"/>
          <w:highlight w:val="yellow"/>
          <w:lang w:val="en-US"/>
        </w:rPr>
        <w:br w:type="page"/>
      </w:r>
    </w:p>
    <w:p w14:paraId="69B12335" w14:textId="77777777" w:rsidR="00B67053" w:rsidRPr="00A66421" w:rsidRDefault="00B67053" w:rsidP="00B67053">
      <w:pPr>
        <w:rPr>
          <w:rFonts w:ascii="Curlz MT" w:hAnsi="Curlz MT"/>
          <w:b/>
          <w:sz w:val="72"/>
          <w:szCs w:val="72"/>
          <w:highlight w:val="yellow"/>
        </w:rPr>
      </w:pPr>
      <w:r w:rsidRPr="00A66421">
        <w:rPr>
          <w:rFonts w:ascii="Kristen ITC" w:hAnsi="Kristen ITC"/>
          <w:noProof/>
          <w:sz w:val="28"/>
          <w:szCs w:val="28"/>
          <w:highlight w:val="yellow"/>
        </w:rPr>
        <w:lastRenderedPageBreak/>
        <w:drawing>
          <wp:anchor distT="0" distB="0" distL="114300" distR="114300" simplePos="0" relativeHeight="251834368" behindDoc="1" locked="0" layoutInCell="1" allowOverlap="1" wp14:anchorId="1FE9D568" wp14:editId="68ACAA1B">
            <wp:simplePos x="0" y="0"/>
            <wp:positionH relativeFrom="margin">
              <wp:posOffset>5086350</wp:posOffset>
            </wp:positionH>
            <wp:positionV relativeFrom="paragraph">
              <wp:posOffset>123825</wp:posOffset>
            </wp:positionV>
            <wp:extent cx="1466215" cy="995680"/>
            <wp:effectExtent l="0" t="0" r="635" b="0"/>
            <wp:wrapTight wrapText="bothSides">
              <wp:wrapPolygon edited="0">
                <wp:start x="0" y="0"/>
                <wp:lineTo x="0" y="21077"/>
                <wp:lineTo x="21329" y="21077"/>
                <wp:lineTo x="213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ma_masks_imag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66215" cy="995680"/>
                    </a:xfrm>
                    <a:prstGeom prst="rect">
                      <a:avLst/>
                    </a:prstGeom>
                  </pic:spPr>
                </pic:pic>
              </a:graphicData>
            </a:graphic>
            <wp14:sizeRelH relativeFrom="page">
              <wp14:pctWidth>0</wp14:pctWidth>
            </wp14:sizeRelH>
            <wp14:sizeRelV relativeFrom="page">
              <wp14:pctHeight>0</wp14:pctHeight>
            </wp14:sizeRelV>
          </wp:anchor>
        </w:drawing>
      </w:r>
      <w:r w:rsidRPr="00A66421">
        <w:rPr>
          <w:rFonts w:ascii="Curlz MT" w:hAnsi="Curlz MT"/>
          <w:b/>
          <w:noProof/>
          <w:sz w:val="72"/>
          <w:szCs w:val="72"/>
          <w:highlight w:val="yellow"/>
        </w:rPr>
        <w:drawing>
          <wp:anchor distT="0" distB="0" distL="114300" distR="114300" simplePos="0" relativeHeight="251833344" behindDoc="1" locked="0" layoutInCell="1" allowOverlap="1" wp14:anchorId="4306B7E8" wp14:editId="73CA20E9">
            <wp:simplePos x="0" y="0"/>
            <wp:positionH relativeFrom="margin">
              <wp:posOffset>2676525</wp:posOffset>
            </wp:positionH>
            <wp:positionV relativeFrom="paragraph">
              <wp:posOffset>125095</wp:posOffset>
            </wp:positionV>
            <wp:extent cx="1743075" cy="944880"/>
            <wp:effectExtent l="0" t="0" r="9525" b="7620"/>
            <wp:wrapTight wrapText="bothSides">
              <wp:wrapPolygon edited="0">
                <wp:start x="0" y="0"/>
                <wp:lineTo x="0" y="21339"/>
                <wp:lineTo x="21482" y="21339"/>
                <wp:lineTo x="21482" y="0"/>
                <wp:lineTo x="0" y="0"/>
              </wp:wrapPolygon>
            </wp:wrapTight>
            <wp:docPr id="23" name="Picture 23" descr="musical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al notes"/>
                    <pic:cNvPicPr>
                      <a:picLocks noChangeAspect="1" noChangeArrowheads="1"/>
                    </pic:cNvPicPr>
                  </pic:nvPicPr>
                  <pic:blipFill>
                    <a:blip r:embed="rId66" cstate="print">
                      <a:extLst>
                        <a:ext uri="{28A0092B-C50C-407E-A947-70E740481C1C}">
                          <a14:useLocalDpi xmlns:a14="http://schemas.microsoft.com/office/drawing/2010/main" val="0"/>
                        </a:ext>
                      </a:extLst>
                    </a:blip>
                    <a:srcRect b="12715"/>
                    <a:stretch>
                      <a:fillRect/>
                    </a:stretch>
                  </pic:blipFill>
                  <pic:spPr bwMode="auto">
                    <a:xfrm>
                      <a:off x="0" y="0"/>
                      <a:ext cx="174307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421">
        <w:rPr>
          <w:rFonts w:ascii="Bradley Hand ITC" w:hAnsi="Bradley Hand ITC"/>
          <w:b/>
          <w:noProof/>
          <w:sz w:val="48"/>
          <w:szCs w:val="48"/>
          <w:highlight w:val="yellow"/>
        </w:rPr>
        <w:drawing>
          <wp:anchor distT="0" distB="0" distL="114300" distR="114300" simplePos="0" relativeHeight="251835392" behindDoc="1" locked="0" layoutInCell="1" allowOverlap="1" wp14:anchorId="2C5D7E7C" wp14:editId="19CA2DFF">
            <wp:simplePos x="0" y="0"/>
            <wp:positionH relativeFrom="column">
              <wp:posOffset>152400</wp:posOffset>
            </wp:positionH>
            <wp:positionV relativeFrom="paragraph">
              <wp:posOffset>0</wp:posOffset>
            </wp:positionV>
            <wp:extent cx="1398270" cy="1447800"/>
            <wp:effectExtent l="0" t="0" r="0" b="0"/>
            <wp:wrapTight wrapText="bothSides">
              <wp:wrapPolygon edited="0">
                <wp:start x="0" y="0"/>
                <wp:lineTo x="0" y="21316"/>
                <wp:lineTo x="21188" y="21316"/>
                <wp:lineTo x="2118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7" cstate="print">
                      <a:extLst>
                        <a:ext uri="{28A0092B-C50C-407E-A947-70E740481C1C}">
                          <a14:useLocalDpi xmlns:a14="http://schemas.microsoft.com/office/drawing/2010/main" val="0"/>
                        </a:ext>
                      </a:extLst>
                    </a:blip>
                    <a:srcRect r="7234"/>
                    <a:stretch/>
                  </pic:blipFill>
                  <pic:spPr bwMode="auto">
                    <a:xfrm>
                      <a:off x="0" y="0"/>
                      <a:ext cx="139827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421">
        <w:rPr>
          <w:rFonts w:ascii="Curlz MT" w:hAnsi="Curlz MT"/>
          <w:b/>
          <w:sz w:val="72"/>
          <w:szCs w:val="72"/>
          <w:highlight w:val="yellow"/>
        </w:rPr>
        <w:t xml:space="preserve">    </w:t>
      </w:r>
    </w:p>
    <w:p w14:paraId="4BA0A062" w14:textId="77777777" w:rsidR="00B67053" w:rsidRPr="00A66421" w:rsidRDefault="00B67053" w:rsidP="00B67053">
      <w:pPr>
        <w:rPr>
          <w:rFonts w:ascii="Curlz MT" w:hAnsi="Curlz MT"/>
          <w:b/>
          <w:sz w:val="72"/>
          <w:szCs w:val="72"/>
          <w:highlight w:val="yellow"/>
        </w:rPr>
      </w:pPr>
    </w:p>
    <w:p w14:paraId="6C35A817" w14:textId="77777777" w:rsidR="00B67053" w:rsidRPr="00A66421" w:rsidRDefault="00B67053" w:rsidP="00B67053">
      <w:pPr>
        <w:rPr>
          <w:rFonts w:ascii="Bradley Hand ITC" w:hAnsi="Bradley Hand ITC"/>
          <w:b/>
          <w:sz w:val="48"/>
          <w:szCs w:val="48"/>
          <w:highlight w:val="yellow"/>
        </w:rPr>
      </w:pPr>
      <w:r w:rsidRPr="00A66421">
        <w:rPr>
          <w:rFonts w:ascii="Curlz MT" w:hAnsi="Curlz MT"/>
          <w:b/>
          <w:sz w:val="48"/>
          <w:szCs w:val="48"/>
          <w:highlight w:val="yellow"/>
        </w:rPr>
        <w:t xml:space="preserve">  </w:t>
      </w:r>
      <w:r w:rsidRPr="00A66421">
        <w:rPr>
          <w:rFonts w:ascii="Bradley Hand ITC" w:hAnsi="Bradley Hand ITC"/>
          <w:b/>
          <w:sz w:val="48"/>
          <w:szCs w:val="48"/>
          <w:highlight w:val="yellow"/>
        </w:rPr>
        <w:t xml:space="preserve">Performing Arts - Year 1/2 </w:t>
      </w:r>
    </w:p>
    <w:p w14:paraId="617E680C" w14:textId="77777777" w:rsidR="00B67053" w:rsidRPr="00A66421" w:rsidRDefault="00B67053" w:rsidP="00B67053">
      <w:pPr>
        <w:jc w:val="both"/>
        <w:rPr>
          <w:rFonts w:ascii="Century Gothic" w:hAnsi="Century Gothic"/>
          <w:highlight w:val="yellow"/>
        </w:rPr>
      </w:pPr>
    </w:p>
    <w:p w14:paraId="496A9190" w14:textId="77777777" w:rsidR="00B67053" w:rsidRPr="00A66421" w:rsidRDefault="00B67053" w:rsidP="00B67053">
      <w:pPr>
        <w:shd w:val="clear" w:color="auto" w:fill="FFFFFF"/>
        <w:jc w:val="both"/>
        <w:rPr>
          <w:rFonts w:ascii="Candara" w:hAnsi="Candara"/>
          <w:sz w:val="24"/>
          <w:szCs w:val="24"/>
          <w:highlight w:val="yellow"/>
        </w:rPr>
      </w:pPr>
    </w:p>
    <w:p w14:paraId="185F2F29" w14:textId="77777777" w:rsidR="00B67053" w:rsidRPr="00A66421" w:rsidRDefault="00B67053" w:rsidP="00B67053">
      <w:pPr>
        <w:shd w:val="clear" w:color="auto" w:fill="FFFFFF"/>
        <w:jc w:val="both"/>
        <w:rPr>
          <w:rFonts w:ascii="Century Gothic" w:hAnsi="Century Gothic"/>
          <w:sz w:val="24"/>
          <w:szCs w:val="24"/>
          <w:highlight w:val="yellow"/>
        </w:rPr>
      </w:pPr>
      <w:r w:rsidRPr="00A66421">
        <w:rPr>
          <w:rFonts w:ascii="Century Gothic" w:hAnsi="Century Gothic"/>
          <w:sz w:val="24"/>
          <w:szCs w:val="24"/>
          <w:highlight w:val="yellow"/>
        </w:rPr>
        <w:t xml:space="preserve">Students in Year 1/2 participate in a one-hour Performing Arts session each week with Amanda Conder. </w:t>
      </w:r>
    </w:p>
    <w:p w14:paraId="16A0F650" w14:textId="77777777" w:rsidR="00B67053" w:rsidRPr="00A66421" w:rsidRDefault="00B67053" w:rsidP="00B67053">
      <w:pPr>
        <w:shd w:val="clear" w:color="auto" w:fill="FFFFFF"/>
        <w:jc w:val="both"/>
        <w:rPr>
          <w:rFonts w:ascii="Century Gothic" w:hAnsi="Century Gothic" w:cs="Arial"/>
          <w:color w:val="333333"/>
          <w:sz w:val="24"/>
          <w:szCs w:val="24"/>
          <w:highlight w:val="yellow"/>
        </w:rPr>
      </w:pPr>
    </w:p>
    <w:p w14:paraId="38161A4E" w14:textId="77777777" w:rsidR="00B67053" w:rsidRPr="00A66421" w:rsidRDefault="00B67053" w:rsidP="00B67053">
      <w:pPr>
        <w:shd w:val="clear" w:color="auto" w:fill="FFFFFF"/>
        <w:jc w:val="both"/>
        <w:rPr>
          <w:rFonts w:ascii="Century Gothic" w:hAnsi="Century Gothic" w:cs="Arial"/>
          <w:color w:val="auto"/>
          <w:sz w:val="24"/>
          <w:szCs w:val="24"/>
          <w:highlight w:val="yellow"/>
        </w:rPr>
      </w:pPr>
      <w:r w:rsidRPr="00A66421">
        <w:rPr>
          <w:rFonts w:ascii="Century Gothic" w:hAnsi="Century Gothic" w:cs="Arial"/>
          <w:color w:val="333333"/>
          <w:sz w:val="24"/>
          <w:szCs w:val="24"/>
          <w:highlight w:val="yellow"/>
        </w:rPr>
        <w:t xml:space="preserve">During Performing Arts sessions, the students have the opportunity to develop their creative and expressive capacities by learning about the different practices, disciplines and traditions that have shaped the expression of culture locally, nationally and globally. Students are both artist and audience in the Arts. They make and respond and learn to appreciate the specific ways this occurs in different disciplines.  </w:t>
      </w:r>
      <w:r w:rsidRPr="00A66421">
        <w:rPr>
          <w:rFonts w:ascii="Century Gothic" w:hAnsi="Century Gothic" w:cs="Arial"/>
          <w:color w:val="auto"/>
          <w:sz w:val="24"/>
          <w:szCs w:val="24"/>
          <w:highlight w:val="yellow"/>
        </w:rPr>
        <w:t>Performing Arts sessions will focus on Music, Dance and Drama.</w:t>
      </w:r>
    </w:p>
    <w:p w14:paraId="42FBE180" w14:textId="77777777" w:rsidR="00B67053" w:rsidRPr="00A66421" w:rsidRDefault="00B67053" w:rsidP="00B67053">
      <w:pPr>
        <w:shd w:val="clear" w:color="auto" w:fill="FFFFFF"/>
        <w:spacing w:before="100" w:beforeAutospacing="1" w:after="100" w:afterAutospacing="1"/>
        <w:jc w:val="both"/>
        <w:rPr>
          <w:rFonts w:ascii="Century Gothic" w:hAnsi="Century Gothic" w:cs="Arial"/>
          <w:sz w:val="24"/>
          <w:szCs w:val="24"/>
          <w:highlight w:val="yellow"/>
        </w:rPr>
      </w:pPr>
      <w:r w:rsidRPr="00A66421">
        <w:rPr>
          <w:rFonts w:ascii="Century Gothic" w:hAnsi="Century Gothic" w:cs="Arial"/>
          <w:b/>
          <w:bCs/>
          <w:sz w:val="24"/>
          <w:szCs w:val="24"/>
          <w:highlight w:val="yellow"/>
        </w:rPr>
        <w:t>Music -</w:t>
      </w:r>
      <w:r w:rsidRPr="00A66421">
        <w:rPr>
          <w:rFonts w:ascii="Century Gothic" w:hAnsi="Century Gothic" w:cs="Arial"/>
          <w:sz w:val="24"/>
          <w:szCs w:val="24"/>
          <w:highlight w:val="yellow"/>
        </w:rPr>
        <w:t xml:space="preserve"> Music Education is fundamental to the learning of every individual, as music is a language that integrates in all cultures and societies. The aim is to stimulate, develop and maintain an interest in and a love of music. Music develops students’ imaginations, intellectual curiosity, builds self-confidence, self-awareness and strengthens interpersonal skills. </w:t>
      </w:r>
    </w:p>
    <w:p w14:paraId="5406CA0F" w14:textId="77777777" w:rsidR="00B67053" w:rsidRPr="00A66421" w:rsidRDefault="00B67053" w:rsidP="00B67053">
      <w:pPr>
        <w:shd w:val="clear" w:color="auto" w:fill="FFFFFF"/>
        <w:spacing w:before="100" w:beforeAutospacing="1" w:after="100" w:afterAutospacing="1"/>
        <w:jc w:val="both"/>
        <w:rPr>
          <w:rFonts w:ascii="Century Gothic" w:hAnsi="Century Gothic" w:cs="Arial"/>
          <w:sz w:val="24"/>
          <w:szCs w:val="24"/>
          <w:highlight w:val="yellow"/>
        </w:rPr>
      </w:pPr>
      <w:r w:rsidRPr="00A66421">
        <w:rPr>
          <w:rFonts w:ascii="Century Gothic" w:hAnsi="Century Gothic" w:cs="Arial"/>
          <w:sz w:val="24"/>
          <w:szCs w:val="24"/>
          <w:highlight w:val="yellow"/>
        </w:rPr>
        <w:t>S</w:t>
      </w:r>
      <w:r w:rsidRPr="00A66421">
        <w:rPr>
          <w:rFonts w:ascii="Century Gothic" w:hAnsi="Century Gothic"/>
          <w:sz w:val="24"/>
          <w:szCs w:val="24"/>
          <w:highlight w:val="yellow"/>
        </w:rPr>
        <w:t>tudents use voice and body percussion to experiment with the elements of music and create contrasting musical ideas such as noise and silence, faster and slower, longer and shorter, higher and lower, louder and softer, happy and sad. They play and sing rhythmic and melodic phrases and patterns using their voices, tuned and untuned instruments. Students complete music activities from the Music Room Program by Bushfire Press.</w:t>
      </w:r>
    </w:p>
    <w:p w14:paraId="23828422" w14:textId="77777777" w:rsidR="00B67053" w:rsidRPr="00A66421" w:rsidRDefault="00B67053" w:rsidP="00B67053">
      <w:pPr>
        <w:contextualSpacing/>
        <w:jc w:val="both"/>
        <w:rPr>
          <w:rFonts w:ascii="Century Gothic" w:hAnsi="Century Gothic"/>
          <w:sz w:val="24"/>
          <w:szCs w:val="24"/>
          <w:highlight w:val="yellow"/>
        </w:rPr>
      </w:pPr>
      <w:r w:rsidRPr="00A66421">
        <w:rPr>
          <w:rFonts w:ascii="Century Gothic" w:hAnsi="Century Gothic"/>
          <w:b/>
          <w:bCs/>
          <w:sz w:val="24"/>
          <w:szCs w:val="24"/>
          <w:highlight w:val="yellow"/>
        </w:rPr>
        <w:t>Drama -</w:t>
      </w:r>
      <w:r w:rsidRPr="00A66421">
        <w:rPr>
          <w:rFonts w:ascii="Century Gothic" w:hAnsi="Century Gothic"/>
          <w:sz w:val="24"/>
          <w:szCs w:val="24"/>
          <w:highlight w:val="yellow"/>
        </w:rPr>
        <w:t xml:space="preserve"> The students make and present drama using the elements of role, situation and focus in dramatic play and improvisation. They use voice, facial expression, movement and space to imagine and establish role and situation. The students manipulate objects, props, puppets, 2D images and available technologies to create stories. Students describe what happens in drama they make, perform and view.</w:t>
      </w:r>
    </w:p>
    <w:p w14:paraId="6113C84B" w14:textId="77777777" w:rsidR="00B67053" w:rsidRPr="00A66421" w:rsidRDefault="00B67053" w:rsidP="00B67053">
      <w:pPr>
        <w:contextualSpacing/>
        <w:jc w:val="both"/>
        <w:rPr>
          <w:rFonts w:ascii="Century Gothic" w:hAnsi="Century Gothic"/>
          <w:sz w:val="24"/>
          <w:szCs w:val="24"/>
          <w:highlight w:val="yellow"/>
        </w:rPr>
      </w:pPr>
    </w:p>
    <w:p w14:paraId="4EF7CB13" w14:textId="77777777" w:rsidR="00B67053" w:rsidRPr="00A66421" w:rsidRDefault="00B67053" w:rsidP="00B67053">
      <w:pPr>
        <w:jc w:val="both"/>
        <w:rPr>
          <w:rFonts w:ascii="Century Gothic" w:hAnsi="Century Gothic"/>
          <w:sz w:val="24"/>
          <w:szCs w:val="24"/>
          <w:highlight w:val="yellow"/>
        </w:rPr>
      </w:pPr>
      <w:r w:rsidRPr="00A66421">
        <w:rPr>
          <w:rFonts w:ascii="Century Gothic" w:hAnsi="Century Gothic"/>
          <w:b/>
          <w:bCs/>
          <w:sz w:val="24"/>
          <w:szCs w:val="24"/>
          <w:highlight w:val="yellow"/>
        </w:rPr>
        <w:t>Dance</w:t>
      </w:r>
      <w:r w:rsidRPr="00A66421">
        <w:rPr>
          <w:rFonts w:ascii="Century Gothic" w:hAnsi="Century Gothic"/>
          <w:sz w:val="24"/>
          <w:szCs w:val="24"/>
          <w:highlight w:val="yellow"/>
        </w:rPr>
        <w:t xml:space="preserve"> - S</w:t>
      </w:r>
      <w:r w:rsidRPr="00A66421">
        <w:rPr>
          <w:rFonts w:ascii="Century Gothic" w:hAnsi="Century Gothic"/>
          <w:iCs/>
          <w:sz w:val="24"/>
          <w:szCs w:val="24"/>
          <w:highlight w:val="yellow"/>
        </w:rPr>
        <w:t>tudents use the elements of dance and fundamental movement skills to make and safely perform, dance sequences that express ideas. They communicate about dances they make, perform and view, and discuss where and why people dance.</w:t>
      </w:r>
    </w:p>
    <w:p w14:paraId="13366BFA" w14:textId="77777777" w:rsidR="00B67053" w:rsidRPr="00A66421" w:rsidRDefault="00B67053" w:rsidP="00B67053">
      <w:pPr>
        <w:jc w:val="both"/>
        <w:rPr>
          <w:rFonts w:ascii="Century Gothic" w:hAnsi="Century Gothic"/>
          <w:sz w:val="24"/>
          <w:szCs w:val="24"/>
          <w:highlight w:val="yellow"/>
        </w:rPr>
      </w:pPr>
    </w:p>
    <w:p w14:paraId="29D901A8" w14:textId="77777777" w:rsidR="00B67053" w:rsidRPr="00A66421" w:rsidRDefault="00B67053" w:rsidP="00B67053">
      <w:pPr>
        <w:contextualSpacing/>
        <w:jc w:val="center"/>
        <w:rPr>
          <w:rFonts w:asciiTheme="minorHAnsi" w:hAnsiTheme="minorHAnsi"/>
          <w:sz w:val="18"/>
          <w:szCs w:val="18"/>
          <w:highlight w:val="yellow"/>
        </w:rPr>
      </w:pPr>
    </w:p>
    <w:p w14:paraId="0521477A" w14:textId="77777777" w:rsidR="00B67053" w:rsidRPr="00A66421" w:rsidRDefault="00B67053" w:rsidP="00B67053">
      <w:pPr>
        <w:jc w:val="both"/>
        <w:rPr>
          <w:rFonts w:ascii="Candara" w:hAnsi="Candara" w:cs="Arial"/>
          <w:b/>
          <w:sz w:val="22"/>
          <w:szCs w:val="22"/>
          <w:highlight w:val="yellow"/>
        </w:rPr>
      </w:pPr>
      <w:r w:rsidRPr="00A66421">
        <w:rPr>
          <w:rFonts w:ascii="Candara" w:hAnsi="Candara" w:cs="Arial"/>
          <w:b/>
          <w:sz w:val="22"/>
          <w:szCs w:val="22"/>
          <w:highlight w:val="yellow"/>
        </w:rPr>
        <w:t>Mrs Amanda Conder</w:t>
      </w:r>
    </w:p>
    <w:p w14:paraId="68BFC4B2" w14:textId="074A7928" w:rsidR="00B67053" w:rsidRPr="00320B8F" w:rsidRDefault="00037197" w:rsidP="00B67053">
      <w:pPr>
        <w:jc w:val="both"/>
        <w:rPr>
          <w:rFonts w:ascii="Candara" w:hAnsi="Candara" w:cs="Arial"/>
          <w:b/>
          <w:sz w:val="22"/>
          <w:szCs w:val="22"/>
        </w:rPr>
      </w:pPr>
      <w:r w:rsidRPr="00A66421">
        <w:rPr>
          <w:rFonts w:ascii="Candara" w:hAnsi="Candara" w:cs="Arial"/>
          <w:b/>
          <w:sz w:val="22"/>
          <w:szCs w:val="22"/>
          <w:highlight w:val="yellow"/>
        </w:rPr>
        <w:t xml:space="preserve">2023 </w:t>
      </w:r>
      <w:r w:rsidR="00B67053" w:rsidRPr="00A66421">
        <w:rPr>
          <w:rFonts w:ascii="Candara" w:hAnsi="Candara" w:cs="Arial"/>
          <w:b/>
          <w:sz w:val="22"/>
          <w:szCs w:val="22"/>
          <w:highlight w:val="yellow"/>
        </w:rPr>
        <w:t>Performing Arts Specialist</w:t>
      </w:r>
    </w:p>
    <w:p w14:paraId="18FC0FB6" w14:textId="514C10C0" w:rsidR="00B67053" w:rsidRDefault="00B67053" w:rsidP="00B67053">
      <w:pPr>
        <w:spacing w:after="160" w:line="259" w:lineRule="auto"/>
        <w:rPr>
          <w:rFonts w:ascii="Arial" w:hAnsi="Arial" w:cs="Arial"/>
          <w:b/>
          <w:sz w:val="24"/>
          <w:szCs w:val="24"/>
          <w:lang w:val="en-US"/>
        </w:rPr>
      </w:pPr>
    </w:p>
    <w:sectPr w:rsidR="00B67053" w:rsidSect="00653BB7">
      <w:pgSz w:w="11906" w:h="16838"/>
      <w:pgMar w:top="709" w:right="709" w:bottom="709" w:left="709"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101! Beaker">
    <w:altName w:val="Courier New"/>
    <w:charset w:val="00"/>
    <w:family w:val="auto"/>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G First Time In Forever">
    <w:altName w:val="Franklin Gothic Medium Cond"/>
    <w:charset w:val="00"/>
    <w:family w:val="auto"/>
    <w:pitch w:val="variable"/>
    <w:sig w:usb0="A000002F" w:usb1="00000008" w:usb2="00000000" w:usb3="00000000" w:csb0="00000003" w:csb1="00000000"/>
  </w:font>
  <w:font w:name="AuslanFingerSpelling">
    <w:altName w:val="Calibri"/>
    <w:panose1 w:val="000000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BSticktoIt">
    <w:altName w:val="Times New Roman"/>
    <w:charset w:val="00"/>
    <w:family w:val="auto"/>
    <w:pitch w:val="variable"/>
    <w:sig w:usb0="00000003" w:usb1="0001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03BF"/>
    <w:multiLevelType w:val="hybridMultilevel"/>
    <w:tmpl w:val="DEC6F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74797C"/>
    <w:multiLevelType w:val="hybridMultilevel"/>
    <w:tmpl w:val="BC06B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82803"/>
    <w:multiLevelType w:val="hybridMultilevel"/>
    <w:tmpl w:val="70E44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14703A"/>
    <w:multiLevelType w:val="hybridMultilevel"/>
    <w:tmpl w:val="3C84E8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AD3CBF"/>
    <w:multiLevelType w:val="hybridMultilevel"/>
    <w:tmpl w:val="5B9E1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903E7"/>
    <w:multiLevelType w:val="hybridMultilevel"/>
    <w:tmpl w:val="81E6BDF8"/>
    <w:lvl w:ilvl="0" w:tplc="0C090009">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17410A"/>
    <w:multiLevelType w:val="hybridMultilevel"/>
    <w:tmpl w:val="2BBAC51A"/>
    <w:lvl w:ilvl="0" w:tplc="C644B04A">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B96763"/>
    <w:multiLevelType w:val="hybridMultilevel"/>
    <w:tmpl w:val="10527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BD2105"/>
    <w:multiLevelType w:val="hybridMultilevel"/>
    <w:tmpl w:val="F162E7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8C0770"/>
    <w:multiLevelType w:val="hybridMultilevel"/>
    <w:tmpl w:val="AB4288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180137"/>
    <w:multiLevelType w:val="hybridMultilevel"/>
    <w:tmpl w:val="73A88FFE"/>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37CA5"/>
    <w:multiLevelType w:val="hybridMultilevel"/>
    <w:tmpl w:val="381E28C4"/>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255299"/>
    <w:multiLevelType w:val="hybridMultilevel"/>
    <w:tmpl w:val="74BCD15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C342E4"/>
    <w:multiLevelType w:val="hybridMultilevel"/>
    <w:tmpl w:val="A246C62C"/>
    <w:lvl w:ilvl="0" w:tplc="96AAA5E4">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A80F70"/>
    <w:multiLevelType w:val="hybridMultilevel"/>
    <w:tmpl w:val="C408FC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880B44"/>
    <w:multiLevelType w:val="hybridMultilevel"/>
    <w:tmpl w:val="BC7A1700"/>
    <w:lvl w:ilvl="0" w:tplc="0409000D">
      <w:start w:val="1"/>
      <w:numFmt w:val="bullet"/>
      <w:lvlText w:val=""/>
      <w:lvlJc w:val="left"/>
      <w:pPr>
        <w:ind w:left="1080" w:hanging="360"/>
      </w:pPr>
      <w:rPr>
        <w:rFonts w:ascii="Wingdings" w:hAnsi="Wingdings" w:hint="default"/>
      </w:rPr>
    </w:lvl>
    <w:lvl w:ilvl="1" w:tplc="DD1C16AE">
      <w:numFmt w:val="bullet"/>
      <w:lvlText w:val="·"/>
      <w:lvlJc w:val="left"/>
      <w:pPr>
        <w:ind w:left="1800" w:hanging="360"/>
      </w:pPr>
      <w:rPr>
        <w:rFonts w:ascii="Calibri" w:eastAsia="Times New Roman" w:hAnsi="Calibri" w:cs="Calibr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8DF0214"/>
    <w:multiLevelType w:val="hybridMultilevel"/>
    <w:tmpl w:val="CA06F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1E336E"/>
    <w:multiLevelType w:val="hybridMultilevel"/>
    <w:tmpl w:val="9BA6C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C80CC6"/>
    <w:multiLevelType w:val="hybridMultilevel"/>
    <w:tmpl w:val="9EFCB066"/>
    <w:lvl w:ilvl="0" w:tplc="6FEAE92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520745"/>
    <w:multiLevelType w:val="hybridMultilevel"/>
    <w:tmpl w:val="D2524BE4"/>
    <w:lvl w:ilvl="0" w:tplc="B466279C">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164D47"/>
    <w:multiLevelType w:val="hybridMultilevel"/>
    <w:tmpl w:val="DC704CC2"/>
    <w:lvl w:ilvl="0" w:tplc="5DEEE13E">
      <w:start w:val="1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E52237"/>
    <w:multiLevelType w:val="hybridMultilevel"/>
    <w:tmpl w:val="BA9097BC"/>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767509"/>
    <w:multiLevelType w:val="hybridMultilevel"/>
    <w:tmpl w:val="34786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981DD6"/>
    <w:multiLevelType w:val="hybridMultilevel"/>
    <w:tmpl w:val="5AAE2504"/>
    <w:lvl w:ilvl="0" w:tplc="AA7E1DF4">
      <w:start w:val="1"/>
      <w:numFmt w:val="bullet"/>
      <w:lvlText w:val="s"/>
      <w:lvlJc w:val="left"/>
      <w:pPr>
        <w:ind w:left="360" w:hanging="360"/>
      </w:pPr>
      <w:rPr>
        <w:rFonts w:ascii="101! Beaker" w:hAnsi="101! Beake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CA3FCE"/>
    <w:multiLevelType w:val="hybridMultilevel"/>
    <w:tmpl w:val="10F26E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7F46A0C"/>
    <w:multiLevelType w:val="hybridMultilevel"/>
    <w:tmpl w:val="3CA292A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C2B2345"/>
    <w:multiLevelType w:val="hybridMultilevel"/>
    <w:tmpl w:val="56BA76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0055FB"/>
    <w:multiLevelType w:val="hybridMultilevel"/>
    <w:tmpl w:val="C1EC1EBC"/>
    <w:lvl w:ilvl="0" w:tplc="0C090009">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741673A"/>
    <w:multiLevelType w:val="hybridMultilevel"/>
    <w:tmpl w:val="E95E481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4404AE"/>
    <w:multiLevelType w:val="hybridMultilevel"/>
    <w:tmpl w:val="274AAEE6"/>
    <w:lvl w:ilvl="0" w:tplc="DA3259DE">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615692"/>
    <w:multiLevelType w:val="hybridMultilevel"/>
    <w:tmpl w:val="CE0AE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D9584A"/>
    <w:multiLevelType w:val="hybridMultilevel"/>
    <w:tmpl w:val="95043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D677AA"/>
    <w:multiLevelType w:val="hybridMultilevel"/>
    <w:tmpl w:val="FCB8B68A"/>
    <w:lvl w:ilvl="0" w:tplc="5DEEE13E">
      <w:start w:val="1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F447E6"/>
    <w:multiLevelType w:val="hybridMultilevel"/>
    <w:tmpl w:val="9B825228"/>
    <w:lvl w:ilvl="0" w:tplc="8E24A23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852ED4"/>
    <w:multiLevelType w:val="hybridMultilevel"/>
    <w:tmpl w:val="7ED2D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A81AE0"/>
    <w:multiLevelType w:val="hybridMultilevel"/>
    <w:tmpl w:val="842E424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3321618">
    <w:abstractNumId w:val="15"/>
  </w:num>
  <w:num w:numId="2" w16cid:durableId="1256135904">
    <w:abstractNumId w:val="29"/>
  </w:num>
  <w:num w:numId="3" w16cid:durableId="693846189">
    <w:abstractNumId w:val="12"/>
  </w:num>
  <w:num w:numId="4" w16cid:durableId="1106081221">
    <w:abstractNumId w:val="28"/>
  </w:num>
  <w:num w:numId="5" w16cid:durableId="1991783990">
    <w:abstractNumId w:val="35"/>
  </w:num>
  <w:num w:numId="6" w16cid:durableId="1713917970">
    <w:abstractNumId w:val="23"/>
  </w:num>
  <w:num w:numId="7" w16cid:durableId="1190147723">
    <w:abstractNumId w:val="11"/>
  </w:num>
  <w:num w:numId="8" w16cid:durableId="1273396352">
    <w:abstractNumId w:val="21"/>
  </w:num>
  <w:num w:numId="9" w16cid:durableId="1950048125">
    <w:abstractNumId w:val="10"/>
  </w:num>
  <w:num w:numId="10" w16cid:durableId="1609385885">
    <w:abstractNumId w:val="20"/>
  </w:num>
  <w:num w:numId="11" w16cid:durableId="1678463563">
    <w:abstractNumId w:val="32"/>
  </w:num>
  <w:num w:numId="12" w16cid:durableId="1360011262">
    <w:abstractNumId w:val="31"/>
  </w:num>
  <w:num w:numId="13" w16cid:durableId="2001499695">
    <w:abstractNumId w:val="34"/>
  </w:num>
  <w:num w:numId="14" w16cid:durableId="1828671480">
    <w:abstractNumId w:val="17"/>
  </w:num>
  <w:num w:numId="15" w16cid:durableId="1377512181">
    <w:abstractNumId w:val="4"/>
  </w:num>
  <w:num w:numId="16" w16cid:durableId="1106929452">
    <w:abstractNumId w:val="24"/>
  </w:num>
  <w:num w:numId="17" w16cid:durableId="1341851649">
    <w:abstractNumId w:val="2"/>
  </w:num>
  <w:num w:numId="18" w16cid:durableId="1942713588">
    <w:abstractNumId w:val="0"/>
  </w:num>
  <w:num w:numId="19" w16cid:durableId="1941714648">
    <w:abstractNumId w:val="7"/>
  </w:num>
  <w:num w:numId="20" w16cid:durableId="779254333">
    <w:abstractNumId w:val="23"/>
  </w:num>
  <w:num w:numId="21" w16cid:durableId="1949194901">
    <w:abstractNumId w:val="16"/>
  </w:num>
  <w:num w:numId="22" w16cid:durableId="592863594">
    <w:abstractNumId w:val="18"/>
  </w:num>
  <w:num w:numId="23" w16cid:durableId="1397239488">
    <w:abstractNumId w:val="13"/>
  </w:num>
  <w:num w:numId="24" w16cid:durableId="1234900545">
    <w:abstractNumId w:val="19"/>
  </w:num>
  <w:num w:numId="25" w16cid:durableId="593981705">
    <w:abstractNumId w:val="33"/>
  </w:num>
  <w:num w:numId="26" w16cid:durableId="1102841684">
    <w:abstractNumId w:val="30"/>
  </w:num>
  <w:num w:numId="27" w16cid:durableId="1679429546">
    <w:abstractNumId w:val="9"/>
  </w:num>
  <w:num w:numId="28" w16cid:durableId="839924534">
    <w:abstractNumId w:val="6"/>
  </w:num>
  <w:num w:numId="29" w16cid:durableId="1468664490">
    <w:abstractNumId w:val="26"/>
  </w:num>
  <w:num w:numId="30" w16cid:durableId="344987286">
    <w:abstractNumId w:val="3"/>
  </w:num>
  <w:num w:numId="31" w16cid:durableId="1651786627">
    <w:abstractNumId w:val="8"/>
  </w:num>
  <w:num w:numId="32" w16cid:durableId="748504969">
    <w:abstractNumId w:val="14"/>
  </w:num>
  <w:num w:numId="33" w16cid:durableId="366873028">
    <w:abstractNumId w:val="27"/>
  </w:num>
  <w:num w:numId="34" w16cid:durableId="35471639">
    <w:abstractNumId w:val="5"/>
  </w:num>
  <w:num w:numId="35" w16cid:durableId="1221215140">
    <w:abstractNumId w:val="25"/>
  </w:num>
  <w:num w:numId="36" w16cid:durableId="960258226">
    <w:abstractNumId w:val="22"/>
  </w:num>
  <w:num w:numId="37" w16cid:durableId="180750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4C6"/>
    <w:rsid w:val="00000ABD"/>
    <w:rsid w:val="00001EBE"/>
    <w:rsid w:val="000040EC"/>
    <w:rsid w:val="00005E4B"/>
    <w:rsid w:val="000110D5"/>
    <w:rsid w:val="00037197"/>
    <w:rsid w:val="00045A26"/>
    <w:rsid w:val="00057922"/>
    <w:rsid w:val="0006481C"/>
    <w:rsid w:val="00075056"/>
    <w:rsid w:val="00093DFC"/>
    <w:rsid w:val="000C65C9"/>
    <w:rsid w:val="000D5401"/>
    <w:rsid w:val="000E0F39"/>
    <w:rsid w:val="000F5A3C"/>
    <w:rsid w:val="001037F1"/>
    <w:rsid w:val="00107BAE"/>
    <w:rsid w:val="001247BC"/>
    <w:rsid w:val="00124FC1"/>
    <w:rsid w:val="00131609"/>
    <w:rsid w:val="00154330"/>
    <w:rsid w:val="00173F24"/>
    <w:rsid w:val="00176174"/>
    <w:rsid w:val="00177470"/>
    <w:rsid w:val="00187446"/>
    <w:rsid w:val="0018795F"/>
    <w:rsid w:val="001912B0"/>
    <w:rsid w:val="001956D0"/>
    <w:rsid w:val="001968EA"/>
    <w:rsid w:val="0019756A"/>
    <w:rsid w:val="001B4830"/>
    <w:rsid w:val="001B4FAC"/>
    <w:rsid w:val="001C2A25"/>
    <w:rsid w:val="001D1DB4"/>
    <w:rsid w:val="001E58D8"/>
    <w:rsid w:val="002054E1"/>
    <w:rsid w:val="002113BB"/>
    <w:rsid w:val="00221F97"/>
    <w:rsid w:val="00232759"/>
    <w:rsid w:val="002502DF"/>
    <w:rsid w:val="00252EEB"/>
    <w:rsid w:val="0026007C"/>
    <w:rsid w:val="0027070D"/>
    <w:rsid w:val="00281C10"/>
    <w:rsid w:val="002964A8"/>
    <w:rsid w:val="002B2A26"/>
    <w:rsid w:val="002C0EC2"/>
    <w:rsid w:val="002E6A1F"/>
    <w:rsid w:val="002F3D80"/>
    <w:rsid w:val="002F5C97"/>
    <w:rsid w:val="003112EC"/>
    <w:rsid w:val="00312C35"/>
    <w:rsid w:val="0031332C"/>
    <w:rsid w:val="00337788"/>
    <w:rsid w:val="00341522"/>
    <w:rsid w:val="0037425E"/>
    <w:rsid w:val="00376F91"/>
    <w:rsid w:val="00387E24"/>
    <w:rsid w:val="00390BAC"/>
    <w:rsid w:val="00391C55"/>
    <w:rsid w:val="00394F12"/>
    <w:rsid w:val="003972CD"/>
    <w:rsid w:val="003B1985"/>
    <w:rsid w:val="003C3337"/>
    <w:rsid w:val="003C5514"/>
    <w:rsid w:val="003D04F6"/>
    <w:rsid w:val="003D0BF2"/>
    <w:rsid w:val="003D1126"/>
    <w:rsid w:val="003D2777"/>
    <w:rsid w:val="003E38B5"/>
    <w:rsid w:val="003F66FF"/>
    <w:rsid w:val="00414602"/>
    <w:rsid w:val="00415054"/>
    <w:rsid w:val="004306BC"/>
    <w:rsid w:val="00437E20"/>
    <w:rsid w:val="004402CD"/>
    <w:rsid w:val="004425CC"/>
    <w:rsid w:val="004464C9"/>
    <w:rsid w:val="004469EB"/>
    <w:rsid w:val="004528EA"/>
    <w:rsid w:val="00452FA3"/>
    <w:rsid w:val="00460EDF"/>
    <w:rsid w:val="0049301C"/>
    <w:rsid w:val="00493540"/>
    <w:rsid w:val="004967ED"/>
    <w:rsid w:val="004B684A"/>
    <w:rsid w:val="004B7F67"/>
    <w:rsid w:val="004D31C6"/>
    <w:rsid w:val="004D7756"/>
    <w:rsid w:val="004F4AE4"/>
    <w:rsid w:val="00506D32"/>
    <w:rsid w:val="00532392"/>
    <w:rsid w:val="00564B7D"/>
    <w:rsid w:val="00572EF2"/>
    <w:rsid w:val="0057746F"/>
    <w:rsid w:val="00577967"/>
    <w:rsid w:val="0059180A"/>
    <w:rsid w:val="006005FE"/>
    <w:rsid w:val="00625404"/>
    <w:rsid w:val="006376A1"/>
    <w:rsid w:val="00637ECC"/>
    <w:rsid w:val="00653BB7"/>
    <w:rsid w:val="00664FE4"/>
    <w:rsid w:val="00672E74"/>
    <w:rsid w:val="006743CA"/>
    <w:rsid w:val="00687282"/>
    <w:rsid w:val="00693215"/>
    <w:rsid w:val="006A705C"/>
    <w:rsid w:val="006E4D7E"/>
    <w:rsid w:val="006F1F82"/>
    <w:rsid w:val="006F4F4A"/>
    <w:rsid w:val="007016BA"/>
    <w:rsid w:val="007061DC"/>
    <w:rsid w:val="00713BF8"/>
    <w:rsid w:val="007207E8"/>
    <w:rsid w:val="00727641"/>
    <w:rsid w:val="007325FA"/>
    <w:rsid w:val="00762386"/>
    <w:rsid w:val="007824C6"/>
    <w:rsid w:val="00786CFE"/>
    <w:rsid w:val="007908D2"/>
    <w:rsid w:val="007B5E01"/>
    <w:rsid w:val="007C1560"/>
    <w:rsid w:val="00817246"/>
    <w:rsid w:val="00846D0F"/>
    <w:rsid w:val="00864D36"/>
    <w:rsid w:val="00876C72"/>
    <w:rsid w:val="008825E5"/>
    <w:rsid w:val="00884ACB"/>
    <w:rsid w:val="008902E6"/>
    <w:rsid w:val="00896971"/>
    <w:rsid w:val="008A5E61"/>
    <w:rsid w:val="008E3CBB"/>
    <w:rsid w:val="0090031E"/>
    <w:rsid w:val="009026AA"/>
    <w:rsid w:val="009248C6"/>
    <w:rsid w:val="00925123"/>
    <w:rsid w:val="009439B0"/>
    <w:rsid w:val="00956937"/>
    <w:rsid w:val="00975BCB"/>
    <w:rsid w:val="009A339A"/>
    <w:rsid w:val="009A78D5"/>
    <w:rsid w:val="009B072B"/>
    <w:rsid w:val="009B0FC6"/>
    <w:rsid w:val="009B4B79"/>
    <w:rsid w:val="009B651D"/>
    <w:rsid w:val="009D1F8A"/>
    <w:rsid w:val="009D638E"/>
    <w:rsid w:val="009D651A"/>
    <w:rsid w:val="009E0A78"/>
    <w:rsid w:val="00A23E98"/>
    <w:rsid w:val="00A37290"/>
    <w:rsid w:val="00A37D56"/>
    <w:rsid w:val="00A453F0"/>
    <w:rsid w:val="00A4569D"/>
    <w:rsid w:val="00A51429"/>
    <w:rsid w:val="00A56812"/>
    <w:rsid w:val="00A66421"/>
    <w:rsid w:val="00A70FB7"/>
    <w:rsid w:val="00A720BC"/>
    <w:rsid w:val="00AA0CD0"/>
    <w:rsid w:val="00AE292D"/>
    <w:rsid w:val="00AF7612"/>
    <w:rsid w:val="00B103C6"/>
    <w:rsid w:val="00B126DD"/>
    <w:rsid w:val="00B135B4"/>
    <w:rsid w:val="00B17DA3"/>
    <w:rsid w:val="00B239A5"/>
    <w:rsid w:val="00B357BD"/>
    <w:rsid w:val="00B44E8D"/>
    <w:rsid w:val="00B52A25"/>
    <w:rsid w:val="00B67053"/>
    <w:rsid w:val="00B714D5"/>
    <w:rsid w:val="00B81284"/>
    <w:rsid w:val="00B9602E"/>
    <w:rsid w:val="00B9688B"/>
    <w:rsid w:val="00BA23A4"/>
    <w:rsid w:val="00BB32DD"/>
    <w:rsid w:val="00BC3BC7"/>
    <w:rsid w:val="00BE1466"/>
    <w:rsid w:val="00BE3BB3"/>
    <w:rsid w:val="00BF2BBE"/>
    <w:rsid w:val="00C00C73"/>
    <w:rsid w:val="00C01F9D"/>
    <w:rsid w:val="00C255B2"/>
    <w:rsid w:val="00C72D4A"/>
    <w:rsid w:val="00C81329"/>
    <w:rsid w:val="00C85AAE"/>
    <w:rsid w:val="00CA4A52"/>
    <w:rsid w:val="00CD1EA9"/>
    <w:rsid w:val="00CD202A"/>
    <w:rsid w:val="00CF454F"/>
    <w:rsid w:val="00D043BC"/>
    <w:rsid w:val="00D04985"/>
    <w:rsid w:val="00D07EE3"/>
    <w:rsid w:val="00D12DE5"/>
    <w:rsid w:val="00D16E44"/>
    <w:rsid w:val="00D224E6"/>
    <w:rsid w:val="00D34BAE"/>
    <w:rsid w:val="00D4506A"/>
    <w:rsid w:val="00D63722"/>
    <w:rsid w:val="00D64412"/>
    <w:rsid w:val="00D70BE4"/>
    <w:rsid w:val="00D86C3B"/>
    <w:rsid w:val="00DA3578"/>
    <w:rsid w:val="00DA3BB4"/>
    <w:rsid w:val="00DB30EC"/>
    <w:rsid w:val="00DD0400"/>
    <w:rsid w:val="00DE33FC"/>
    <w:rsid w:val="00DE6BD8"/>
    <w:rsid w:val="00DF74C6"/>
    <w:rsid w:val="00E36D29"/>
    <w:rsid w:val="00E501BA"/>
    <w:rsid w:val="00E534BE"/>
    <w:rsid w:val="00E53EDC"/>
    <w:rsid w:val="00E54B95"/>
    <w:rsid w:val="00E650BA"/>
    <w:rsid w:val="00E755C6"/>
    <w:rsid w:val="00E8089F"/>
    <w:rsid w:val="00E82C71"/>
    <w:rsid w:val="00E83F5B"/>
    <w:rsid w:val="00E85FDC"/>
    <w:rsid w:val="00EA51E5"/>
    <w:rsid w:val="00EB21BF"/>
    <w:rsid w:val="00EB76EE"/>
    <w:rsid w:val="00EE1C48"/>
    <w:rsid w:val="00EE2029"/>
    <w:rsid w:val="00EF6894"/>
    <w:rsid w:val="00F11CDA"/>
    <w:rsid w:val="00F271C9"/>
    <w:rsid w:val="00F65AB2"/>
    <w:rsid w:val="00F72E03"/>
    <w:rsid w:val="00F80F2D"/>
    <w:rsid w:val="00FA5A1E"/>
    <w:rsid w:val="00FA6DED"/>
    <w:rsid w:val="00FA74B8"/>
    <w:rsid w:val="00FD2E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33318"/>
  <w15:chartTrackingRefBased/>
  <w15:docId w15:val="{D3987E51-5F3C-44AB-B303-F7F2D5F88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4C6"/>
    <w:pPr>
      <w:spacing w:after="0" w:line="240" w:lineRule="auto"/>
    </w:pPr>
    <w:rPr>
      <w:rFonts w:ascii="Times New Roman" w:eastAsia="Times New Roman" w:hAnsi="Times New Roman" w:cs="Times New Roman"/>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2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24C6"/>
    <w:pPr>
      <w:ind w:left="720"/>
      <w:contextualSpacing/>
    </w:pPr>
  </w:style>
  <w:style w:type="character" w:styleId="Hyperlink">
    <w:name w:val="Hyperlink"/>
    <w:basedOn w:val="DefaultParagraphFont"/>
    <w:uiPriority w:val="99"/>
    <w:unhideWhenUsed/>
    <w:rsid w:val="007824C6"/>
    <w:rPr>
      <w:color w:val="0066FF"/>
      <w:u w:val="single"/>
    </w:rPr>
  </w:style>
  <w:style w:type="paragraph" w:styleId="NoSpacing">
    <w:name w:val="No Spacing"/>
    <w:uiPriority w:val="1"/>
    <w:qFormat/>
    <w:rsid w:val="007824C6"/>
    <w:pPr>
      <w:spacing w:after="0" w:line="240" w:lineRule="auto"/>
    </w:pPr>
    <w:rPr>
      <w:rFonts w:ascii="Times New Roman" w:eastAsia="Times New Roman" w:hAnsi="Times New Roman" w:cs="Times New Roman"/>
      <w:color w:val="000000"/>
      <w:kern w:val="28"/>
      <w:sz w:val="20"/>
      <w:szCs w:val="20"/>
      <w:lang w:eastAsia="en-AU"/>
    </w:rPr>
  </w:style>
  <w:style w:type="character" w:styleId="CommentReference">
    <w:name w:val="annotation reference"/>
    <w:uiPriority w:val="99"/>
    <w:semiHidden/>
    <w:unhideWhenUsed/>
    <w:rsid w:val="00A70FB7"/>
    <w:rPr>
      <w:sz w:val="16"/>
      <w:szCs w:val="16"/>
    </w:rPr>
  </w:style>
  <w:style w:type="paragraph" w:styleId="CommentText">
    <w:name w:val="annotation text"/>
    <w:basedOn w:val="Normal"/>
    <w:link w:val="CommentTextChar"/>
    <w:uiPriority w:val="99"/>
    <w:semiHidden/>
    <w:unhideWhenUsed/>
    <w:rsid w:val="00A70FB7"/>
    <w:pPr>
      <w:spacing w:after="200" w:line="276" w:lineRule="auto"/>
    </w:pPr>
    <w:rPr>
      <w:rFonts w:ascii="Calibri" w:eastAsia="Calibri" w:hAnsi="Calibri"/>
      <w:color w:val="auto"/>
      <w:kern w:val="0"/>
      <w:lang w:eastAsia="en-US"/>
      <w14:ligatures w14:val="none"/>
      <w14:cntxtAlts w14:val="0"/>
    </w:rPr>
  </w:style>
  <w:style w:type="character" w:customStyle="1" w:styleId="CommentTextChar">
    <w:name w:val="Comment Text Char"/>
    <w:basedOn w:val="DefaultParagraphFont"/>
    <w:link w:val="CommentText"/>
    <w:uiPriority w:val="99"/>
    <w:semiHidden/>
    <w:rsid w:val="00A70FB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70F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FB7"/>
    <w:rPr>
      <w:rFonts w:ascii="Segoe UI" w:eastAsia="Times New Roman" w:hAnsi="Segoe UI" w:cs="Segoe UI"/>
      <w:color w:val="000000"/>
      <w:kern w:val="28"/>
      <w:sz w:val="18"/>
      <w:szCs w:val="18"/>
      <w:lang w:eastAsia="en-AU"/>
      <w14:ligatures w14:val="standard"/>
      <w14:cntxtAlts/>
    </w:rPr>
  </w:style>
  <w:style w:type="character" w:styleId="Strong">
    <w:name w:val="Strong"/>
    <w:basedOn w:val="DefaultParagraphFont"/>
    <w:uiPriority w:val="22"/>
    <w:qFormat/>
    <w:rsid w:val="001B4FAC"/>
    <w:rPr>
      <w:b/>
      <w:bCs/>
    </w:rPr>
  </w:style>
  <w:style w:type="character" w:styleId="FollowedHyperlink">
    <w:name w:val="FollowedHyperlink"/>
    <w:basedOn w:val="DefaultParagraphFont"/>
    <w:uiPriority w:val="99"/>
    <w:semiHidden/>
    <w:unhideWhenUsed/>
    <w:rsid w:val="00A568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388113">
      <w:bodyDiv w:val="1"/>
      <w:marLeft w:val="0"/>
      <w:marRight w:val="0"/>
      <w:marTop w:val="0"/>
      <w:marBottom w:val="0"/>
      <w:divBdr>
        <w:top w:val="none" w:sz="0" w:space="0" w:color="auto"/>
        <w:left w:val="none" w:sz="0" w:space="0" w:color="auto"/>
        <w:bottom w:val="none" w:sz="0" w:space="0" w:color="auto"/>
        <w:right w:val="none" w:sz="0" w:space="0" w:color="auto"/>
      </w:divBdr>
    </w:div>
    <w:div w:id="505831850">
      <w:bodyDiv w:val="1"/>
      <w:marLeft w:val="0"/>
      <w:marRight w:val="0"/>
      <w:marTop w:val="0"/>
      <w:marBottom w:val="0"/>
      <w:divBdr>
        <w:top w:val="none" w:sz="0" w:space="0" w:color="auto"/>
        <w:left w:val="none" w:sz="0" w:space="0" w:color="auto"/>
        <w:bottom w:val="none" w:sz="0" w:space="0" w:color="auto"/>
        <w:right w:val="none" w:sz="0" w:space="0" w:color="auto"/>
      </w:divBdr>
    </w:div>
    <w:div w:id="778794836">
      <w:bodyDiv w:val="1"/>
      <w:marLeft w:val="0"/>
      <w:marRight w:val="0"/>
      <w:marTop w:val="0"/>
      <w:marBottom w:val="0"/>
      <w:divBdr>
        <w:top w:val="none" w:sz="0" w:space="0" w:color="auto"/>
        <w:left w:val="none" w:sz="0" w:space="0" w:color="auto"/>
        <w:bottom w:val="none" w:sz="0" w:space="0" w:color="auto"/>
        <w:right w:val="none" w:sz="0" w:space="0" w:color="auto"/>
      </w:divBdr>
    </w:div>
    <w:div w:id="1138763241">
      <w:bodyDiv w:val="1"/>
      <w:marLeft w:val="0"/>
      <w:marRight w:val="0"/>
      <w:marTop w:val="0"/>
      <w:marBottom w:val="0"/>
      <w:divBdr>
        <w:top w:val="none" w:sz="0" w:space="0" w:color="auto"/>
        <w:left w:val="none" w:sz="0" w:space="0" w:color="auto"/>
        <w:bottom w:val="none" w:sz="0" w:space="0" w:color="auto"/>
        <w:right w:val="none" w:sz="0" w:space="0" w:color="auto"/>
      </w:divBdr>
    </w:div>
    <w:div w:id="1285307948">
      <w:bodyDiv w:val="1"/>
      <w:marLeft w:val="0"/>
      <w:marRight w:val="0"/>
      <w:marTop w:val="0"/>
      <w:marBottom w:val="0"/>
      <w:divBdr>
        <w:top w:val="none" w:sz="0" w:space="0" w:color="auto"/>
        <w:left w:val="none" w:sz="0" w:space="0" w:color="auto"/>
        <w:bottom w:val="none" w:sz="0" w:space="0" w:color="auto"/>
        <w:right w:val="none" w:sz="0" w:space="0" w:color="auto"/>
      </w:divBdr>
    </w:div>
    <w:div w:id="1326280297">
      <w:bodyDiv w:val="1"/>
      <w:marLeft w:val="0"/>
      <w:marRight w:val="0"/>
      <w:marTop w:val="0"/>
      <w:marBottom w:val="0"/>
      <w:divBdr>
        <w:top w:val="none" w:sz="0" w:space="0" w:color="auto"/>
        <w:left w:val="none" w:sz="0" w:space="0" w:color="auto"/>
        <w:bottom w:val="none" w:sz="0" w:space="0" w:color="auto"/>
        <w:right w:val="none" w:sz="0" w:space="0" w:color="auto"/>
      </w:divBdr>
    </w:div>
    <w:div w:id="151121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www.dhsv.org.au/dental-health/general-dental-advice/how-to-brush-your-teeth" TargetMode="External"/><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hyperlink" Target="http://www.code.org"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www.vcaa.vic.edu.au/curriculum/foundation-10/Pages/VictorianCurriculumF%E2%80%9310Version2-0.aspx" TargetMode="External"/><Relationship Id="rId58" Type="http://schemas.openxmlformats.org/officeDocument/2006/relationships/image" Target="media/image44.jpeg"/><Relationship Id="rId66" Type="http://schemas.openxmlformats.org/officeDocument/2006/relationships/image" Target="media/image48.png"/><Relationship Id="rId5" Type="http://schemas.openxmlformats.org/officeDocument/2006/relationships/styles" Target="styles.xml"/><Relationship Id="rId61" Type="http://schemas.openxmlformats.org/officeDocument/2006/relationships/hyperlink" Target="https://www.abcya.com/games/category/science" TargetMode="External"/><Relationship Id="rId19" Type="http://schemas.openxmlformats.org/officeDocument/2006/relationships/image" Target="media/image12.png"/><Relationship Id="rId14" Type="http://schemas.openxmlformats.org/officeDocument/2006/relationships/image" Target="media/image7.gif"/><Relationship Id="rId22" Type="http://schemas.openxmlformats.org/officeDocument/2006/relationships/hyperlink" Target="https://www.dhsv.org.au/dental-health/general-dental-advice/how-to-floss-your-teeth"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jpeg"/><Relationship Id="rId64" Type="http://schemas.openxmlformats.org/officeDocument/2006/relationships/hyperlink" Target="https://pbskids.org/games/engineering"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s://www2.education.vic.gov.au/pal/attendance/policy"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jpg"/><Relationship Id="rId67" Type="http://schemas.openxmlformats.org/officeDocument/2006/relationships/image" Target="media/image49.jpeg"/><Relationship Id="rId20" Type="http://schemas.openxmlformats.org/officeDocument/2006/relationships/hyperlink" Target="https://www.dhsv.org.au/dental-health/teeth-tips-and-facts/fluoride" TargetMode="External"/><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hyperlink" Target="https://pbskids.org/games/scienc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hyperlink" Target="https://www.dhsv.org.au/dental-health/teeth-tips-and-facts/periodontitis"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3.jp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6.png"/><Relationship Id="rId65" Type="http://schemas.openxmlformats.org/officeDocument/2006/relationships/image" Target="media/image47.jpg"/><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hyperlink" Target="http://www.kitchengardenfoundatio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F3C9DEFA337E49BEF9B087D71E430E" ma:contentTypeVersion="11" ma:contentTypeDescription="Create a new document." ma:contentTypeScope="" ma:versionID="8e7b5a4f7ecf10953810d5bcf76b2098">
  <xsd:schema xmlns:xsd="http://www.w3.org/2001/XMLSchema" xmlns:xs="http://www.w3.org/2001/XMLSchema" xmlns:p="http://schemas.microsoft.com/office/2006/metadata/properties" xmlns:ns3="ba11efd3-e621-4b81-b1e2-9cf9e2b6115c" targetNamespace="http://schemas.microsoft.com/office/2006/metadata/properties" ma:root="true" ma:fieldsID="e4789889b4f4261cf122e8a6e10a16dc" ns3:_="">
    <xsd:import namespace="ba11efd3-e621-4b81-b1e2-9cf9e2b6115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1efd3-e621-4b81-b1e2-9cf9e2b611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58C6E-328A-4CB5-A4B8-4D0069DFAFF2}">
  <ds:schemaRefs>
    <ds:schemaRef ds:uri="http://schemas.microsoft.com/sharepoint/v3/contenttype/forms"/>
  </ds:schemaRefs>
</ds:datastoreItem>
</file>

<file path=customXml/itemProps2.xml><?xml version="1.0" encoding="utf-8"?>
<ds:datastoreItem xmlns:ds="http://schemas.openxmlformats.org/officeDocument/2006/customXml" ds:itemID="{D6A8E8BD-5BCB-45F0-A478-65138C142E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E2FA91-3F51-4482-9C2B-91C5A41059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1efd3-e621-4b81-b1e2-9cf9e2b611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3664</Words>
  <Characters>20886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Soek Lee</dc:creator>
  <cp:keywords/>
  <dc:description/>
  <cp:lastModifiedBy>Shirley Fletcher</cp:lastModifiedBy>
  <cp:revision>2</cp:revision>
  <cp:lastPrinted>2023-02-22T21:37:00Z</cp:lastPrinted>
  <dcterms:created xsi:type="dcterms:W3CDTF">2024-05-30T01:16:00Z</dcterms:created>
  <dcterms:modified xsi:type="dcterms:W3CDTF">2024-05-30T01:16:00Z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0x0101005BF3C9DEFA337E49BEF9B087D71E430E</vt:lpwstr>
  </property>
</Properties>
</file>