
<file path=[Content_Types].xml><?xml version="1.0" encoding="utf-8"?>
<Types xmlns="http://schemas.openxmlformats.org/package/2006/content-types">
  <Default Extension="gif" ContentType="image/gif"/>
  <Default Extension="jfif" ContentType="image/jpeg"/>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5D5D15" w14:textId="77777777" w:rsidR="008051ED" w:rsidRDefault="008051ED" w:rsidP="008051ED">
      <w:pPr>
        <w:spacing w:after="120" w:line="240" w:lineRule="auto"/>
        <w:jc w:val="center"/>
        <w:rPr>
          <w:sz w:val="36"/>
        </w:rPr>
      </w:pPr>
    </w:p>
    <w:p w14:paraId="05C8C972" w14:textId="77777777" w:rsidR="00C527AB" w:rsidRPr="00C527AB" w:rsidRDefault="00C527AB" w:rsidP="008051ED">
      <w:pPr>
        <w:spacing w:after="120" w:line="240" w:lineRule="auto"/>
        <w:jc w:val="center"/>
        <w:rPr>
          <w:sz w:val="12"/>
          <w:szCs w:val="12"/>
        </w:rPr>
      </w:pPr>
    </w:p>
    <w:p w14:paraId="02E4D397" w14:textId="77777777" w:rsidR="009A5D57" w:rsidRDefault="008051ED" w:rsidP="008051ED">
      <w:pPr>
        <w:spacing w:after="120" w:line="240" w:lineRule="auto"/>
        <w:jc w:val="center"/>
      </w:pPr>
      <w:r w:rsidRPr="001C5F83">
        <w:rPr>
          <w:rFonts w:ascii="Bookman Old Style" w:hAnsi="Bookman Old Style"/>
          <w:noProof/>
          <w:sz w:val="28"/>
          <w:szCs w:val="28"/>
          <w:lang w:eastAsia="en-AU"/>
        </w:rPr>
        <w:drawing>
          <wp:inline distT="0" distB="0" distL="0" distR="0" wp14:anchorId="43AF6865" wp14:editId="3B44BD7D">
            <wp:extent cx="1111270" cy="2000250"/>
            <wp:effectExtent l="19050" t="19050" r="12700" b="19050"/>
            <wp:docPr id="7" name="Picture 2" descr="bir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rd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11270" cy="2000250"/>
                    </a:xfrm>
                    <a:prstGeom prst="rect">
                      <a:avLst/>
                    </a:prstGeom>
                    <a:noFill/>
                    <a:ln w="25400" algn="in">
                      <a:solidFill>
                        <a:srgbClr val="808080"/>
                      </a:solidFill>
                      <a:miter lim="800000"/>
                      <a:headEnd/>
                      <a:tailEnd/>
                    </a:ln>
                  </pic:spPr>
                </pic:pic>
              </a:graphicData>
            </a:graphic>
          </wp:inline>
        </w:drawing>
      </w:r>
    </w:p>
    <w:p w14:paraId="1F95EBAC" w14:textId="77777777" w:rsidR="008051ED" w:rsidRDefault="008051ED" w:rsidP="008051ED">
      <w:pPr>
        <w:spacing w:after="120" w:line="240" w:lineRule="auto"/>
        <w:jc w:val="center"/>
      </w:pPr>
    </w:p>
    <w:p w14:paraId="557EF895" w14:textId="77777777" w:rsidR="00C527AB" w:rsidRDefault="00C527AB" w:rsidP="008051ED">
      <w:pPr>
        <w:spacing w:after="120" w:line="240" w:lineRule="auto"/>
        <w:jc w:val="center"/>
      </w:pPr>
    </w:p>
    <w:p w14:paraId="593A2E94" w14:textId="77777777" w:rsidR="005D217E" w:rsidRDefault="00725100" w:rsidP="000D5C29">
      <w:pPr>
        <w:spacing w:after="80" w:line="240" w:lineRule="auto"/>
        <w:jc w:val="center"/>
        <w:rPr>
          <w:rFonts w:cstheme="minorHAnsi"/>
          <w:b/>
          <w:sz w:val="40"/>
          <w:szCs w:val="32"/>
        </w:rPr>
      </w:pPr>
      <w:r w:rsidRPr="005D217E">
        <w:rPr>
          <w:rFonts w:cstheme="minorHAnsi"/>
          <w:b/>
          <w:sz w:val="96"/>
          <w:szCs w:val="56"/>
        </w:rPr>
        <w:t>202</w:t>
      </w:r>
      <w:r w:rsidR="00EE20D4" w:rsidRPr="005D217E">
        <w:rPr>
          <w:rFonts w:cstheme="minorHAnsi"/>
          <w:b/>
          <w:sz w:val="96"/>
          <w:szCs w:val="56"/>
        </w:rPr>
        <w:t>4</w:t>
      </w:r>
      <w:r w:rsidR="00830250">
        <w:rPr>
          <w:rFonts w:cstheme="minorHAnsi"/>
          <w:b/>
          <w:sz w:val="40"/>
          <w:szCs w:val="32"/>
        </w:rPr>
        <w:t xml:space="preserve"> </w:t>
      </w:r>
    </w:p>
    <w:p w14:paraId="698962D9" w14:textId="77777777" w:rsidR="00043C1E" w:rsidRDefault="00043C1E" w:rsidP="000D5C29">
      <w:pPr>
        <w:spacing w:after="80" w:line="240" w:lineRule="auto"/>
        <w:jc w:val="center"/>
        <w:rPr>
          <w:rFonts w:cstheme="minorHAnsi"/>
          <w:b/>
          <w:sz w:val="40"/>
          <w:szCs w:val="32"/>
        </w:rPr>
      </w:pPr>
    </w:p>
    <w:p w14:paraId="03134778" w14:textId="1D693E57" w:rsidR="008051ED" w:rsidRDefault="008051ED" w:rsidP="000D5C29">
      <w:pPr>
        <w:spacing w:after="80" w:line="240" w:lineRule="auto"/>
        <w:jc w:val="center"/>
        <w:rPr>
          <w:rFonts w:cstheme="minorHAnsi"/>
          <w:b/>
          <w:sz w:val="52"/>
          <w:szCs w:val="44"/>
        </w:rPr>
      </w:pPr>
      <w:r w:rsidRPr="00043C1E">
        <w:rPr>
          <w:rFonts w:cstheme="minorHAnsi"/>
          <w:b/>
          <w:sz w:val="52"/>
          <w:szCs w:val="44"/>
        </w:rPr>
        <w:t xml:space="preserve">YEAR </w:t>
      </w:r>
      <w:r w:rsidR="007371EB" w:rsidRPr="00043C1E">
        <w:rPr>
          <w:rFonts w:cstheme="minorHAnsi"/>
          <w:b/>
          <w:sz w:val="52"/>
          <w:szCs w:val="44"/>
        </w:rPr>
        <w:t>5/</w:t>
      </w:r>
      <w:r w:rsidRPr="00043C1E">
        <w:rPr>
          <w:rFonts w:cstheme="minorHAnsi"/>
          <w:b/>
          <w:sz w:val="52"/>
          <w:szCs w:val="44"/>
        </w:rPr>
        <w:t>6</w:t>
      </w:r>
    </w:p>
    <w:p w14:paraId="236B1B01" w14:textId="77777777" w:rsidR="00043C1E" w:rsidRPr="00043C1E" w:rsidRDefault="00043C1E" w:rsidP="000D5C29">
      <w:pPr>
        <w:spacing w:after="80" w:line="240" w:lineRule="auto"/>
        <w:jc w:val="center"/>
        <w:rPr>
          <w:rFonts w:cstheme="minorHAnsi"/>
          <w:b/>
          <w:sz w:val="52"/>
          <w:szCs w:val="44"/>
        </w:rPr>
      </w:pPr>
    </w:p>
    <w:p w14:paraId="62E63A4B" w14:textId="77777777" w:rsidR="00043C1E" w:rsidRDefault="008051ED" w:rsidP="000D5C29">
      <w:pPr>
        <w:spacing w:after="80" w:line="240" w:lineRule="auto"/>
        <w:jc w:val="center"/>
        <w:rPr>
          <w:rFonts w:cstheme="minorHAnsi"/>
          <w:b/>
          <w:sz w:val="72"/>
          <w:szCs w:val="52"/>
        </w:rPr>
      </w:pPr>
      <w:r w:rsidRPr="00043C1E">
        <w:rPr>
          <w:rFonts w:cstheme="minorHAnsi"/>
          <w:b/>
          <w:sz w:val="72"/>
          <w:szCs w:val="52"/>
        </w:rPr>
        <w:t xml:space="preserve">PARENT </w:t>
      </w:r>
    </w:p>
    <w:p w14:paraId="7102E6C9" w14:textId="77777777" w:rsidR="00043C1E" w:rsidRDefault="008051ED" w:rsidP="000D5C29">
      <w:pPr>
        <w:spacing w:after="80" w:line="240" w:lineRule="auto"/>
        <w:jc w:val="center"/>
        <w:rPr>
          <w:rFonts w:cstheme="minorHAnsi"/>
          <w:b/>
          <w:sz w:val="72"/>
          <w:szCs w:val="52"/>
        </w:rPr>
      </w:pPr>
      <w:r w:rsidRPr="00043C1E">
        <w:rPr>
          <w:rFonts w:cstheme="minorHAnsi"/>
          <w:b/>
          <w:sz w:val="72"/>
          <w:szCs w:val="52"/>
        </w:rPr>
        <w:t xml:space="preserve">INFORMATION </w:t>
      </w:r>
    </w:p>
    <w:p w14:paraId="15A98A2F" w14:textId="35574BC7" w:rsidR="008051ED" w:rsidRPr="00043C1E" w:rsidRDefault="00830250" w:rsidP="000D5C29">
      <w:pPr>
        <w:spacing w:after="80" w:line="240" w:lineRule="auto"/>
        <w:jc w:val="center"/>
        <w:rPr>
          <w:rFonts w:cstheme="minorHAnsi"/>
          <w:b/>
          <w:sz w:val="72"/>
          <w:szCs w:val="52"/>
        </w:rPr>
      </w:pPr>
      <w:r w:rsidRPr="00043C1E">
        <w:rPr>
          <w:rFonts w:cstheme="minorHAnsi"/>
          <w:b/>
          <w:sz w:val="72"/>
          <w:szCs w:val="52"/>
        </w:rPr>
        <w:t>BOOKLET</w:t>
      </w:r>
    </w:p>
    <w:p w14:paraId="2426DA69" w14:textId="77777777" w:rsidR="008051ED" w:rsidRPr="00725100" w:rsidRDefault="008051ED" w:rsidP="000D5C29">
      <w:pPr>
        <w:spacing w:after="80" w:line="240" w:lineRule="auto"/>
        <w:jc w:val="center"/>
        <w:rPr>
          <w:rFonts w:cstheme="minorHAnsi"/>
          <w:sz w:val="12"/>
          <w:szCs w:val="32"/>
        </w:rPr>
      </w:pPr>
    </w:p>
    <w:p w14:paraId="0195B482" w14:textId="77777777" w:rsidR="00C527AB" w:rsidRPr="00C527AB" w:rsidRDefault="00C527AB" w:rsidP="000D5C29">
      <w:pPr>
        <w:spacing w:after="80" w:line="240" w:lineRule="auto"/>
        <w:jc w:val="center"/>
        <w:rPr>
          <w:rFonts w:cstheme="minorHAnsi"/>
          <w:szCs w:val="32"/>
        </w:rPr>
      </w:pPr>
    </w:p>
    <w:p w14:paraId="37FDC6C0" w14:textId="77777777" w:rsidR="005357AA" w:rsidRPr="00725100" w:rsidRDefault="005357AA" w:rsidP="00FE5182">
      <w:pPr>
        <w:spacing w:after="80" w:line="240" w:lineRule="auto"/>
        <w:jc w:val="center"/>
        <w:rPr>
          <w:rFonts w:cstheme="minorHAnsi"/>
          <w:sz w:val="12"/>
          <w:szCs w:val="32"/>
        </w:rPr>
      </w:pPr>
    </w:p>
    <w:p w14:paraId="1DBE78D6" w14:textId="77777777" w:rsidR="00C92D6C" w:rsidRPr="00C527AB" w:rsidRDefault="00C92D6C" w:rsidP="00FE5182">
      <w:pPr>
        <w:spacing w:after="80" w:line="240" w:lineRule="auto"/>
        <w:jc w:val="center"/>
        <w:rPr>
          <w:rFonts w:cstheme="minorHAnsi"/>
          <w:b/>
          <w:szCs w:val="32"/>
        </w:rPr>
      </w:pPr>
    </w:p>
    <w:p w14:paraId="375A1BE0" w14:textId="7FF4B052" w:rsidR="00525BD7" w:rsidRDefault="00525BD7">
      <w:pPr>
        <w:rPr>
          <w:rFonts w:cstheme="minorHAnsi"/>
          <w:sz w:val="32"/>
          <w:szCs w:val="32"/>
        </w:rPr>
      </w:pPr>
      <w:r>
        <w:rPr>
          <w:rFonts w:cstheme="minorHAnsi"/>
          <w:sz w:val="32"/>
          <w:szCs w:val="32"/>
        </w:rPr>
        <w:br w:type="page"/>
      </w:r>
    </w:p>
    <w:tbl>
      <w:tblPr>
        <w:tblStyle w:val="TableGrid"/>
        <w:tblW w:w="0" w:type="auto"/>
        <w:tblLook w:val="04A0" w:firstRow="1" w:lastRow="0" w:firstColumn="1" w:lastColumn="0" w:noHBand="0" w:noVBand="1"/>
      </w:tblPr>
      <w:tblGrid>
        <w:gridCol w:w="10194"/>
      </w:tblGrid>
      <w:tr w:rsidR="00B54F70" w:rsidRPr="008A0655" w14:paraId="7C1C60A8" w14:textId="77777777" w:rsidTr="00525BD7">
        <w:trPr>
          <w:trHeight w:val="454"/>
        </w:trPr>
        <w:tc>
          <w:tcPr>
            <w:tcW w:w="10194" w:type="dxa"/>
            <w:shd w:val="clear" w:color="auto" w:fill="FFFF00"/>
            <w:vAlign w:val="center"/>
          </w:tcPr>
          <w:p w14:paraId="5CEC9BA8" w14:textId="62C5E0FB" w:rsidR="00B54F70" w:rsidRPr="008A0655" w:rsidRDefault="00B54F70" w:rsidP="0084673B">
            <w:pPr>
              <w:spacing w:line="276" w:lineRule="auto"/>
              <w:jc w:val="center"/>
              <w:rPr>
                <w:rFonts w:ascii="Arial" w:hAnsi="Arial" w:cs="Arial"/>
                <w:b/>
                <w:bCs/>
                <w:sz w:val="28"/>
                <w:szCs w:val="28"/>
              </w:rPr>
            </w:pPr>
            <w:r w:rsidRPr="008A0655">
              <w:rPr>
                <w:rFonts w:ascii="Arial" w:hAnsi="Arial" w:cs="Arial"/>
                <w:b/>
                <w:bCs/>
                <w:sz w:val="28"/>
                <w:szCs w:val="28"/>
              </w:rPr>
              <w:lastRenderedPageBreak/>
              <w:t xml:space="preserve">2024 YEAR 5/6 STAFF </w:t>
            </w:r>
          </w:p>
        </w:tc>
      </w:tr>
    </w:tbl>
    <w:p w14:paraId="67B50B0F" w14:textId="77777777" w:rsidR="00B54F70" w:rsidRPr="008A0655" w:rsidRDefault="00B54F70" w:rsidP="000D654A">
      <w:pPr>
        <w:spacing w:after="0"/>
        <w:jc w:val="center"/>
        <w:rPr>
          <w:rFonts w:ascii="Arial" w:hAnsi="Arial" w:cs="Arial"/>
          <w:b/>
          <w:bCs/>
          <w:sz w:val="24"/>
          <w:szCs w:val="24"/>
          <w:u w:val="single"/>
        </w:rPr>
      </w:pPr>
    </w:p>
    <w:tbl>
      <w:tblPr>
        <w:tblStyle w:val="TableGrid"/>
        <w:tblW w:w="0" w:type="auto"/>
        <w:jc w:val="center"/>
        <w:tblLook w:val="04A0" w:firstRow="1" w:lastRow="0" w:firstColumn="1" w:lastColumn="0" w:noHBand="0" w:noVBand="1"/>
      </w:tblPr>
      <w:tblGrid>
        <w:gridCol w:w="2078"/>
        <w:gridCol w:w="1603"/>
        <w:gridCol w:w="6237"/>
      </w:tblGrid>
      <w:tr w:rsidR="00B54F70" w:rsidRPr="008A0655" w14:paraId="4F577B76" w14:textId="77777777" w:rsidTr="0084673B">
        <w:trPr>
          <w:trHeight w:val="454"/>
          <w:jc w:val="center"/>
        </w:trPr>
        <w:tc>
          <w:tcPr>
            <w:tcW w:w="2078" w:type="dxa"/>
            <w:vAlign w:val="center"/>
          </w:tcPr>
          <w:p w14:paraId="27762C5F" w14:textId="6C94ED5E" w:rsidR="00B54F70" w:rsidRPr="008A0655" w:rsidRDefault="00B54F70" w:rsidP="0084673B">
            <w:pPr>
              <w:jc w:val="center"/>
              <w:rPr>
                <w:rFonts w:ascii="Arial" w:hAnsi="Arial" w:cs="Arial"/>
                <w:b/>
                <w:bCs/>
                <w:sz w:val="24"/>
                <w:szCs w:val="24"/>
              </w:rPr>
            </w:pPr>
            <w:r w:rsidRPr="008A0655">
              <w:rPr>
                <w:rFonts w:ascii="Arial" w:hAnsi="Arial" w:cs="Arial"/>
                <w:b/>
                <w:bCs/>
                <w:sz w:val="24"/>
                <w:szCs w:val="24"/>
              </w:rPr>
              <w:t>5/6A</w:t>
            </w:r>
          </w:p>
        </w:tc>
        <w:tc>
          <w:tcPr>
            <w:tcW w:w="1603" w:type="dxa"/>
            <w:vAlign w:val="center"/>
          </w:tcPr>
          <w:p w14:paraId="7B90FDE4" w14:textId="418427EA" w:rsidR="00B54F70" w:rsidRPr="008A0655" w:rsidRDefault="00B54F70" w:rsidP="0084673B">
            <w:pPr>
              <w:jc w:val="center"/>
              <w:rPr>
                <w:rFonts w:ascii="Arial" w:hAnsi="Arial" w:cs="Arial"/>
                <w:bCs/>
                <w:sz w:val="24"/>
                <w:szCs w:val="24"/>
              </w:rPr>
            </w:pPr>
            <w:r w:rsidRPr="008A0655">
              <w:rPr>
                <w:rFonts w:ascii="Arial" w:hAnsi="Arial" w:cs="Arial"/>
                <w:bCs/>
                <w:sz w:val="24"/>
                <w:szCs w:val="24"/>
              </w:rPr>
              <w:t>Room 10</w:t>
            </w:r>
          </w:p>
        </w:tc>
        <w:tc>
          <w:tcPr>
            <w:tcW w:w="6237" w:type="dxa"/>
            <w:vAlign w:val="center"/>
          </w:tcPr>
          <w:p w14:paraId="04691BAD" w14:textId="4624F3E4" w:rsidR="00B54F70" w:rsidRPr="008A0655" w:rsidRDefault="00525BD7" w:rsidP="0084673B">
            <w:pPr>
              <w:rPr>
                <w:rFonts w:ascii="Arial" w:hAnsi="Arial" w:cs="Arial"/>
                <w:b/>
                <w:sz w:val="24"/>
                <w:szCs w:val="24"/>
              </w:rPr>
            </w:pPr>
            <w:r w:rsidRPr="008A0655">
              <w:rPr>
                <w:rFonts w:ascii="Arial" w:hAnsi="Arial" w:cs="Arial"/>
                <w:b/>
                <w:sz w:val="24"/>
                <w:szCs w:val="24"/>
              </w:rPr>
              <w:t>Mr King Tangso</w:t>
            </w:r>
            <w:r w:rsidR="008A0655" w:rsidRPr="008A0655">
              <w:rPr>
                <w:rFonts w:ascii="Arial" w:hAnsi="Arial" w:cs="Arial"/>
                <w:b/>
                <w:sz w:val="24"/>
                <w:szCs w:val="24"/>
              </w:rPr>
              <w:t xml:space="preserve"> (Team Leader)</w:t>
            </w:r>
          </w:p>
        </w:tc>
      </w:tr>
      <w:tr w:rsidR="00B54F70" w:rsidRPr="008A0655" w14:paraId="2228E03D" w14:textId="77777777" w:rsidTr="0084673B">
        <w:trPr>
          <w:trHeight w:val="454"/>
          <w:jc w:val="center"/>
        </w:trPr>
        <w:tc>
          <w:tcPr>
            <w:tcW w:w="2078" w:type="dxa"/>
            <w:vAlign w:val="center"/>
          </w:tcPr>
          <w:p w14:paraId="6A283FDF" w14:textId="1A0DD898" w:rsidR="00B54F70" w:rsidRPr="008A0655" w:rsidRDefault="00B54F70" w:rsidP="0084673B">
            <w:pPr>
              <w:jc w:val="center"/>
              <w:rPr>
                <w:rFonts w:ascii="Arial" w:hAnsi="Arial" w:cs="Arial"/>
                <w:b/>
                <w:bCs/>
                <w:sz w:val="24"/>
                <w:szCs w:val="24"/>
              </w:rPr>
            </w:pPr>
            <w:r w:rsidRPr="008A0655">
              <w:rPr>
                <w:rFonts w:ascii="Arial" w:hAnsi="Arial" w:cs="Arial"/>
                <w:b/>
                <w:bCs/>
                <w:sz w:val="24"/>
                <w:szCs w:val="24"/>
              </w:rPr>
              <w:t>5/6B</w:t>
            </w:r>
          </w:p>
        </w:tc>
        <w:tc>
          <w:tcPr>
            <w:tcW w:w="1603" w:type="dxa"/>
            <w:vAlign w:val="center"/>
          </w:tcPr>
          <w:p w14:paraId="25273E55" w14:textId="329A5BD6" w:rsidR="00B54F70" w:rsidRPr="008A0655" w:rsidRDefault="00B54F70" w:rsidP="0084673B">
            <w:pPr>
              <w:jc w:val="center"/>
              <w:rPr>
                <w:rFonts w:ascii="Arial" w:hAnsi="Arial" w:cs="Arial"/>
                <w:bCs/>
                <w:sz w:val="24"/>
                <w:szCs w:val="24"/>
              </w:rPr>
            </w:pPr>
            <w:r w:rsidRPr="008A0655">
              <w:rPr>
                <w:rFonts w:ascii="Arial" w:hAnsi="Arial" w:cs="Arial"/>
                <w:bCs/>
                <w:sz w:val="24"/>
                <w:szCs w:val="24"/>
              </w:rPr>
              <w:t>Room 1</w:t>
            </w:r>
            <w:r w:rsidR="00A80009" w:rsidRPr="008A0655">
              <w:rPr>
                <w:rFonts w:ascii="Arial" w:hAnsi="Arial" w:cs="Arial"/>
                <w:bCs/>
                <w:sz w:val="24"/>
                <w:szCs w:val="24"/>
              </w:rPr>
              <w:t>2</w:t>
            </w:r>
          </w:p>
        </w:tc>
        <w:tc>
          <w:tcPr>
            <w:tcW w:w="6237" w:type="dxa"/>
            <w:vAlign w:val="center"/>
          </w:tcPr>
          <w:p w14:paraId="6D8F0111" w14:textId="1CB28D48" w:rsidR="00B54F70" w:rsidRPr="008A0655" w:rsidRDefault="00525BD7" w:rsidP="0084673B">
            <w:pPr>
              <w:rPr>
                <w:rFonts w:ascii="Arial" w:hAnsi="Arial" w:cs="Arial"/>
                <w:bCs/>
                <w:sz w:val="24"/>
                <w:szCs w:val="24"/>
              </w:rPr>
            </w:pPr>
            <w:r w:rsidRPr="008A0655">
              <w:rPr>
                <w:rFonts w:ascii="Arial" w:hAnsi="Arial" w:cs="Arial"/>
                <w:bCs/>
                <w:sz w:val="24"/>
                <w:szCs w:val="24"/>
              </w:rPr>
              <w:t>M</w:t>
            </w:r>
            <w:r w:rsidR="00CE6390">
              <w:rPr>
                <w:rFonts w:ascii="Arial" w:hAnsi="Arial" w:cs="Arial"/>
                <w:bCs/>
                <w:sz w:val="24"/>
                <w:szCs w:val="24"/>
              </w:rPr>
              <w:t>s Robyn Unthank</w:t>
            </w:r>
          </w:p>
        </w:tc>
      </w:tr>
      <w:tr w:rsidR="00B54F70" w:rsidRPr="008A0655" w14:paraId="48E68B13" w14:textId="77777777" w:rsidTr="0084673B">
        <w:trPr>
          <w:trHeight w:val="454"/>
          <w:jc w:val="center"/>
        </w:trPr>
        <w:tc>
          <w:tcPr>
            <w:tcW w:w="2078" w:type="dxa"/>
            <w:vAlign w:val="center"/>
          </w:tcPr>
          <w:p w14:paraId="152F4FC4" w14:textId="2ABC64AC" w:rsidR="00B54F70" w:rsidRPr="008A0655" w:rsidRDefault="00B54F70" w:rsidP="0084673B">
            <w:pPr>
              <w:jc w:val="center"/>
              <w:rPr>
                <w:rFonts w:ascii="Arial" w:hAnsi="Arial" w:cs="Arial"/>
                <w:b/>
                <w:bCs/>
                <w:sz w:val="24"/>
                <w:szCs w:val="24"/>
              </w:rPr>
            </w:pPr>
            <w:r w:rsidRPr="008A0655">
              <w:rPr>
                <w:rFonts w:ascii="Arial" w:hAnsi="Arial" w:cs="Arial"/>
                <w:b/>
                <w:bCs/>
                <w:sz w:val="24"/>
                <w:szCs w:val="24"/>
              </w:rPr>
              <w:t>5/6C</w:t>
            </w:r>
          </w:p>
        </w:tc>
        <w:tc>
          <w:tcPr>
            <w:tcW w:w="1603" w:type="dxa"/>
            <w:vAlign w:val="center"/>
          </w:tcPr>
          <w:p w14:paraId="5313D03E" w14:textId="366CE934" w:rsidR="00B54F70" w:rsidRPr="008A0655" w:rsidRDefault="00B54F70" w:rsidP="0084673B">
            <w:pPr>
              <w:jc w:val="center"/>
              <w:rPr>
                <w:rFonts w:ascii="Arial" w:hAnsi="Arial" w:cs="Arial"/>
                <w:bCs/>
                <w:sz w:val="24"/>
                <w:szCs w:val="24"/>
              </w:rPr>
            </w:pPr>
            <w:r w:rsidRPr="008A0655">
              <w:rPr>
                <w:rFonts w:ascii="Arial" w:hAnsi="Arial" w:cs="Arial"/>
                <w:bCs/>
                <w:sz w:val="24"/>
                <w:szCs w:val="24"/>
              </w:rPr>
              <w:t>Room 1</w:t>
            </w:r>
            <w:r w:rsidR="00A80009" w:rsidRPr="008A0655">
              <w:rPr>
                <w:rFonts w:ascii="Arial" w:hAnsi="Arial" w:cs="Arial"/>
                <w:bCs/>
                <w:sz w:val="24"/>
                <w:szCs w:val="24"/>
              </w:rPr>
              <w:t>1</w:t>
            </w:r>
          </w:p>
        </w:tc>
        <w:tc>
          <w:tcPr>
            <w:tcW w:w="6237" w:type="dxa"/>
            <w:vAlign w:val="center"/>
          </w:tcPr>
          <w:p w14:paraId="3A28C3A6" w14:textId="509A04AA" w:rsidR="00B54F70" w:rsidRPr="008A0655" w:rsidRDefault="00525BD7" w:rsidP="0084673B">
            <w:pPr>
              <w:rPr>
                <w:rFonts w:ascii="Arial" w:hAnsi="Arial" w:cs="Arial"/>
                <w:bCs/>
                <w:sz w:val="24"/>
                <w:szCs w:val="24"/>
              </w:rPr>
            </w:pPr>
            <w:r w:rsidRPr="008A0655">
              <w:rPr>
                <w:rFonts w:ascii="Arial" w:hAnsi="Arial" w:cs="Arial"/>
                <w:bCs/>
                <w:sz w:val="24"/>
                <w:szCs w:val="24"/>
              </w:rPr>
              <w:t>Ms Paige Dang</w:t>
            </w:r>
          </w:p>
        </w:tc>
      </w:tr>
      <w:tr w:rsidR="00B54F70" w:rsidRPr="008A0655" w14:paraId="7F328C16" w14:textId="77777777" w:rsidTr="0084673B">
        <w:trPr>
          <w:trHeight w:val="454"/>
          <w:jc w:val="center"/>
        </w:trPr>
        <w:tc>
          <w:tcPr>
            <w:tcW w:w="2078" w:type="dxa"/>
            <w:vAlign w:val="center"/>
          </w:tcPr>
          <w:p w14:paraId="4F723497" w14:textId="14D53E7A" w:rsidR="00B54F70" w:rsidRPr="008A0655" w:rsidRDefault="00B54F70" w:rsidP="0084673B">
            <w:pPr>
              <w:jc w:val="center"/>
              <w:rPr>
                <w:rFonts w:ascii="Arial" w:hAnsi="Arial" w:cs="Arial"/>
                <w:b/>
                <w:bCs/>
                <w:sz w:val="24"/>
                <w:szCs w:val="24"/>
              </w:rPr>
            </w:pPr>
            <w:r w:rsidRPr="008A0655">
              <w:rPr>
                <w:rFonts w:ascii="Arial" w:hAnsi="Arial" w:cs="Arial"/>
                <w:b/>
                <w:bCs/>
                <w:sz w:val="24"/>
                <w:szCs w:val="24"/>
              </w:rPr>
              <w:t>5/6D</w:t>
            </w:r>
          </w:p>
        </w:tc>
        <w:tc>
          <w:tcPr>
            <w:tcW w:w="1603" w:type="dxa"/>
            <w:vAlign w:val="center"/>
          </w:tcPr>
          <w:p w14:paraId="6B5852C7" w14:textId="7CAADB0D" w:rsidR="00B54F70" w:rsidRPr="008A0655" w:rsidRDefault="00B54F70" w:rsidP="0084673B">
            <w:pPr>
              <w:jc w:val="center"/>
              <w:rPr>
                <w:rFonts w:ascii="Arial" w:hAnsi="Arial" w:cs="Arial"/>
                <w:bCs/>
                <w:sz w:val="24"/>
                <w:szCs w:val="24"/>
              </w:rPr>
            </w:pPr>
            <w:r w:rsidRPr="008A0655">
              <w:rPr>
                <w:rFonts w:ascii="Arial" w:hAnsi="Arial" w:cs="Arial"/>
                <w:bCs/>
                <w:sz w:val="24"/>
                <w:szCs w:val="24"/>
              </w:rPr>
              <w:t>Room 1</w:t>
            </w:r>
            <w:r w:rsidR="00A80009" w:rsidRPr="008A0655">
              <w:rPr>
                <w:rFonts w:ascii="Arial" w:hAnsi="Arial" w:cs="Arial"/>
                <w:bCs/>
                <w:sz w:val="24"/>
                <w:szCs w:val="24"/>
              </w:rPr>
              <w:t>3</w:t>
            </w:r>
          </w:p>
        </w:tc>
        <w:tc>
          <w:tcPr>
            <w:tcW w:w="6237" w:type="dxa"/>
            <w:vAlign w:val="center"/>
          </w:tcPr>
          <w:p w14:paraId="366C98E6" w14:textId="324628F4" w:rsidR="00B54F70" w:rsidRPr="008A0655" w:rsidRDefault="00525BD7" w:rsidP="0084673B">
            <w:pPr>
              <w:rPr>
                <w:rFonts w:ascii="Arial" w:hAnsi="Arial" w:cs="Arial"/>
                <w:bCs/>
                <w:sz w:val="24"/>
                <w:szCs w:val="24"/>
              </w:rPr>
            </w:pPr>
            <w:r w:rsidRPr="008A0655">
              <w:rPr>
                <w:rFonts w:ascii="Arial" w:hAnsi="Arial" w:cs="Arial"/>
                <w:bCs/>
                <w:sz w:val="24"/>
                <w:szCs w:val="24"/>
              </w:rPr>
              <w:t>Ms Sarah Pear</w:t>
            </w:r>
            <w:r w:rsidR="000D654A" w:rsidRPr="008A0655">
              <w:rPr>
                <w:rFonts w:ascii="Arial" w:hAnsi="Arial" w:cs="Arial"/>
                <w:bCs/>
                <w:sz w:val="24"/>
                <w:szCs w:val="24"/>
              </w:rPr>
              <w:t>ce-Edwards</w:t>
            </w:r>
          </w:p>
        </w:tc>
      </w:tr>
      <w:tr w:rsidR="00B54F70" w:rsidRPr="008A0655" w14:paraId="59FC6EC2" w14:textId="77777777" w:rsidTr="0084673B">
        <w:trPr>
          <w:trHeight w:val="454"/>
          <w:jc w:val="center"/>
        </w:trPr>
        <w:tc>
          <w:tcPr>
            <w:tcW w:w="2078" w:type="dxa"/>
            <w:vAlign w:val="center"/>
          </w:tcPr>
          <w:p w14:paraId="78AB6802" w14:textId="77777777" w:rsidR="00B54F70" w:rsidRPr="008A0655" w:rsidRDefault="00B54F70" w:rsidP="0084673B">
            <w:pPr>
              <w:jc w:val="center"/>
              <w:rPr>
                <w:rFonts w:ascii="Arial" w:hAnsi="Arial" w:cs="Arial"/>
                <w:b/>
                <w:bCs/>
                <w:sz w:val="24"/>
                <w:szCs w:val="24"/>
              </w:rPr>
            </w:pPr>
            <w:r w:rsidRPr="008A0655">
              <w:rPr>
                <w:rFonts w:ascii="Arial" w:hAnsi="Arial" w:cs="Arial"/>
                <w:b/>
                <w:bCs/>
                <w:sz w:val="24"/>
                <w:szCs w:val="24"/>
              </w:rPr>
              <w:t>Intervention</w:t>
            </w:r>
          </w:p>
        </w:tc>
        <w:tc>
          <w:tcPr>
            <w:tcW w:w="1603" w:type="dxa"/>
            <w:vAlign w:val="center"/>
          </w:tcPr>
          <w:p w14:paraId="62C203B2" w14:textId="315EB8C2" w:rsidR="00B54F70" w:rsidRPr="008A0655" w:rsidRDefault="00E43829" w:rsidP="0084673B">
            <w:pPr>
              <w:jc w:val="center"/>
              <w:rPr>
                <w:rFonts w:ascii="Arial" w:hAnsi="Arial" w:cs="Arial"/>
                <w:bCs/>
                <w:sz w:val="24"/>
                <w:szCs w:val="24"/>
              </w:rPr>
            </w:pPr>
            <w:r w:rsidRPr="008A0655">
              <w:rPr>
                <w:rFonts w:ascii="Arial" w:hAnsi="Arial" w:cs="Arial"/>
                <w:bCs/>
                <w:sz w:val="24"/>
                <w:szCs w:val="24"/>
              </w:rPr>
              <w:t>Room 3</w:t>
            </w:r>
          </w:p>
        </w:tc>
        <w:tc>
          <w:tcPr>
            <w:tcW w:w="6237" w:type="dxa"/>
            <w:vAlign w:val="center"/>
          </w:tcPr>
          <w:p w14:paraId="052A480A" w14:textId="77777777" w:rsidR="008A0655" w:rsidRDefault="00E43829" w:rsidP="0084673B">
            <w:pPr>
              <w:rPr>
                <w:rFonts w:ascii="Arial" w:hAnsi="Arial" w:cs="Arial"/>
                <w:bCs/>
                <w:sz w:val="24"/>
                <w:szCs w:val="24"/>
              </w:rPr>
            </w:pPr>
            <w:r w:rsidRPr="008A0655">
              <w:rPr>
                <w:rFonts w:ascii="Arial" w:hAnsi="Arial" w:cs="Arial"/>
                <w:bCs/>
                <w:sz w:val="24"/>
                <w:szCs w:val="24"/>
              </w:rPr>
              <w:t xml:space="preserve">Mrs Amanda Biemans </w:t>
            </w:r>
          </w:p>
          <w:p w14:paraId="48149DF4" w14:textId="3E31522C" w:rsidR="00B54F70" w:rsidRPr="008A0655" w:rsidRDefault="00E43829" w:rsidP="0084673B">
            <w:pPr>
              <w:rPr>
                <w:rFonts w:ascii="Arial" w:hAnsi="Arial" w:cs="Arial"/>
                <w:bCs/>
                <w:sz w:val="24"/>
                <w:szCs w:val="24"/>
              </w:rPr>
            </w:pPr>
            <w:r w:rsidRPr="008A0655">
              <w:rPr>
                <w:rFonts w:ascii="Arial" w:hAnsi="Arial" w:cs="Arial"/>
                <w:bCs/>
                <w:sz w:val="24"/>
                <w:szCs w:val="24"/>
              </w:rPr>
              <w:t>(Tutor Learning Initiative – Literacy)</w:t>
            </w:r>
          </w:p>
        </w:tc>
      </w:tr>
      <w:tr w:rsidR="00B54F70" w:rsidRPr="008A0655" w14:paraId="4C19F587" w14:textId="77777777" w:rsidTr="0084673B">
        <w:trPr>
          <w:trHeight w:val="795"/>
          <w:jc w:val="center"/>
        </w:trPr>
        <w:tc>
          <w:tcPr>
            <w:tcW w:w="9918" w:type="dxa"/>
            <w:gridSpan w:val="3"/>
            <w:vAlign w:val="center"/>
          </w:tcPr>
          <w:p w14:paraId="68382C5D" w14:textId="1A9306DD" w:rsidR="000D654A" w:rsidRPr="008A0655" w:rsidRDefault="000D654A" w:rsidP="0084673B">
            <w:pPr>
              <w:jc w:val="center"/>
              <w:rPr>
                <w:rFonts w:ascii="Arial" w:hAnsi="Arial" w:cs="Arial"/>
                <w:bCs/>
                <w:sz w:val="24"/>
                <w:szCs w:val="24"/>
              </w:rPr>
            </w:pPr>
            <w:r w:rsidRPr="008A0655">
              <w:rPr>
                <w:rFonts w:ascii="Arial" w:hAnsi="Arial" w:cs="Arial"/>
                <w:bCs/>
                <w:sz w:val="24"/>
                <w:szCs w:val="24"/>
              </w:rPr>
              <w:t>Ms Carmelita Gomes (Education Support)</w:t>
            </w:r>
          </w:p>
          <w:p w14:paraId="500B5E0E" w14:textId="77777777" w:rsidR="00B54F70" w:rsidRDefault="000D654A" w:rsidP="0084673B">
            <w:pPr>
              <w:jc w:val="center"/>
              <w:rPr>
                <w:rFonts w:ascii="Arial" w:hAnsi="Arial" w:cs="Arial"/>
                <w:bCs/>
                <w:sz w:val="24"/>
                <w:szCs w:val="24"/>
              </w:rPr>
            </w:pPr>
            <w:r w:rsidRPr="008A0655">
              <w:rPr>
                <w:rFonts w:ascii="Arial" w:hAnsi="Arial" w:cs="Arial"/>
                <w:bCs/>
                <w:sz w:val="24"/>
                <w:szCs w:val="24"/>
              </w:rPr>
              <w:t>Mrs Donna Hamilton (Education Support)</w:t>
            </w:r>
          </w:p>
          <w:p w14:paraId="7850BAC4" w14:textId="445A2963" w:rsidR="000A25DB" w:rsidRPr="008A0655" w:rsidRDefault="000A25DB" w:rsidP="000A25DB">
            <w:pPr>
              <w:jc w:val="center"/>
              <w:rPr>
                <w:rFonts w:ascii="Arial" w:hAnsi="Arial" w:cs="Arial"/>
                <w:bCs/>
                <w:sz w:val="24"/>
                <w:szCs w:val="24"/>
              </w:rPr>
            </w:pPr>
            <w:r>
              <w:rPr>
                <w:rFonts w:ascii="Arial" w:hAnsi="Arial" w:cs="Arial"/>
                <w:bCs/>
                <w:sz w:val="24"/>
                <w:szCs w:val="24"/>
              </w:rPr>
              <w:t xml:space="preserve">Mr Jonathan Carmody </w:t>
            </w:r>
            <w:r w:rsidRPr="008A0655">
              <w:rPr>
                <w:rFonts w:ascii="Arial" w:hAnsi="Arial" w:cs="Arial"/>
                <w:bCs/>
                <w:sz w:val="24"/>
                <w:szCs w:val="24"/>
              </w:rPr>
              <w:t>(Education Support)</w:t>
            </w:r>
          </w:p>
        </w:tc>
      </w:tr>
    </w:tbl>
    <w:p w14:paraId="1AED0D7E" w14:textId="77777777" w:rsidR="00B54F70" w:rsidRPr="008A0655" w:rsidRDefault="00B54F70" w:rsidP="00B54F70">
      <w:pPr>
        <w:jc w:val="center"/>
        <w:rPr>
          <w:rFonts w:ascii="Arial" w:hAnsi="Arial" w:cs="Arial"/>
          <w:b/>
          <w:bCs/>
          <w:sz w:val="28"/>
          <w:szCs w:val="28"/>
          <w:u w:val="single"/>
        </w:rPr>
      </w:pPr>
    </w:p>
    <w:p w14:paraId="132B5F43" w14:textId="3F2060CA" w:rsidR="00B54F70" w:rsidRPr="008A0655" w:rsidRDefault="008A0655" w:rsidP="000D654A">
      <w:pPr>
        <w:spacing w:after="0"/>
        <w:jc w:val="center"/>
        <w:rPr>
          <w:rFonts w:ascii="Arial" w:hAnsi="Arial" w:cs="Arial"/>
          <w:b/>
          <w:bCs/>
          <w:sz w:val="28"/>
          <w:szCs w:val="28"/>
          <w:u w:val="single"/>
        </w:rPr>
      </w:pPr>
      <w:r w:rsidRPr="008A0655">
        <w:rPr>
          <w:rFonts w:ascii="Arial" w:hAnsi="Arial" w:cs="Arial"/>
          <w:b/>
          <w:bCs/>
          <w:sz w:val="28"/>
          <w:szCs w:val="28"/>
          <w:u w:val="single"/>
        </w:rPr>
        <w:t xml:space="preserve">PROGRAM </w:t>
      </w:r>
      <w:r w:rsidR="00B54F70" w:rsidRPr="008A0655">
        <w:rPr>
          <w:rFonts w:ascii="Arial" w:hAnsi="Arial" w:cs="Arial"/>
          <w:b/>
          <w:bCs/>
          <w:sz w:val="28"/>
          <w:szCs w:val="28"/>
          <w:u w:val="single"/>
        </w:rPr>
        <w:t>SPECIALISTS TIMETABLE Semester 1</w:t>
      </w:r>
    </w:p>
    <w:p w14:paraId="01F24192" w14:textId="59433F17" w:rsidR="00B54F70" w:rsidRPr="008A0655" w:rsidRDefault="00B54F70" w:rsidP="00B54F70">
      <w:pPr>
        <w:jc w:val="center"/>
        <w:rPr>
          <w:rFonts w:ascii="Arial" w:hAnsi="Arial" w:cs="Arial"/>
          <w:sz w:val="24"/>
          <w:szCs w:val="24"/>
        </w:rPr>
      </w:pPr>
      <w:r w:rsidRPr="008A0655">
        <w:rPr>
          <w:rFonts w:ascii="Arial" w:hAnsi="Arial" w:cs="Arial"/>
          <w:sz w:val="24"/>
          <w:szCs w:val="24"/>
        </w:rPr>
        <w:t xml:space="preserve">                         </w:t>
      </w:r>
    </w:p>
    <w:tbl>
      <w:tblPr>
        <w:tblStyle w:val="TableGrid"/>
        <w:tblpPr w:leftFromText="180" w:rightFromText="180" w:vertAnchor="text" w:horzAnchor="margin" w:tblpY="-79"/>
        <w:tblW w:w="10343" w:type="dxa"/>
        <w:tblLayout w:type="fixed"/>
        <w:tblLook w:val="04A0" w:firstRow="1" w:lastRow="0" w:firstColumn="1" w:lastColumn="0" w:noHBand="0" w:noVBand="1"/>
      </w:tblPr>
      <w:tblGrid>
        <w:gridCol w:w="1555"/>
        <w:gridCol w:w="2211"/>
        <w:gridCol w:w="2041"/>
        <w:gridCol w:w="1985"/>
        <w:gridCol w:w="2551"/>
      </w:tblGrid>
      <w:tr w:rsidR="00B54F70" w:rsidRPr="008A0655" w14:paraId="1B572637" w14:textId="77777777" w:rsidTr="0084673B">
        <w:tc>
          <w:tcPr>
            <w:tcW w:w="1555" w:type="dxa"/>
          </w:tcPr>
          <w:p w14:paraId="45CA224E" w14:textId="77777777" w:rsidR="00B54F70" w:rsidRPr="008A0655" w:rsidRDefault="00B54F70" w:rsidP="0084673B">
            <w:pPr>
              <w:jc w:val="both"/>
              <w:rPr>
                <w:rFonts w:ascii="Arial" w:hAnsi="Arial" w:cs="Arial"/>
                <w:b/>
                <w:bCs/>
                <w:sz w:val="24"/>
                <w:szCs w:val="24"/>
                <w:u w:val="single"/>
              </w:rPr>
            </w:pPr>
          </w:p>
        </w:tc>
        <w:tc>
          <w:tcPr>
            <w:tcW w:w="2211" w:type="dxa"/>
            <w:vAlign w:val="center"/>
          </w:tcPr>
          <w:p w14:paraId="7692E0E1" w14:textId="77777777" w:rsidR="00B54F70" w:rsidRPr="008A0655" w:rsidRDefault="00B54F70" w:rsidP="0084673B">
            <w:pPr>
              <w:jc w:val="center"/>
              <w:rPr>
                <w:rFonts w:ascii="Arial" w:hAnsi="Arial" w:cs="Arial"/>
                <w:b/>
                <w:bCs/>
                <w:sz w:val="24"/>
                <w:szCs w:val="24"/>
                <w:u w:val="single"/>
              </w:rPr>
            </w:pPr>
            <w:r w:rsidRPr="008A0655">
              <w:rPr>
                <w:rFonts w:ascii="Arial" w:hAnsi="Arial" w:cs="Arial"/>
                <w:b/>
                <w:bCs/>
                <w:sz w:val="24"/>
                <w:szCs w:val="24"/>
              </w:rPr>
              <w:t xml:space="preserve">PHYSICAL EDUCATION </w:t>
            </w:r>
          </w:p>
        </w:tc>
        <w:tc>
          <w:tcPr>
            <w:tcW w:w="2041" w:type="dxa"/>
            <w:vAlign w:val="center"/>
          </w:tcPr>
          <w:p w14:paraId="7BCA00B6" w14:textId="77777777" w:rsidR="00B54F70" w:rsidRPr="008A0655" w:rsidRDefault="00B54F70" w:rsidP="0084673B">
            <w:pPr>
              <w:jc w:val="center"/>
              <w:rPr>
                <w:rFonts w:ascii="Arial" w:hAnsi="Arial" w:cs="Arial"/>
                <w:b/>
                <w:bCs/>
                <w:sz w:val="24"/>
                <w:szCs w:val="24"/>
                <w:u w:val="single"/>
              </w:rPr>
            </w:pPr>
            <w:r w:rsidRPr="008A0655">
              <w:rPr>
                <w:rFonts w:ascii="Arial" w:hAnsi="Arial" w:cs="Arial"/>
                <w:b/>
                <w:bCs/>
                <w:sz w:val="24"/>
                <w:szCs w:val="24"/>
              </w:rPr>
              <w:t>STEM PROGRAM</w:t>
            </w:r>
          </w:p>
        </w:tc>
        <w:tc>
          <w:tcPr>
            <w:tcW w:w="1985" w:type="dxa"/>
            <w:vAlign w:val="center"/>
          </w:tcPr>
          <w:p w14:paraId="0F8A3264" w14:textId="77777777" w:rsidR="00B54F70" w:rsidRPr="008A0655" w:rsidRDefault="00B54F70" w:rsidP="0084673B">
            <w:pPr>
              <w:jc w:val="center"/>
              <w:rPr>
                <w:rFonts w:ascii="Arial" w:hAnsi="Arial" w:cs="Arial"/>
                <w:b/>
                <w:bCs/>
                <w:sz w:val="24"/>
                <w:szCs w:val="24"/>
              </w:rPr>
            </w:pPr>
            <w:r w:rsidRPr="008A0655">
              <w:rPr>
                <w:rFonts w:ascii="Arial" w:hAnsi="Arial" w:cs="Arial"/>
                <w:b/>
                <w:bCs/>
                <w:sz w:val="24"/>
                <w:szCs w:val="24"/>
              </w:rPr>
              <w:t>ARTS - VISUAL</w:t>
            </w:r>
          </w:p>
        </w:tc>
        <w:tc>
          <w:tcPr>
            <w:tcW w:w="2551" w:type="dxa"/>
            <w:vAlign w:val="center"/>
          </w:tcPr>
          <w:p w14:paraId="43BBEBF0" w14:textId="77777777" w:rsidR="00B54F70" w:rsidRPr="008A0655" w:rsidRDefault="00B54F70" w:rsidP="0084673B">
            <w:pPr>
              <w:jc w:val="center"/>
              <w:rPr>
                <w:rFonts w:ascii="Arial" w:hAnsi="Arial" w:cs="Arial"/>
                <w:b/>
                <w:bCs/>
                <w:sz w:val="24"/>
                <w:szCs w:val="24"/>
              </w:rPr>
            </w:pPr>
            <w:r w:rsidRPr="008A0655">
              <w:rPr>
                <w:rFonts w:ascii="Arial" w:hAnsi="Arial" w:cs="Arial"/>
                <w:b/>
                <w:bCs/>
                <w:sz w:val="24"/>
                <w:szCs w:val="24"/>
              </w:rPr>
              <w:t>ARTS - PERFORMANCE</w:t>
            </w:r>
          </w:p>
        </w:tc>
      </w:tr>
      <w:tr w:rsidR="00B54F70" w:rsidRPr="008A0655" w14:paraId="61FD70BF" w14:textId="77777777" w:rsidTr="0084673B">
        <w:trPr>
          <w:trHeight w:val="397"/>
        </w:trPr>
        <w:tc>
          <w:tcPr>
            <w:tcW w:w="1555" w:type="dxa"/>
            <w:vAlign w:val="center"/>
          </w:tcPr>
          <w:p w14:paraId="7961BF27" w14:textId="77777777" w:rsidR="00B54F70" w:rsidRPr="008A0655" w:rsidRDefault="00B54F70" w:rsidP="0084673B">
            <w:pPr>
              <w:jc w:val="center"/>
              <w:rPr>
                <w:rFonts w:ascii="Arial" w:hAnsi="Arial" w:cs="Arial"/>
                <w:b/>
                <w:bCs/>
                <w:sz w:val="24"/>
                <w:szCs w:val="24"/>
              </w:rPr>
            </w:pPr>
            <w:r w:rsidRPr="008A0655">
              <w:rPr>
                <w:rFonts w:ascii="Arial" w:hAnsi="Arial" w:cs="Arial"/>
                <w:b/>
                <w:bCs/>
                <w:sz w:val="24"/>
                <w:szCs w:val="24"/>
              </w:rPr>
              <w:t>Monday</w:t>
            </w:r>
          </w:p>
        </w:tc>
        <w:tc>
          <w:tcPr>
            <w:tcW w:w="2211" w:type="dxa"/>
            <w:vAlign w:val="center"/>
          </w:tcPr>
          <w:p w14:paraId="361E9953" w14:textId="51510B7A" w:rsidR="00B54F70" w:rsidRPr="008A0655" w:rsidRDefault="005618A9" w:rsidP="0084673B">
            <w:pPr>
              <w:jc w:val="center"/>
              <w:rPr>
                <w:rFonts w:ascii="Arial" w:hAnsi="Arial" w:cs="Arial"/>
                <w:b/>
                <w:bCs/>
                <w:sz w:val="24"/>
                <w:szCs w:val="24"/>
              </w:rPr>
            </w:pPr>
            <w:r w:rsidRPr="008A0655">
              <w:rPr>
                <w:rFonts w:ascii="Arial" w:hAnsi="Arial" w:cs="Arial"/>
                <w:b/>
                <w:bCs/>
                <w:sz w:val="24"/>
                <w:szCs w:val="24"/>
              </w:rPr>
              <w:t>56C</w:t>
            </w:r>
          </w:p>
        </w:tc>
        <w:tc>
          <w:tcPr>
            <w:tcW w:w="2041" w:type="dxa"/>
            <w:vAlign w:val="center"/>
          </w:tcPr>
          <w:p w14:paraId="70532685" w14:textId="0A135D54" w:rsidR="00B54F70" w:rsidRPr="008A0655" w:rsidRDefault="005618A9" w:rsidP="0084673B">
            <w:pPr>
              <w:jc w:val="center"/>
              <w:rPr>
                <w:rFonts w:ascii="Arial" w:hAnsi="Arial" w:cs="Arial"/>
                <w:b/>
                <w:bCs/>
                <w:sz w:val="24"/>
                <w:szCs w:val="24"/>
              </w:rPr>
            </w:pPr>
            <w:r w:rsidRPr="008A0655">
              <w:rPr>
                <w:rFonts w:ascii="Arial" w:hAnsi="Arial" w:cs="Arial"/>
                <w:b/>
                <w:bCs/>
                <w:sz w:val="24"/>
                <w:szCs w:val="24"/>
              </w:rPr>
              <w:t>56D</w:t>
            </w:r>
          </w:p>
        </w:tc>
        <w:tc>
          <w:tcPr>
            <w:tcW w:w="1985" w:type="dxa"/>
            <w:vAlign w:val="center"/>
          </w:tcPr>
          <w:p w14:paraId="46A578CB" w14:textId="7A7814EE" w:rsidR="00B54F70" w:rsidRPr="008A0655" w:rsidRDefault="00F65245" w:rsidP="0084673B">
            <w:pPr>
              <w:jc w:val="center"/>
              <w:rPr>
                <w:rFonts w:ascii="Arial" w:hAnsi="Arial" w:cs="Arial"/>
                <w:b/>
                <w:bCs/>
                <w:sz w:val="24"/>
                <w:szCs w:val="24"/>
              </w:rPr>
            </w:pPr>
            <w:r w:rsidRPr="008A0655">
              <w:rPr>
                <w:rFonts w:ascii="Arial" w:hAnsi="Arial" w:cs="Arial"/>
                <w:b/>
                <w:bCs/>
                <w:sz w:val="24"/>
                <w:szCs w:val="24"/>
              </w:rPr>
              <w:t>56A</w:t>
            </w:r>
          </w:p>
        </w:tc>
        <w:tc>
          <w:tcPr>
            <w:tcW w:w="2551" w:type="dxa"/>
            <w:vAlign w:val="center"/>
          </w:tcPr>
          <w:p w14:paraId="0D71CE21" w14:textId="11399B23" w:rsidR="00B54F70" w:rsidRPr="008A0655" w:rsidRDefault="00F65245" w:rsidP="0084673B">
            <w:pPr>
              <w:jc w:val="center"/>
              <w:rPr>
                <w:rFonts w:ascii="Arial" w:hAnsi="Arial" w:cs="Arial"/>
                <w:b/>
                <w:bCs/>
                <w:sz w:val="24"/>
                <w:szCs w:val="24"/>
              </w:rPr>
            </w:pPr>
            <w:r w:rsidRPr="008A0655">
              <w:rPr>
                <w:rFonts w:ascii="Arial" w:hAnsi="Arial" w:cs="Arial"/>
                <w:b/>
                <w:bCs/>
                <w:sz w:val="24"/>
                <w:szCs w:val="24"/>
              </w:rPr>
              <w:t>56B</w:t>
            </w:r>
          </w:p>
        </w:tc>
      </w:tr>
      <w:tr w:rsidR="00B54F70" w:rsidRPr="008A0655" w14:paraId="282234EB" w14:textId="77777777" w:rsidTr="0084673B">
        <w:trPr>
          <w:trHeight w:val="397"/>
        </w:trPr>
        <w:tc>
          <w:tcPr>
            <w:tcW w:w="1555" w:type="dxa"/>
            <w:vAlign w:val="center"/>
          </w:tcPr>
          <w:p w14:paraId="52DB4865" w14:textId="77777777" w:rsidR="00B54F70" w:rsidRPr="008A0655" w:rsidRDefault="00B54F70" w:rsidP="0084673B">
            <w:pPr>
              <w:jc w:val="center"/>
              <w:rPr>
                <w:rFonts w:ascii="Arial" w:hAnsi="Arial" w:cs="Arial"/>
                <w:b/>
                <w:bCs/>
                <w:sz w:val="24"/>
                <w:szCs w:val="24"/>
              </w:rPr>
            </w:pPr>
            <w:r w:rsidRPr="008A0655">
              <w:rPr>
                <w:rFonts w:ascii="Arial" w:hAnsi="Arial" w:cs="Arial"/>
                <w:b/>
                <w:bCs/>
                <w:sz w:val="24"/>
                <w:szCs w:val="24"/>
              </w:rPr>
              <w:t>Tuesday</w:t>
            </w:r>
          </w:p>
        </w:tc>
        <w:tc>
          <w:tcPr>
            <w:tcW w:w="2211" w:type="dxa"/>
            <w:vAlign w:val="center"/>
          </w:tcPr>
          <w:p w14:paraId="417531F1" w14:textId="3CECAD2F" w:rsidR="00B54F70" w:rsidRPr="008A0655" w:rsidRDefault="00B54F70" w:rsidP="0084673B">
            <w:pPr>
              <w:jc w:val="center"/>
              <w:rPr>
                <w:rFonts w:ascii="Arial" w:hAnsi="Arial" w:cs="Arial"/>
                <w:b/>
                <w:bCs/>
                <w:sz w:val="24"/>
                <w:szCs w:val="24"/>
              </w:rPr>
            </w:pPr>
          </w:p>
        </w:tc>
        <w:tc>
          <w:tcPr>
            <w:tcW w:w="2041" w:type="dxa"/>
            <w:vAlign w:val="center"/>
          </w:tcPr>
          <w:p w14:paraId="6C75468D" w14:textId="3638D268" w:rsidR="00B54F70" w:rsidRPr="008A0655" w:rsidRDefault="00B54F70" w:rsidP="0084673B">
            <w:pPr>
              <w:jc w:val="center"/>
              <w:rPr>
                <w:rFonts w:ascii="Arial" w:hAnsi="Arial" w:cs="Arial"/>
                <w:b/>
                <w:bCs/>
                <w:sz w:val="24"/>
                <w:szCs w:val="24"/>
              </w:rPr>
            </w:pPr>
          </w:p>
        </w:tc>
        <w:tc>
          <w:tcPr>
            <w:tcW w:w="1985" w:type="dxa"/>
            <w:vAlign w:val="center"/>
          </w:tcPr>
          <w:p w14:paraId="6A2070C7" w14:textId="783D4596" w:rsidR="00B54F70" w:rsidRPr="008A0655" w:rsidRDefault="00B54F70" w:rsidP="0084673B">
            <w:pPr>
              <w:jc w:val="center"/>
              <w:rPr>
                <w:rFonts w:ascii="Arial" w:hAnsi="Arial" w:cs="Arial"/>
                <w:b/>
                <w:bCs/>
                <w:sz w:val="24"/>
                <w:szCs w:val="24"/>
              </w:rPr>
            </w:pPr>
          </w:p>
        </w:tc>
        <w:tc>
          <w:tcPr>
            <w:tcW w:w="2551" w:type="dxa"/>
            <w:vAlign w:val="center"/>
          </w:tcPr>
          <w:p w14:paraId="79936F4F" w14:textId="77777777" w:rsidR="00B54F70" w:rsidRPr="008A0655" w:rsidRDefault="00B54F70" w:rsidP="0084673B">
            <w:pPr>
              <w:jc w:val="center"/>
              <w:rPr>
                <w:rFonts w:ascii="Arial" w:hAnsi="Arial" w:cs="Arial"/>
                <w:b/>
                <w:bCs/>
                <w:sz w:val="24"/>
                <w:szCs w:val="24"/>
              </w:rPr>
            </w:pPr>
          </w:p>
        </w:tc>
      </w:tr>
      <w:tr w:rsidR="00B54F70" w:rsidRPr="008A0655" w14:paraId="6FEEAC52" w14:textId="77777777" w:rsidTr="0084673B">
        <w:trPr>
          <w:trHeight w:val="397"/>
        </w:trPr>
        <w:tc>
          <w:tcPr>
            <w:tcW w:w="1555" w:type="dxa"/>
            <w:vAlign w:val="center"/>
          </w:tcPr>
          <w:p w14:paraId="4354E1BB" w14:textId="77777777" w:rsidR="00B54F70" w:rsidRPr="008A0655" w:rsidRDefault="00B54F70" w:rsidP="0084673B">
            <w:pPr>
              <w:jc w:val="center"/>
              <w:rPr>
                <w:rFonts w:ascii="Arial" w:hAnsi="Arial" w:cs="Arial"/>
                <w:b/>
                <w:bCs/>
                <w:sz w:val="24"/>
                <w:szCs w:val="24"/>
              </w:rPr>
            </w:pPr>
            <w:r w:rsidRPr="008A0655">
              <w:rPr>
                <w:rFonts w:ascii="Arial" w:hAnsi="Arial" w:cs="Arial"/>
                <w:b/>
                <w:bCs/>
                <w:sz w:val="24"/>
                <w:szCs w:val="24"/>
              </w:rPr>
              <w:t>Wednesday</w:t>
            </w:r>
          </w:p>
        </w:tc>
        <w:tc>
          <w:tcPr>
            <w:tcW w:w="2211" w:type="dxa"/>
            <w:vAlign w:val="center"/>
          </w:tcPr>
          <w:p w14:paraId="2A648BEA" w14:textId="77777777" w:rsidR="00B54F70" w:rsidRPr="008A0655" w:rsidRDefault="00B54F70" w:rsidP="0084673B">
            <w:pPr>
              <w:jc w:val="center"/>
              <w:rPr>
                <w:rFonts w:ascii="Arial" w:hAnsi="Arial" w:cs="Arial"/>
                <w:b/>
                <w:bCs/>
                <w:sz w:val="24"/>
                <w:szCs w:val="24"/>
              </w:rPr>
            </w:pPr>
          </w:p>
        </w:tc>
        <w:tc>
          <w:tcPr>
            <w:tcW w:w="2041" w:type="dxa"/>
            <w:vAlign w:val="center"/>
          </w:tcPr>
          <w:p w14:paraId="6E5866B3" w14:textId="77777777" w:rsidR="00B54F70" w:rsidRPr="008A0655" w:rsidRDefault="00B54F70" w:rsidP="0084673B">
            <w:pPr>
              <w:jc w:val="center"/>
              <w:rPr>
                <w:rFonts w:ascii="Arial" w:hAnsi="Arial" w:cs="Arial"/>
                <w:b/>
                <w:bCs/>
                <w:sz w:val="24"/>
                <w:szCs w:val="24"/>
              </w:rPr>
            </w:pPr>
          </w:p>
        </w:tc>
        <w:tc>
          <w:tcPr>
            <w:tcW w:w="1985" w:type="dxa"/>
            <w:vAlign w:val="center"/>
          </w:tcPr>
          <w:p w14:paraId="5068C0EF" w14:textId="77777777" w:rsidR="00B54F70" w:rsidRPr="008A0655" w:rsidRDefault="00B54F70" w:rsidP="0084673B">
            <w:pPr>
              <w:jc w:val="center"/>
              <w:rPr>
                <w:rFonts w:ascii="Arial" w:hAnsi="Arial" w:cs="Arial"/>
                <w:b/>
                <w:bCs/>
                <w:sz w:val="24"/>
                <w:szCs w:val="24"/>
              </w:rPr>
            </w:pPr>
          </w:p>
        </w:tc>
        <w:tc>
          <w:tcPr>
            <w:tcW w:w="2551" w:type="dxa"/>
            <w:vAlign w:val="center"/>
          </w:tcPr>
          <w:p w14:paraId="5DBE7DD8" w14:textId="5EBCAFE6" w:rsidR="00B54F70" w:rsidRPr="008A0655" w:rsidRDefault="00B54F70" w:rsidP="0084673B">
            <w:pPr>
              <w:jc w:val="center"/>
              <w:rPr>
                <w:rFonts w:ascii="Arial" w:hAnsi="Arial" w:cs="Arial"/>
                <w:b/>
                <w:bCs/>
                <w:sz w:val="24"/>
                <w:szCs w:val="24"/>
              </w:rPr>
            </w:pPr>
          </w:p>
        </w:tc>
      </w:tr>
      <w:tr w:rsidR="00B54F70" w:rsidRPr="008A0655" w14:paraId="64431606" w14:textId="77777777" w:rsidTr="0084673B">
        <w:trPr>
          <w:trHeight w:val="397"/>
        </w:trPr>
        <w:tc>
          <w:tcPr>
            <w:tcW w:w="1555" w:type="dxa"/>
            <w:vAlign w:val="center"/>
          </w:tcPr>
          <w:p w14:paraId="3255B25C" w14:textId="77777777" w:rsidR="00B54F70" w:rsidRPr="008A0655" w:rsidRDefault="00B54F70" w:rsidP="0084673B">
            <w:pPr>
              <w:jc w:val="center"/>
              <w:rPr>
                <w:rFonts w:ascii="Arial" w:hAnsi="Arial" w:cs="Arial"/>
                <w:b/>
                <w:bCs/>
                <w:sz w:val="24"/>
                <w:szCs w:val="24"/>
              </w:rPr>
            </w:pPr>
            <w:r w:rsidRPr="008A0655">
              <w:rPr>
                <w:rFonts w:ascii="Arial" w:hAnsi="Arial" w:cs="Arial"/>
                <w:b/>
                <w:bCs/>
                <w:sz w:val="24"/>
                <w:szCs w:val="24"/>
              </w:rPr>
              <w:t>Thursday</w:t>
            </w:r>
          </w:p>
        </w:tc>
        <w:tc>
          <w:tcPr>
            <w:tcW w:w="2211" w:type="dxa"/>
            <w:vAlign w:val="center"/>
          </w:tcPr>
          <w:p w14:paraId="1F4C6EB0" w14:textId="77777777" w:rsidR="00B54F70" w:rsidRPr="008A0655" w:rsidRDefault="00B34A58" w:rsidP="0084673B">
            <w:pPr>
              <w:jc w:val="center"/>
              <w:rPr>
                <w:rFonts w:ascii="Arial" w:hAnsi="Arial" w:cs="Arial"/>
                <w:b/>
                <w:bCs/>
                <w:sz w:val="24"/>
                <w:szCs w:val="24"/>
              </w:rPr>
            </w:pPr>
            <w:r w:rsidRPr="008A0655">
              <w:rPr>
                <w:rFonts w:ascii="Arial" w:hAnsi="Arial" w:cs="Arial"/>
                <w:b/>
                <w:bCs/>
                <w:sz w:val="24"/>
                <w:szCs w:val="24"/>
              </w:rPr>
              <w:t>56D</w:t>
            </w:r>
          </w:p>
          <w:p w14:paraId="0FECC223" w14:textId="77777777" w:rsidR="00B34A58" w:rsidRPr="008A0655" w:rsidRDefault="00B34A58" w:rsidP="0084673B">
            <w:pPr>
              <w:jc w:val="center"/>
              <w:rPr>
                <w:rFonts w:ascii="Arial" w:hAnsi="Arial" w:cs="Arial"/>
                <w:b/>
                <w:bCs/>
                <w:sz w:val="24"/>
                <w:szCs w:val="24"/>
              </w:rPr>
            </w:pPr>
            <w:r w:rsidRPr="008A0655">
              <w:rPr>
                <w:rFonts w:ascii="Arial" w:hAnsi="Arial" w:cs="Arial"/>
                <w:b/>
                <w:bCs/>
                <w:sz w:val="24"/>
                <w:szCs w:val="24"/>
              </w:rPr>
              <w:t>56A</w:t>
            </w:r>
          </w:p>
          <w:p w14:paraId="00CE07D3" w14:textId="03BB4394" w:rsidR="00B34A58" w:rsidRPr="008A0655" w:rsidRDefault="00B34A58" w:rsidP="0084673B">
            <w:pPr>
              <w:jc w:val="center"/>
              <w:rPr>
                <w:rFonts w:ascii="Arial" w:hAnsi="Arial" w:cs="Arial"/>
                <w:b/>
                <w:bCs/>
                <w:sz w:val="24"/>
                <w:szCs w:val="24"/>
              </w:rPr>
            </w:pPr>
            <w:r w:rsidRPr="008A0655">
              <w:rPr>
                <w:rFonts w:ascii="Arial" w:hAnsi="Arial" w:cs="Arial"/>
                <w:b/>
                <w:bCs/>
                <w:sz w:val="24"/>
                <w:szCs w:val="24"/>
              </w:rPr>
              <w:t>56B</w:t>
            </w:r>
          </w:p>
        </w:tc>
        <w:tc>
          <w:tcPr>
            <w:tcW w:w="2041" w:type="dxa"/>
            <w:vAlign w:val="center"/>
          </w:tcPr>
          <w:p w14:paraId="44E16452" w14:textId="77777777" w:rsidR="00B54F70" w:rsidRPr="008A0655" w:rsidRDefault="007A26FD" w:rsidP="0084673B">
            <w:pPr>
              <w:jc w:val="center"/>
              <w:rPr>
                <w:rFonts w:ascii="Arial" w:hAnsi="Arial" w:cs="Arial"/>
                <w:b/>
                <w:bCs/>
                <w:sz w:val="24"/>
                <w:szCs w:val="24"/>
              </w:rPr>
            </w:pPr>
            <w:r w:rsidRPr="008A0655">
              <w:rPr>
                <w:rFonts w:ascii="Arial" w:hAnsi="Arial" w:cs="Arial"/>
                <w:b/>
                <w:bCs/>
                <w:sz w:val="24"/>
                <w:szCs w:val="24"/>
              </w:rPr>
              <w:t>56A</w:t>
            </w:r>
          </w:p>
          <w:p w14:paraId="19EEFF7D" w14:textId="77777777" w:rsidR="007A26FD" w:rsidRPr="008A0655" w:rsidRDefault="007A26FD" w:rsidP="0084673B">
            <w:pPr>
              <w:jc w:val="center"/>
              <w:rPr>
                <w:rFonts w:ascii="Arial" w:hAnsi="Arial" w:cs="Arial"/>
                <w:b/>
                <w:bCs/>
                <w:sz w:val="24"/>
                <w:szCs w:val="24"/>
              </w:rPr>
            </w:pPr>
            <w:r w:rsidRPr="008A0655">
              <w:rPr>
                <w:rFonts w:ascii="Arial" w:hAnsi="Arial" w:cs="Arial"/>
                <w:b/>
                <w:bCs/>
                <w:sz w:val="24"/>
                <w:szCs w:val="24"/>
              </w:rPr>
              <w:t>56B</w:t>
            </w:r>
          </w:p>
          <w:p w14:paraId="7B0EDE53" w14:textId="71EA6A61" w:rsidR="007A26FD" w:rsidRPr="008A0655" w:rsidRDefault="007A26FD" w:rsidP="0084673B">
            <w:pPr>
              <w:jc w:val="center"/>
              <w:rPr>
                <w:rFonts w:ascii="Arial" w:hAnsi="Arial" w:cs="Arial"/>
                <w:b/>
                <w:bCs/>
                <w:sz w:val="24"/>
                <w:szCs w:val="24"/>
              </w:rPr>
            </w:pPr>
            <w:r w:rsidRPr="008A0655">
              <w:rPr>
                <w:rFonts w:ascii="Arial" w:hAnsi="Arial" w:cs="Arial"/>
                <w:b/>
                <w:bCs/>
                <w:sz w:val="24"/>
                <w:szCs w:val="24"/>
              </w:rPr>
              <w:t>56C</w:t>
            </w:r>
          </w:p>
        </w:tc>
        <w:tc>
          <w:tcPr>
            <w:tcW w:w="1985" w:type="dxa"/>
            <w:vAlign w:val="center"/>
          </w:tcPr>
          <w:p w14:paraId="11B4270B" w14:textId="77777777" w:rsidR="00B54F70" w:rsidRPr="008A0655" w:rsidRDefault="005618A9" w:rsidP="0084673B">
            <w:pPr>
              <w:jc w:val="center"/>
              <w:rPr>
                <w:rFonts w:ascii="Arial" w:hAnsi="Arial" w:cs="Arial"/>
                <w:b/>
                <w:bCs/>
                <w:sz w:val="24"/>
                <w:szCs w:val="24"/>
              </w:rPr>
            </w:pPr>
            <w:r w:rsidRPr="008A0655">
              <w:rPr>
                <w:rFonts w:ascii="Arial" w:hAnsi="Arial" w:cs="Arial"/>
                <w:b/>
                <w:bCs/>
                <w:sz w:val="24"/>
                <w:szCs w:val="24"/>
              </w:rPr>
              <w:t>56B</w:t>
            </w:r>
          </w:p>
          <w:p w14:paraId="7BC7FFD6" w14:textId="77777777" w:rsidR="00B34A58" w:rsidRPr="008A0655" w:rsidRDefault="00B34A58" w:rsidP="0084673B">
            <w:pPr>
              <w:jc w:val="center"/>
              <w:rPr>
                <w:rFonts w:ascii="Arial" w:hAnsi="Arial" w:cs="Arial"/>
                <w:b/>
                <w:bCs/>
                <w:sz w:val="24"/>
                <w:szCs w:val="24"/>
              </w:rPr>
            </w:pPr>
            <w:r w:rsidRPr="008A0655">
              <w:rPr>
                <w:rFonts w:ascii="Arial" w:hAnsi="Arial" w:cs="Arial"/>
                <w:b/>
                <w:bCs/>
                <w:sz w:val="24"/>
                <w:szCs w:val="24"/>
              </w:rPr>
              <w:t>56C</w:t>
            </w:r>
          </w:p>
          <w:p w14:paraId="72C73292" w14:textId="085439B8" w:rsidR="00B34A58" w:rsidRPr="008A0655" w:rsidRDefault="00B34A58" w:rsidP="0084673B">
            <w:pPr>
              <w:jc w:val="center"/>
              <w:rPr>
                <w:rFonts w:ascii="Arial" w:hAnsi="Arial" w:cs="Arial"/>
                <w:b/>
                <w:bCs/>
                <w:sz w:val="24"/>
                <w:szCs w:val="24"/>
              </w:rPr>
            </w:pPr>
            <w:r w:rsidRPr="008A0655">
              <w:rPr>
                <w:rFonts w:ascii="Arial" w:hAnsi="Arial" w:cs="Arial"/>
                <w:b/>
                <w:bCs/>
                <w:sz w:val="24"/>
                <w:szCs w:val="24"/>
              </w:rPr>
              <w:t>56D</w:t>
            </w:r>
          </w:p>
        </w:tc>
        <w:tc>
          <w:tcPr>
            <w:tcW w:w="2551" w:type="dxa"/>
            <w:vAlign w:val="center"/>
          </w:tcPr>
          <w:p w14:paraId="7FB8C02E" w14:textId="77777777" w:rsidR="00B54F70" w:rsidRPr="008A0655" w:rsidRDefault="00B34A58" w:rsidP="0084673B">
            <w:pPr>
              <w:jc w:val="center"/>
              <w:rPr>
                <w:rFonts w:ascii="Arial" w:hAnsi="Arial" w:cs="Arial"/>
                <w:b/>
                <w:bCs/>
                <w:sz w:val="24"/>
                <w:szCs w:val="24"/>
              </w:rPr>
            </w:pPr>
            <w:r w:rsidRPr="008A0655">
              <w:rPr>
                <w:rFonts w:ascii="Arial" w:hAnsi="Arial" w:cs="Arial"/>
                <w:b/>
                <w:bCs/>
                <w:sz w:val="24"/>
                <w:szCs w:val="24"/>
              </w:rPr>
              <w:t>56C</w:t>
            </w:r>
          </w:p>
          <w:p w14:paraId="13B98D47" w14:textId="77777777" w:rsidR="00B34A58" w:rsidRPr="008A0655" w:rsidRDefault="00B34A58" w:rsidP="0084673B">
            <w:pPr>
              <w:jc w:val="center"/>
              <w:rPr>
                <w:rFonts w:ascii="Arial" w:hAnsi="Arial" w:cs="Arial"/>
                <w:b/>
                <w:bCs/>
                <w:sz w:val="24"/>
                <w:szCs w:val="24"/>
              </w:rPr>
            </w:pPr>
            <w:r w:rsidRPr="008A0655">
              <w:rPr>
                <w:rFonts w:ascii="Arial" w:hAnsi="Arial" w:cs="Arial"/>
                <w:b/>
                <w:bCs/>
                <w:sz w:val="24"/>
                <w:szCs w:val="24"/>
              </w:rPr>
              <w:t>56D</w:t>
            </w:r>
          </w:p>
          <w:p w14:paraId="1F7846DC" w14:textId="2816715C" w:rsidR="00B34A58" w:rsidRPr="008A0655" w:rsidRDefault="00B34A58" w:rsidP="0084673B">
            <w:pPr>
              <w:jc w:val="center"/>
              <w:rPr>
                <w:rFonts w:ascii="Arial" w:hAnsi="Arial" w:cs="Arial"/>
                <w:b/>
                <w:bCs/>
                <w:sz w:val="24"/>
                <w:szCs w:val="24"/>
              </w:rPr>
            </w:pPr>
            <w:r w:rsidRPr="008A0655">
              <w:rPr>
                <w:rFonts w:ascii="Arial" w:hAnsi="Arial" w:cs="Arial"/>
                <w:b/>
                <w:bCs/>
                <w:sz w:val="24"/>
                <w:szCs w:val="24"/>
              </w:rPr>
              <w:t>56A</w:t>
            </w:r>
          </w:p>
        </w:tc>
      </w:tr>
      <w:tr w:rsidR="007A26FD" w:rsidRPr="008A0655" w14:paraId="525B9C41" w14:textId="77777777" w:rsidTr="007A26FD">
        <w:trPr>
          <w:trHeight w:val="397"/>
        </w:trPr>
        <w:tc>
          <w:tcPr>
            <w:tcW w:w="1555" w:type="dxa"/>
            <w:vAlign w:val="center"/>
          </w:tcPr>
          <w:p w14:paraId="7CB0D58B" w14:textId="77777777" w:rsidR="007A26FD" w:rsidRPr="008A0655" w:rsidRDefault="007A26FD" w:rsidP="0084673B">
            <w:pPr>
              <w:jc w:val="center"/>
              <w:rPr>
                <w:rFonts w:ascii="Arial" w:hAnsi="Arial" w:cs="Arial"/>
                <w:b/>
                <w:bCs/>
                <w:sz w:val="24"/>
                <w:szCs w:val="24"/>
              </w:rPr>
            </w:pPr>
            <w:r w:rsidRPr="008A0655">
              <w:rPr>
                <w:rFonts w:ascii="Arial" w:hAnsi="Arial" w:cs="Arial"/>
                <w:b/>
                <w:bCs/>
                <w:sz w:val="24"/>
                <w:szCs w:val="24"/>
              </w:rPr>
              <w:t>Friday</w:t>
            </w:r>
          </w:p>
        </w:tc>
        <w:tc>
          <w:tcPr>
            <w:tcW w:w="8788" w:type="dxa"/>
            <w:gridSpan w:val="4"/>
            <w:vAlign w:val="center"/>
          </w:tcPr>
          <w:p w14:paraId="657B9DA4" w14:textId="0C981874" w:rsidR="007A26FD" w:rsidRPr="008A0655" w:rsidRDefault="007A26FD" w:rsidP="007A26FD">
            <w:pPr>
              <w:rPr>
                <w:rFonts w:ascii="Arial" w:hAnsi="Arial" w:cs="Arial"/>
                <w:b/>
                <w:bCs/>
                <w:sz w:val="24"/>
                <w:szCs w:val="24"/>
              </w:rPr>
            </w:pPr>
            <w:r w:rsidRPr="008A0655">
              <w:rPr>
                <w:rFonts w:ascii="Arial" w:hAnsi="Arial" w:cs="Arial"/>
                <w:b/>
                <w:bCs/>
                <w:sz w:val="24"/>
                <w:szCs w:val="24"/>
              </w:rPr>
              <w:t>56 Sports</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4"/>
      </w:tblGrid>
      <w:tr w:rsidR="00B54F70" w:rsidRPr="008A0655" w14:paraId="7FCD68AB" w14:textId="77777777" w:rsidTr="0084673B">
        <w:tc>
          <w:tcPr>
            <w:tcW w:w="10488" w:type="dxa"/>
          </w:tcPr>
          <w:p w14:paraId="68105671" w14:textId="77777777" w:rsidR="000D654A" w:rsidRPr="008A0655" w:rsidRDefault="000D654A" w:rsidP="0084673B">
            <w:pPr>
              <w:widowControl w:val="0"/>
              <w:spacing w:before="60" w:after="60"/>
              <w:jc w:val="center"/>
              <w:rPr>
                <w:rFonts w:ascii="Arial" w:hAnsi="Arial" w:cs="Arial"/>
                <w:b/>
                <w:bCs/>
                <w:sz w:val="24"/>
                <w:szCs w:val="24"/>
                <w:highlight w:val="yellow"/>
              </w:rPr>
            </w:pPr>
          </w:p>
          <w:p w14:paraId="1F86573C" w14:textId="3484355C" w:rsidR="00B54F70" w:rsidRPr="008A0655" w:rsidRDefault="008A0655" w:rsidP="0084673B">
            <w:pPr>
              <w:widowControl w:val="0"/>
              <w:spacing w:before="60" w:after="60"/>
              <w:jc w:val="center"/>
              <w:rPr>
                <w:rFonts w:ascii="Arial" w:hAnsi="Arial" w:cs="Arial"/>
                <w:b/>
                <w:bCs/>
                <w:sz w:val="24"/>
                <w:szCs w:val="24"/>
              </w:rPr>
            </w:pPr>
            <w:r w:rsidRPr="001301ED">
              <w:rPr>
                <w:rFonts w:ascii="Arial" w:hAnsi="Arial" w:cs="Arial"/>
                <w:b/>
                <w:bCs/>
                <w:sz w:val="24"/>
                <w:szCs w:val="24"/>
              </w:rPr>
              <w:t xml:space="preserve">PROGRAM </w:t>
            </w:r>
            <w:r w:rsidR="00B54F70" w:rsidRPr="001301ED">
              <w:rPr>
                <w:rFonts w:ascii="Arial" w:hAnsi="Arial" w:cs="Arial"/>
                <w:b/>
                <w:bCs/>
                <w:sz w:val="24"/>
                <w:szCs w:val="24"/>
              </w:rPr>
              <w:t>SPECIALISTS</w:t>
            </w:r>
            <w:r w:rsidR="00B54F70" w:rsidRPr="008A0655">
              <w:rPr>
                <w:rFonts w:ascii="Arial" w:hAnsi="Arial" w:cs="Arial"/>
                <w:sz w:val="24"/>
                <w:szCs w:val="24"/>
              </w:rPr>
              <w:t xml:space="preserve"> </w:t>
            </w:r>
            <w:r w:rsidR="00B54F70" w:rsidRPr="008A0655">
              <w:rPr>
                <w:rFonts w:ascii="Arial" w:hAnsi="Arial" w:cs="Arial"/>
                <w:noProof/>
                <w:sz w:val="24"/>
                <w:szCs w:val="24"/>
                <w:lang w:eastAsia="en-AU"/>
              </w:rPr>
              <w:drawing>
                <wp:anchor distT="36576" distB="36576" distL="36576" distR="36576" simplePos="0" relativeHeight="251828224" behindDoc="0" locked="0" layoutInCell="1" allowOverlap="1" wp14:anchorId="5AE0053A" wp14:editId="5F356F04">
                  <wp:simplePos x="0" y="0"/>
                  <wp:positionH relativeFrom="column">
                    <wp:posOffset>5507990</wp:posOffset>
                  </wp:positionH>
                  <wp:positionV relativeFrom="paragraph">
                    <wp:posOffset>5797550</wp:posOffset>
                  </wp:positionV>
                  <wp:extent cx="526415" cy="514985"/>
                  <wp:effectExtent l="0" t="0" r="6985" b="0"/>
                  <wp:wrapNone/>
                  <wp:docPr id="57" name="Picture 57" descr="Visual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isualart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415" cy="5149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54F70" w:rsidRPr="008A0655">
              <w:rPr>
                <w:rFonts w:ascii="Arial" w:hAnsi="Arial" w:cs="Arial"/>
                <w:noProof/>
                <w:sz w:val="24"/>
                <w:szCs w:val="24"/>
                <w:lang w:eastAsia="en-AU"/>
              </w:rPr>
              <w:drawing>
                <wp:anchor distT="36576" distB="36576" distL="36576" distR="36576" simplePos="0" relativeHeight="251827200" behindDoc="0" locked="0" layoutInCell="1" allowOverlap="1" wp14:anchorId="1FF0CA57" wp14:editId="738F35EE">
                  <wp:simplePos x="0" y="0"/>
                  <wp:positionH relativeFrom="column">
                    <wp:posOffset>5507990</wp:posOffset>
                  </wp:positionH>
                  <wp:positionV relativeFrom="paragraph">
                    <wp:posOffset>5797550</wp:posOffset>
                  </wp:positionV>
                  <wp:extent cx="526415" cy="514985"/>
                  <wp:effectExtent l="0" t="0" r="6985" b="0"/>
                  <wp:wrapNone/>
                  <wp:docPr id="56" name="Picture 56" descr="Visual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sualart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415" cy="5149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B54F70" w:rsidRPr="008A0655" w14:paraId="1175C1FC" w14:textId="77777777" w:rsidTr="0084673B">
        <w:tc>
          <w:tcPr>
            <w:tcW w:w="10488" w:type="dxa"/>
          </w:tcPr>
          <w:p w14:paraId="06355A17" w14:textId="77777777" w:rsidR="00B54F70" w:rsidRPr="008A0655" w:rsidRDefault="00B54F70" w:rsidP="0084673B">
            <w:pPr>
              <w:spacing w:line="276" w:lineRule="auto"/>
              <w:jc w:val="center"/>
              <w:rPr>
                <w:rFonts w:ascii="Arial" w:hAnsi="Arial" w:cs="Arial"/>
                <w:sz w:val="24"/>
                <w:szCs w:val="24"/>
              </w:rPr>
            </w:pPr>
            <w:r w:rsidRPr="008A0655">
              <w:rPr>
                <w:rFonts w:ascii="Arial" w:hAnsi="Arial" w:cs="Arial"/>
                <w:b/>
                <w:sz w:val="24"/>
                <w:szCs w:val="24"/>
              </w:rPr>
              <w:t>Mrs Cheryl King</w:t>
            </w:r>
            <w:r w:rsidRPr="008A0655">
              <w:rPr>
                <w:rFonts w:ascii="Arial" w:hAnsi="Arial" w:cs="Arial"/>
                <w:sz w:val="24"/>
                <w:szCs w:val="24"/>
              </w:rPr>
              <w:t xml:space="preserve"> (Arts - Visual)</w:t>
            </w:r>
          </w:p>
          <w:p w14:paraId="47CDE279" w14:textId="77777777" w:rsidR="00B54F70" w:rsidRPr="008A0655" w:rsidRDefault="00B54F70" w:rsidP="0084673B">
            <w:pPr>
              <w:spacing w:line="276" w:lineRule="auto"/>
              <w:jc w:val="center"/>
              <w:rPr>
                <w:rFonts w:ascii="Arial" w:hAnsi="Arial" w:cs="Arial"/>
                <w:sz w:val="24"/>
                <w:szCs w:val="24"/>
              </w:rPr>
            </w:pPr>
            <w:r w:rsidRPr="008A0655">
              <w:rPr>
                <w:rFonts w:ascii="Arial" w:hAnsi="Arial" w:cs="Arial"/>
                <w:b/>
                <w:sz w:val="24"/>
                <w:szCs w:val="24"/>
              </w:rPr>
              <w:t>Mrs Amanda Conder</w:t>
            </w:r>
            <w:r w:rsidRPr="008A0655">
              <w:rPr>
                <w:rFonts w:ascii="Arial" w:hAnsi="Arial" w:cs="Arial"/>
                <w:sz w:val="24"/>
                <w:szCs w:val="24"/>
              </w:rPr>
              <w:t xml:space="preserve"> (Arts – Performance)</w:t>
            </w:r>
          </w:p>
          <w:p w14:paraId="407605B0" w14:textId="77777777" w:rsidR="00B54F70" w:rsidRPr="008A0655" w:rsidRDefault="00B54F70" w:rsidP="0084673B">
            <w:pPr>
              <w:spacing w:line="276" w:lineRule="auto"/>
              <w:jc w:val="center"/>
              <w:rPr>
                <w:rFonts w:ascii="Arial" w:hAnsi="Arial" w:cs="Arial"/>
                <w:sz w:val="24"/>
                <w:szCs w:val="24"/>
              </w:rPr>
            </w:pPr>
            <w:r w:rsidRPr="008A0655">
              <w:rPr>
                <w:rFonts w:ascii="Arial" w:hAnsi="Arial" w:cs="Arial"/>
                <w:b/>
                <w:sz w:val="24"/>
                <w:szCs w:val="24"/>
              </w:rPr>
              <w:t>Mr Rob Coxon</w:t>
            </w:r>
            <w:r w:rsidRPr="008A0655">
              <w:rPr>
                <w:rFonts w:ascii="Arial" w:hAnsi="Arial" w:cs="Arial"/>
                <w:sz w:val="24"/>
                <w:szCs w:val="24"/>
              </w:rPr>
              <w:t xml:space="preserve"> (Physical Education)</w:t>
            </w:r>
          </w:p>
          <w:p w14:paraId="0AC50097" w14:textId="77777777" w:rsidR="00B54F70" w:rsidRPr="008A0655" w:rsidRDefault="00B54F70" w:rsidP="0084673B">
            <w:pPr>
              <w:spacing w:line="276" w:lineRule="auto"/>
              <w:jc w:val="center"/>
              <w:rPr>
                <w:rFonts w:ascii="Arial" w:hAnsi="Arial" w:cs="Arial"/>
                <w:sz w:val="24"/>
                <w:szCs w:val="24"/>
              </w:rPr>
            </w:pPr>
            <w:r w:rsidRPr="008A0655">
              <w:rPr>
                <w:rFonts w:ascii="Arial" w:hAnsi="Arial" w:cs="Arial"/>
                <w:b/>
                <w:sz w:val="24"/>
                <w:szCs w:val="24"/>
              </w:rPr>
              <w:t xml:space="preserve">Ms Amy Kong </w:t>
            </w:r>
            <w:r w:rsidRPr="008A0655">
              <w:rPr>
                <w:rFonts w:ascii="Arial" w:hAnsi="Arial" w:cs="Arial"/>
                <w:sz w:val="24"/>
                <w:szCs w:val="24"/>
              </w:rPr>
              <w:t>(STEM program)</w:t>
            </w:r>
          </w:p>
          <w:p w14:paraId="42B4578E" w14:textId="77777777" w:rsidR="00B54F70" w:rsidRPr="008A0655" w:rsidRDefault="00B54F70" w:rsidP="0084673B">
            <w:pPr>
              <w:spacing w:line="276" w:lineRule="auto"/>
              <w:jc w:val="center"/>
              <w:rPr>
                <w:rFonts w:ascii="Arial" w:hAnsi="Arial" w:cs="Arial"/>
                <w:sz w:val="24"/>
                <w:szCs w:val="24"/>
              </w:rPr>
            </w:pPr>
            <w:r w:rsidRPr="008A0655">
              <w:rPr>
                <w:rFonts w:ascii="Arial" w:hAnsi="Arial" w:cs="Arial"/>
                <w:b/>
                <w:sz w:val="24"/>
                <w:szCs w:val="24"/>
              </w:rPr>
              <w:t>Mrs Kathy Van Eck</w:t>
            </w:r>
            <w:r w:rsidRPr="008A0655">
              <w:rPr>
                <w:rFonts w:ascii="Arial" w:hAnsi="Arial" w:cs="Arial"/>
                <w:sz w:val="24"/>
                <w:szCs w:val="24"/>
              </w:rPr>
              <w:t xml:space="preserve"> (Kitchen program)</w:t>
            </w:r>
          </w:p>
          <w:p w14:paraId="1B8FACFE" w14:textId="77777777" w:rsidR="00B54F70" w:rsidRPr="008A0655" w:rsidRDefault="00B54F70" w:rsidP="0084673B">
            <w:pPr>
              <w:spacing w:line="276" w:lineRule="auto"/>
              <w:jc w:val="center"/>
              <w:rPr>
                <w:rFonts w:ascii="Arial" w:hAnsi="Arial" w:cs="Arial"/>
                <w:sz w:val="24"/>
                <w:szCs w:val="24"/>
              </w:rPr>
            </w:pPr>
            <w:r w:rsidRPr="008A0655">
              <w:rPr>
                <w:rFonts w:ascii="Arial" w:hAnsi="Arial" w:cs="Arial"/>
                <w:b/>
                <w:sz w:val="24"/>
                <w:szCs w:val="24"/>
              </w:rPr>
              <w:t>Mrs Deanne Ashton-Smith</w:t>
            </w:r>
            <w:r w:rsidRPr="008A0655">
              <w:rPr>
                <w:rFonts w:ascii="Arial" w:hAnsi="Arial" w:cs="Arial"/>
                <w:sz w:val="24"/>
                <w:szCs w:val="24"/>
              </w:rPr>
              <w:t xml:space="preserve"> (Garden program)</w:t>
            </w:r>
          </w:p>
          <w:p w14:paraId="71EC4DE8" w14:textId="77777777" w:rsidR="00B54F70" w:rsidRPr="008A0655" w:rsidRDefault="00B54F70" w:rsidP="0084673B">
            <w:pPr>
              <w:spacing w:line="276" w:lineRule="auto"/>
              <w:jc w:val="center"/>
              <w:rPr>
                <w:rFonts w:ascii="Arial" w:hAnsi="Arial" w:cs="Arial"/>
                <w:sz w:val="24"/>
                <w:szCs w:val="24"/>
              </w:rPr>
            </w:pPr>
          </w:p>
        </w:tc>
      </w:tr>
    </w:tbl>
    <w:p w14:paraId="6D9F8808" w14:textId="77777777" w:rsidR="00B54F70" w:rsidRDefault="00B54F70" w:rsidP="00B54F70">
      <w:pPr>
        <w:jc w:val="center"/>
        <w:rPr>
          <w:b/>
          <w:bCs/>
          <w:sz w:val="28"/>
          <w:szCs w:val="28"/>
          <w:u w:val="single"/>
        </w:rPr>
      </w:pPr>
    </w:p>
    <w:p w14:paraId="1C32908C" w14:textId="77777777" w:rsidR="00B54F70" w:rsidRDefault="00B54F70" w:rsidP="00B54F70">
      <w:pPr>
        <w:jc w:val="center"/>
        <w:rPr>
          <w:b/>
          <w:bCs/>
          <w:sz w:val="28"/>
          <w:szCs w:val="28"/>
          <w:u w:val="single"/>
        </w:rPr>
      </w:pPr>
    </w:p>
    <w:p w14:paraId="16EC32CD" w14:textId="77777777" w:rsidR="000D5C29" w:rsidRDefault="000D5C29" w:rsidP="008051ED">
      <w:pPr>
        <w:widowControl w:val="0"/>
        <w:spacing w:after="120" w:line="240" w:lineRule="auto"/>
        <w:jc w:val="center"/>
        <w:rPr>
          <w:rFonts w:cstheme="minorHAnsi"/>
          <w:b/>
          <w:sz w:val="36"/>
          <w:szCs w:val="24"/>
          <w:u w:val="single"/>
          <w:lang w:val="en-US"/>
        </w:rPr>
      </w:pPr>
      <w:r>
        <w:rPr>
          <w:rFonts w:cstheme="minorHAnsi"/>
          <w:b/>
          <w:sz w:val="36"/>
          <w:szCs w:val="24"/>
          <w:u w:val="single"/>
          <w:lang w:val="en-US"/>
        </w:rPr>
        <w:br w:type="page"/>
      </w:r>
    </w:p>
    <w:p w14:paraId="7E658E74" w14:textId="684F9415" w:rsidR="008051ED" w:rsidRPr="008A0655" w:rsidRDefault="0009129D" w:rsidP="008051ED">
      <w:pPr>
        <w:widowControl w:val="0"/>
        <w:spacing w:after="120" w:line="240" w:lineRule="auto"/>
        <w:jc w:val="center"/>
        <w:rPr>
          <w:rFonts w:ascii="Arial" w:hAnsi="Arial" w:cs="Arial"/>
          <w:b/>
          <w:sz w:val="36"/>
          <w:szCs w:val="24"/>
          <w:u w:val="single"/>
          <w:lang w:val="en-US"/>
        </w:rPr>
      </w:pPr>
      <w:r w:rsidRPr="008A0655">
        <w:rPr>
          <w:rFonts w:ascii="Arial" w:hAnsi="Arial" w:cs="Arial"/>
          <w:b/>
          <w:sz w:val="36"/>
          <w:szCs w:val="24"/>
          <w:u w:val="single"/>
          <w:lang w:val="en-US"/>
        </w:rPr>
        <w:lastRenderedPageBreak/>
        <w:t>HOW CAN I HELP MY CHILD TO MAXIMISE THEIR</w:t>
      </w:r>
      <w:r w:rsidRPr="008A0655">
        <w:rPr>
          <w:rFonts w:ascii="Arial" w:hAnsi="Arial" w:cs="Arial"/>
          <w:b/>
          <w:sz w:val="36"/>
          <w:szCs w:val="24"/>
          <w:u w:val="single"/>
          <w:lang w:val="en-US"/>
        </w:rPr>
        <w:br/>
        <w:t>LEARNING OPPORTUNITIES AT SCHOOL?</w:t>
      </w:r>
    </w:p>
    <w:tbl>
      <w:tblPr>
        <w:tblStyle w:val="TableGrid"/>
        <w:tblW w:w="0" w:type="auto"/>
        <w:tblLook w:val="04A0" w:firstRow="1" w:lastRow="0" w:firstColumn="1" w:lastColumn="0" w:noHBand="0" w:noVBand="1"/>
      </w:tblPr>
      <w:tblGrid>
        <w:gridCol w:w="10194"/>
      </w:tblGrid>
      <w:tr w:rsidR="00957120" w:rsidRPr="008A0655" w14:paraId="7E8AF72D" w14:textId="77777777" w:rsidTr="00892B99">
        <w:trPr>
          <w:trHeight w:val="454"/>
        </w:trPr>
        <w:tc>
          <w:tcPr>
            <w:tcW w:w="10194" w:type="dxa"/>
            <w:shd w:val="clear" w:color="auto" w:fill="FFFF00"/>
            <w:vAlign w:val="center"/>
          </w:tcPr>
          <w:p w14:paraId="454EE3EE" w14:textId="7366ECD9" w:rsidR="00957120" w:rsidRPr="008A0655" w:rsidRDefault="00957120" w:rsidP="00957120">
            <w:pPr>
              <w:jc w:val="center"/>
              <w:rPr>
                <w:rFonts w:ascii="Arial" w:hAnsi="Arial" w:cs="Arial"/>
                <w:b/>
                <w:bCs/>
                <w:sz w:val="24"/>
                <w:szCs w:val="24"/>
              </w:rPr>
            </w:pPr>
            <w:bookmarkStart w:id="0" w:name="_Hlk158749332"/>
            <w:r w:rsidRPr="008A0655">
              <w:rPr>
                <w:rFonts w:ascii="Arial" w:hAnsi="Arial" w:cs="Arial"/>
                <w:b/>
                <w:bCs/>
                <w:sz w:val="28"/>
                <w:szCs w:val="28"/>
              </w:rPr>
              <w:t>BEFORE SCHOOL</w:t>
            </w:r>
          </w:p>
        </w:tc>
      </w:tr>
    </w:tbl>
    <w:bookmarkEnd w:id="0"/>
    <w:p w14:paraId="246CCD39" w14:textId="4E2A200B" w:rsidR="007F48FD" w:rsidRPr="008A0655" w:rsidRDefault="007F48FD" w:rsidP="007F48FD">
      <w:pPr>
        <w:jc w:val="both"/>
        <w:rPr>
          <w:rFonts w:ascii="Arial" w:hAnsi="Arial" w:cs="Arial"/>
          <w:bCs/>
          <w:sz w:val="24"/>
          <w:szCs w:val="24"/>
        </w:rPr>
      </w:pPr>
      <w:r w:rsidRPr="008A0655">
        <w:rPr>
          <w:rFonts w:ascii="Arial" w:hAnsi="Arial" w:cs="Arial"/>
          <w:bCs/>
          <w:sz w:val="24"/>
          <w:szCs w:val="24"/>
        </w:rPr>
        <w:t xml:space="preserve">Gates are opened at 8:30am for students to attend Breakfast Club. Parents/Guardians are reminded that </w:t>
      </w:r>
      <w:r w:rsidRPr="008A0655">
        <w:rPr>
          <w:rFonts w:ascii="Arial" w:hAnsi="Arial" w:cs="Arial"/>
          <w:b/>
          <w:bCs/>
          <w:sz w:val="24"/>
          <w:szCs w:val="24"/>
        </w:rPr>
        <w:t>Yard Duty and First Aid teachers are rostered on duty from 8:45AM</w:t>
      </w:r>
      <w:r w:rsidRPr="008A0655">
        <w:rPr>
          <w:rFonts w:ascii="Arial" w:hAnsi="Arial" w:cs="Arial"/>
          <w:bCs/>
          <w:sz w:val="24"/>
          <w:szCs w:val="24"/>
        </w:rPr>
        <w:t xml:space="preserve">. Prior to this, staff are arriving at school, attending meetings, preparing for the day, and undertaking administrative tasks. </w:t>
      </w:r>
      <w:r w:rsidRPr="008A0655">
        <w:rPr>
          <w:rFonts w:ascii="Arial" w:hAnsi="Arial" w:cs="Arial"/>
          <w:b/>
          <w:bCs/>
          <w:sz w:val="24"/>
          <w:szCs w:val="24"/>
          <w:u w:val="single"/>
        </w:rPr>
        <w:t xml:space="preserve">They are not out in the school ground where a student might get into difficulties or be injured. </w:t>
      </w:r>
    </w:p>
    <w:tbl>
      <w:tblPr>
        <w:tblStyle w:val="TableGrid"/>
        <w:tblW w:w="0" w:type="auto"/>
        <w:tblLook w:val="04A0" w:firstRow="1" w:lastRow="0" w:firstColumn="1" w:lastColumn="0" w:noHBand="0" w:noVBand="1"/>
      </w:tblPr>
      <w:tblGrid>
        <w:gridCol w:w="10194"/>
      </w:tblGrid>
      <w:tr w:rsidR="00201EE0" w:rsidRPr="008A0655" w14:paraId="3096A4B9" w14:textId="77777777" w:rsidTr="0084673B">
        <w:trPr>
          <w:trHeight w:val="454"/>
        </w:trPr>
        <w:tc>
          <w:tcPr>
            <w:tcW w:w="10194" w:type="dxa"/>
            <w:shd w:val="clear" w:color="auto" w:fill="FFFF00"/>
            <w:vAlign w:val="center"/>
          </w:tcPr>
          <w:p w14:paraId="65D82880" w14:textId="04BFBC1D" w:rsidR="00201EE0" w:rsidRPr="008A0655" w:rsidRDefault="00201EE0" w:rsidP="0084673B">
            <w:pPr>
              <w:jc w:val="center"/>
              <w:rPr>
                <w:rFonts w:ascii="Arial" w:hAnsi="Arial" w:cs="Arial"/>
                <w:b/>
                <w:bCs/>
                <w:sz w:val="24"/>
                <w:szCs w:val="24"/>
              </w:rPr>
            </w:pPr>
            <w:r w:rsidRPr="008A0655">
              <w:rPr>
                <w:rFonts w:ascii="Arial" w:hAnsi="Arial" w:cs="Arial"/>
                <w:b/>
                <w:bCs/>
                <w:sz w:val="28"/>
                <w:szCs w:val="28"/>
              </w:rPr>
              <w:t>SCHOOL TIMES</w:t>
            </w:r>
          </w:p>
        </w:tc>
      </w:tr>
    </w:tbl>
    <w:p w14:paraId="087C12DF" w14:textId="77777777" w:rsidR="008A0655" w:rsidRDefault="00077B29" w:rsidP="00077B29">
      <w:pPr>
        <w:spacing w:after="120" w:line="240" w:lineRule="auto"/>
        <w:jc w:val="both"/>
        <w:rPr>
          <w:rFonts w:ascii="Arial" w:hAnsi="Arial" w:cs="Arial"/>
          <w:sz w:val="24"/>
          <w:szCs w:val="24"/>
        </w:rPr>
      </w:pPr>
      <w:r w:rsidRPr="008A0655">
        <w:rPr>
          <w:rFonts w:ascii="Arial" w:hAnsi="Arial" w:cs="Arial"/>
          <w:sz w:val="24"/>
          <w:szCs w:val="24"/>
        </w:rPr>
        <w:t>We encourage s</w:t>
      </w:r>
      <w:r w:rsidR="001C033D" w:rsidRPr="008A0655">
        <w:rPr>
          <w:rFonts w:ascii="Arial" w:hAnsi="Arial" w:cs="Arial"/>
          <w:sz w:val="24"/>
          <w:szCs w:val="24"/>
        </w:rPr>
        <w:t>tudents to be at school at 8:</w:t>
      </w:r>
      <w:r w:rsidRPr="008A0655">
        <w:rPr>
          <w:rFonts w:ascii="Arial" w:hAnsi="Arial" w:cs="Arial"/>
          <w:sz w:val="24"/>
          <w:szCs w:val="24"/>
        </w:rPr>
        <w:t>45am</w:t>
      </w:r>
      <w:r w:rsidR="002E64D2" w:rsidRPr="008A0655">
        <w:rPr>
          <w:rFonts w:ascii="Arial" w:hAnsi="Arial" w:cs="Arial"/>
          <w:sz w:val="24"/>
          <w:szCs w:val="24"/>
        </w:rPr>
        <w:t xml:space="preserve"> each day because sc</w:t>
      </w:r>
      <w:r w:rsidR="001C033D" w:rsidRPr="008A0655">
        <w:rPr>
          <w:rFonts w:ascii="Arial" w:hAnsi="Arial" w:cs="Arial"/>
          <w:sz w:val="24"/>
          <w:szCs w:val="24"/>
        </w:rPr>
        <w:t>hool begins at 9:</w:t>
      </w:r>
      <w:r w:rsidR="002E64D2" w:rsidRPr="008A0655">
        <w:rPr>
          <w:rFonts w:ascii="Arial" w:hAnsi="Arial" w:cs="Arial"/>
          <w:sz w:val="24"/>
          <w:szCs w:val="24"/>
        </w:rPr>
        <w:t>00am. This gives st</w:t>
      </w:r>
      <w:r w:rsidRPr="008A0655">
        <w:rPr>
          <w:rFonts w:ascii="Arial" w:hAnsi="Arial" w:cs="Arial"/>
          <w:sz w:val="24"/>
          <w:szCs w:val="24"/>
        </w:rPr>
        <w:t xml:space="preserve">udents time to go to the toilet, </w:t>
      </w:r>
      <w:r w:rsidR="009677C3" w:rsidRPr="008A0655">
        <w:rPr>
          <w:rFonts w:ascii="Arial" w:hAnsi="Arial" w:cs="Arial"/>
          <w:sz w:val="24"/>
          <w:szCs w:val="24"/>
        </w:rPr>
        <w:t xml:space="preserve">undertake hand hygiene routines, </w:t>
      </w:r>
      <w:r w:rsidRPr="008A0655">
        <w:rPr>
          <w:rFonts w:ascii="Arial" w:hAnsi="Arial" w:cs="Arial"/>
          <w:sz w:val="24"/>
          <w:szCs w:val="24"/>
        </w:rPr>
        <w:t>have a drink and settle in before the music begins at 8:55am.</w:t>
      </w:r>
      <w:r w:rsidR="009677C3" w:rsidRPr="008A0655">
        <w:rPr>
          <w:rFonts w:ascii="Arial" w:hAnsi="Arial" w:cs="Arial"/>
          <w:sz w:val="24"/>
          <w:szCs w:val="24"/>
        </w:rPr>
        <w:t xml:space="preserve"> </w:t>
      </w:r>
      <w:r w:rsidRPr="008A0655">
        <w:rPr>
          <w:rFonts w:ascii="Arial" w:hAnsi="Arial" w:cs="Arial"/>
          <w:sz w:val="24"/>
          <w:szCs w:val="24"/>
        </w:rPr>
        <w:t xml:space="preserve">School concludes at 3:30pm and students are </w:t>
      </w:r>
      <w:r w:rsidR="002E64D2" w:rsidRPr="008A0655">
        <w:rPr>
          <w:rFonts w:ascii="Arial" w:hAnsi="Arial" w:cs="Arial"/>
          <w:sz w:val="24"/>
          <w:szCs w:val="24"/>
        </w:rPr>
        <w:t xml:space="preserve">generally </w:t>
      </w:r>
      <w:r w:rsidRPr="008A0655">
        <w:rPr>
          <w:rFonts w:ascii="Arial" w:hAnsi="Arial" w:cs="Arial"/>
          <w:sz w:val="24"/>
          <w:szCs w:val="24"/>
        </w:rPr>
        <w:t xml:space="preserve">dismissed from the classrooms. </w:t>
      </w:r>
      <w:r w:rsidR="007E6DCF" w:rsidRPr="008A0655">
        <w:rPr>
          <w:rFonts w:ascii="Arial" w:hAnsi="Arial" w:cs="Arial"/>
          <w:sz w:val="24"/>
          <w:szCs w:val="24"/>
        </w:rPr>
        <w:t>Parents/Guardians are advised to pick their child up between 3.30-</w:t>
      </w:r>
      <w:r w:rsidR="001C15B2" w:rsidRPr="008A0655">
        <w:rPr>
          <w:rFonts w:ascii="Arial" w:hAnsi="Arial" w:cs="Arial"/>
          <w:sz w:val="24"/>
          <w:szCs w:val="24"/>
        </w:rPr>
        <w:t xml:space="preserve">3.45pm. </w:t>
      </w:r>
      <w:r w:rsidRPr="008A0655">
        <w:rPr>
          <w:rFonts w:ascii="Arial" w:hAnsi="Arial" w:cs="Arial"/>
          <w:sz w:val="24"/>
          <w:szCs w:val="24"/>
        </w:rPr>
        <w:t xml:space="preserve">We ask parents and siblings to refrain from standing in the </w:t>
      </w:r>
      <w:r w:rsidR="009677C3" w:rsidRPr="008A0655">
        <w:rPr>
          <w:rFonts w:ascii="Arial" w:hAnsi="Arial" w:cs="Arial"/>
          <w:sz w:val="24"/>
          <w:szCs w:val="24"/>
        </w:rPr>
        <w:t>gateways</w:t>
      </w:r>
      <w:r w:rsidRPr="008A0655">
        <w:rPr>
          <w:rFonts w:ascii="Arial" w:hAnsi="Arial" w:cs="Arial"/>
          <w:sz w:val="24"/>
          <w:szCs w:val="24"/>
        </w:rPr>
        <w:t xml:space="preserve">, as </w:t>
      </w:r>
      <w:r w:rsidR="008A0655">
        <w:rPr>
          <w:rFonts w:ascii="Arial" w:hAnsi="Arial" w:cs="Arial"/>
          <w:sz w:val="24"/>
          <w:szCs w:val="24"/>
        </w:rPr>
        <w:t>these</w:t>
      </w:r>
      <w:r w:rsidRPr="008A0655">
        <w:rPr>
          <w:rFonts w:ascii="Arial" w:hAnsi="Arial" w:cs="Arial"/>
          <w:sz w:val="24"/>
          <w:szCs w:val="24"/>
        </w:rPr>
        <w:t xml:space="preserve"> can become very congested area</w:t>
      </w:r>
      <w:r w:rsidR="008A0655">
        <w:rPr>
          <w:rFonts w:ascii="Arial" w:hAnsi="Arial" w:cs="Arial"/>
          <w:sz w:val="24"/>
          <w:szCs w:val="24"/>
        </w:rPr>
        <w:t>s</w:t>
      </w:r>
      <w:r w:rsidRPr="008A0655">
        <w:rPr>
          <w:rFonts w:ascii="Arial" w:hAnsi="Arial" w:cs="Arial"/>
          <w:sz w:val="24"/>
          <w:szCs w:val="24"/>
        </w:rPr>
        <w:t>.</w:t>
      </w:r>
      <w:r w:rsidR="001C15B2" w:rsidRPr="008A0655">
        <w:rPr>
          <w:rFonts w:ascii="Arial" w:hAnsi="Arial" w:cs="Arial"/>
          <w:sz w:val="24"/>
          <w:szCs w:val="24"/>
        </w:rPr>
        <w:t xml:space="preserve"> </w:t>
      </w:r>
    </w:p>
    <w:p w14:paraId="5CCE6CCF" w14:textId="752E3389" w:rsidR="00077B29" w:rsidRPr="008A0655" w:rsidRDefault="001C15B2" w:rsidP="00077B29">
      <w:pPr>
        <w:spacing w:after="120" w:line="240" w:lineRule="auto"/>
        <w:jc w:val="both"/>
        <w:rPr>
          <w:rFonts w:ascii="Arial" w:hAnsi="Arial" w:cs="Arial"/>
          <w:b/>
          <w:bCs/>
          <w:sz w:val="24"/>
          <w:szCs w:val="24"/>
        </w:rPr>
      </w:pPr>
      <w:r w:rsidRPr="008A0655">
        <w:rPr>
          <w:rFonts w:ascii="Arial" w:hAnsi="Arial" w:cs="Arial"/>
          <w:b/>
          <w:bCs/>
          <w:sz w:val="24"/>
          <w:szCs w:val="24"/>
        </w:rPr>
        <w:t>A medical certificate and/or a note, signed by the parent/guardian, is required to explain any student absence.</w:t>
      </w:r>
    </w:p>
    <w:tbl>
      <w:tblPr>
        <w:tblStyle w:val="TableGrid1"/>
        <w:tblW w:w="0" w:type="auto"/>
        <w:jc w:val="center"/>
        <w:tblLook w:val="04A0" w:firstRow="1" w:lastRow="0" w:firstColumn="1" w:lastColumn="0" w:noHBand="0" w:noVBand="1"/>
      </w:tblPr>
      <w:tblGrid>
        <w:gridCol w:w="3085"/>
        <w:gridCol w:w="2864"/>
      </w:tblGrid>
      <w:tr w:rsidR="00C66B4A" w:rsidRPr="008A0655" w14:paraId="3E5F9B80" w14:textId="77777777" w:rsidTr="008A0655">
        <w:trPr>
          <w:trHeight w:val="397"/>
          <w:jc w:val="center"/>
        </w:trPr>
        <w:tc>
          <w:tcPr>
            <w:tcW w:w="3085" w:type="dxa"/>
            <w:vAlign w:val="center"/>
          </w:tcPr>
          <w:p w14:paraId="2159425D" w14:textId="77777777" w:rsidR="00C66B4A" w:rsidRPr="008A0655" w:rsidRDefault="00C66B4A" w:rsidP="008A0655">
            <w:pPr>
              <w:widowControl w:val="0"/>
              <w:rPr>
                <w:rFonts w:ascii="Arial" w:hAnsi="Arial" w:cs="Arial"/>
              </w:rPr>
            </w:pPr>
            <w:r w:rsidRPr="008A0655">
              <w:rPr>
                <w:rFonts w:ascii="Arial" w:hAnsi="Arial" w:cs="Arial"/>
              </w:rPr>
              <w:t>9.00am – 11.00am</w:t>
            </w:r>
          </w:p>
        </w:tc>
        <w:tc>
          <w:tcPr>
            <w:tcW w:w="2864" w:type="dxa"/>
            <w:vAlign w:val="center"/>
          </w:tcPr>
          <w:p w14:paraId="7853B54F" w14:textId="77777777" w:rsidR="00C66B4A" w:rsidRPr="008A0655" w:rsidRDefault="00C66B4A" w:rsidP="008A0655">
            <w:pPr>
              <w:widowControl w:val="0"/>
              <w:rPr>
                <w:rFonts w:ascii="Arial" w:hAnsi="Arial" w:cs="Arial"/>
              </w:rPr>
            </w:pPr>
            <w:r w:rsidRPr="008A0655">
              <w:rPr>
                <w:rFonts w:ascii="Arial" w:hAnsi="Arial" w:cs="Arial"/>
              </w:rPr>
              <w:t>Morning session</w:t>
            </w:r>
          </w:p>
        </w:tc>
      </w:tr>
      <w:tr w:rsidR="00C66B4A" w:rsidRPr="008A0655" w14:paraId="50B21EE2" w14:textId="77777777" w:rsidTr="008A0655">
        <w:trPr>
          <w:trHeight w:val="397"/>
          <w:jc w:val="center"/>
        </w:trPr>
        <w:tc>
          <w:tcPr>
            <w:tcW w:w="3085" w:type="dxa"/>
            <w:vAlign w:val="center"/>
          </w:tcPr>
          <w:p w14:paraId="74DD4474" w14:textId="77777777" w:rsidR="00C66B4A" w:rsidRPr="008A0655" w:rsidRDefault="00C66B4A" w:rsidP="008A0655">
            <w:pPr>
              <w:widowControl w:val="0"/>
              <w:rPr>
                <w:rFonts w:ascii="Arial" w:hAnsi="Arial" w:cs="Arial"/>
              </w:rPr>
            </w:pPr>
            <w:r w:rsidRPr="008A0655">
              <w:rPr>
                <w:rFonts w:ascii="Arial" w:hAnsi="Arial" w:cs="Arial"/>
              </w:rPr>
              <w:t>11.00am – 11.30am</w:t>
            </w:r>
          </w:p>
        </w:tc>
        <w:tc>
          <w:tcPr>
            <w:tcW w:w="2864" w:type="dxa"/>
            <w:vAlign w:val="center"/>
          </w:tcPr>
          <w:p w14:paraId="679816DE" w14:textId="77777777" w:rsidR="00C66B4A" w:rsidRPr="008A0655" w:rsidRDefault="00C66B4A" w:rsidP="008A0655">
            <w:pPr>
              <w:widowControl w:val="0"/>
              <w:rPr>
                <w:rFonts w:ascii="Arial" w:hAnsi="Arial" w:cs="Arial"/>
              </w:rPr>
            </w:pPr>
            <w:r w:rsidRPr="008A0655">
              <w:rPr>
                <w:rFonts w:ascii="Arial" w:hAnsi="Arial" w:cs="Arial"/>
              </w:rPr>
              <w:t>Recess</w:t>
            </w:r>
          </w:p>
        </w:tc>
      </w:tr>
      <w:tr w:rsidR="00C66B4A" w:rsidRPr="008A0655" w14:paraId="507A7888" w14:textId="77777777" w:rsidTr="008A0655">
        <w:trPr>
          <w:trHeight w:val="397"/>
          <w:jc w:val="center"/>
        </w:trPr>
        <w:tc>
          <w:tcPr>
            <w:tcW w:w="3085" w:type="dxa"/>
            <w:vAlign w:val="center"/>
          </w:tcPr>
          <w:p w14:paraId="5C57B4F1" w14:textId="77777777" w:rsidR="00C66B4A" w:rsidRPr="008A0655" w:rsidRDefault="00C66B4A" w:rsidP="008A0655">
            <w:pPr>
              <w:widowControl w:val="0"/>
              <w:rPr>
                <w:rFonts w:ascii="Arial" w:hAnsi="Arial" w:cs="Arial"/>
              </w:rPr>
            </w:pPr>
            <w:r w:rsidRPr="008A0655">
              <w:rPr>
                <w:rFonts w:ascii="Arial" w:hAnsi="Arial" w:cs="Arial"/>
              </w:rPr>
              <w:t>11.30am – 1.30pm</w:t>
            </w:r>
          </w:p>
        </w:tc>
        <w:tc>
          <w:tcPr>
            <w:tcW w:w="2864" w:type="dxa"/>
            <w:vAlign w:val="center"/>
          </w:tcPr>
          <w:p w14:paraId="2BC57085" w14:textId="77777777" w:rsidR="00C66B4A" w:rsidRPr="008A0655" w:rsidRDefault="00C66B4A" w:rsidP="008A0655">
            <w:pPr>
              <w:widowControl w:val="0"/>
              <w:rPr>
                <w:rFonts w:ascii="Arial" w:hAnsi="Arial" w:cs="Arial"/>
              </w:rPr>
            </w:pPr>
            <w:r w:rsidRPr="008A0655">
              <w:rPr>
                <w:rFonts w:ascii="Arial" w:hAnsi="Arial" w:cs="Arial"/>
              </w:rPr>
              <w:t>Middle session</w:t>
            </w:r>
          </w:p>
        </w:tc>
      </w:tr>
      <w:tr w:rsidR="00C66B4A" w:rsidRPr="008A0655" w14:paraId="0FE66566" w14:textId="77777777" w:rsidTr="008A0655">
        <w:trPr>
          <w:trHeight w:val="397"/>
          <w:jc w:val="center"/>
        </w:trPr>
        <w:tc>
          <w:tcPr>
            <w:tcW w:w="3085" w:type="dxa"/>
            <w:vAlign w:val="center"/>
          </w:tcPr>
          <w:p w14:paraId="056EC78F" w14:textId="77777777" w:rsidR="00C66B4A" w:rsidRPr="008A0655" w:rsidRDefault="00C66B4A" w:rsidP="008A0655">
            <w:pPr>
              <w:widowControl w:val="0"/>
              <w:rPr>
                <w:rFonts w:ascii="Arial" w:hAnsi="Arial" w:cs="Arial"/>
              </w:rPr>
            </w:pPr>
            <w:r w:rsidRPr="008A0655">
              <w:rPr>
                <w:rFonts w:ascii="Arial" w:hAnsi="Arial" w:cs="Arial"/>
              </w:rPr>
              <w:t>1.30pm – 1.40pm</w:t>
            </w:r>
          </w:p>
        </w:tc>
        <w:tc>
          <w:tcPr>
            <w:tcW w:w="2864" w:type="dxa"/>
            <w:vAlign w:val="center"/>
          </w:tcPr>
          <w:p w14:paraId="05EA7DBD" w14:textId="77777777" w:rsidR="00C66B4A" w:rsidRPr="008A0655" w:rsidRDefault="00C66B4A" w:rsidP="008A0655">
            <w:pPr>
              <w:widowControl w:val="0"/>
              <w:rPr>
                <w:rFonts w:ascii="Arial" w:hAnsi="Arial" w:cs="Arial"/>
              </w:rPr>
            </w:pPr>
            <w:r w:rsidRPr="008A0655">
              <w:rPr>
                <w:rFonts w:ascii="Arial" w:hAnsi="Arial" w:cs="Arial"/>
              </w:rPr>
              <w:t>Lunch in the classroom</w:t>
            </w:r>
          </w:p>
        </w:tc>
      </w:tr>
      <w:tr w:rsidR="00C66B4A" w:rsidRPr="008A0655" w14:paraId="3D9904ED" w14:textId="77777777" w:rsidTr="008A0655">
        <w:trPr>
          <w:trHeight w:val="397"/>
          <w:jc w:val="center"/>
        </w:trPr>
        <w:tc>
          <w:tcPr>
            <w:tcW w:w="3085" w:type="dxa"/>
            <w:vAlign w:val="center"/>
          </w:tcPr>
          <w:p w14:paraId="14CCB434" w14:textId="77777777" w:rsidR="00C66B4A" w:rsidRPr="008A0655" w:rsidRDefault="00C66B4A" w:rsidP="008A0655">
            <w:pPr>
              <w:widowControl w:val="0"/>
              <w:rPr>
                <w:rFonts w:ascii="Arial" w:hAnsi="Arial" w:cs="Arial"/>
              </w:rPr>
            </w:pPr>
            <w:r w:rsidRPr="008A0655">
              <w:rPr>
                <w:rFonts w:ascii="Arial" w:hAnsi="Arial" w:cs="Arial"/>
              </w:rPr>
              <w:t>1.40pm – 2.30pm</w:t>
            </w:r>
          </w:p>
        </w:tc>
        <w:tc>
          <w:tcPr>
            <w:tcW w:w="2864" w:type="dxa"/>
            <w:vAlign w:val="center"/>
          </w:tcPr>
          <w:p w14:paraId="0C29E092" w14:textId="77777777" w:rsidR="00C66B4A" w:rsidRPr="008A0655" w:rsidRDefault="00C66B4A" w:rsidP="008A0655">
            <w:pPr>
              <w:widowControl w:val="0"/>
              <w:rPr>
                <w:rFonts w:ascii="Arial" w:hAnsi="Arial" w:cs="Arial"/>
              </w:rPr>
            </w:pPr>
            <w:r w:rsidRPr="008A0655">
              <w:rPr>
                <w:rFonts w:ascii="Arial" w:hAnsi="Arial" w:cs="Arial"/>
              </w:rPr>
              <w:t>Lunchtime</w:t>
            </w:r>
          </w:p>
        </w:tc>
      </w:tr>
      <w:tr w:rsidR="00C66B4A" w:rsidRPr="008A0655" w14:paraId="1445BE96" w14:textId="77777777" w:rsidTr="008A0655">
        <w:trPr>
          <w:trHeight w:val="397"/>
          <w:jc w:val="center"/>
        </w:trPr>
        <w:tc>
          <w:tcPr>
            <w:tcW w:w="3085" w:type="dxa"/>
            <w:vAlign w:val="center"/>
          </w:tcPr>
          <w:p w14:paraId="325EC14E" w14:textId="77777777" w:rsidR="00C66B4A" w:rsidRPr="008A0655" w:rsidRDefault="00C66B4A" w:rsidP="008A0655">
            <w:pPr>
              <w:widowControl w:val="0"/>
              <w:rPr>
                <w:rFonts w:ascii="Arial" w:hAnsi="Arial" w:cs="Arial"/>
              </w:rPr>
            </w:pPr>
            <w:r w:rsidRPr="008A0655">
              <w:rPr>
                <w:rFonts w:ascii="Arial" w:hAnsi="Arial" w:cs="Arial"/>
              </w:rPr>
              <w:t>2.30pm – 3.30pm</w:t>
            </w:r>
          </w:p>
        </w:tc>
        <w:tc>
          <w:tcPr>
            <w:tcW w:w="2864" w:type="dxa"/>
            <w:vAlign w:val="center"/>
          </w:tcPr>
          <w:p w14:paraId="782A9291" w14:textId="77777777" w:rsidR="00C66B4A" w:rsidRPr="008A0655" w:rsidRDefault="00C66B4A" w:rsidP="008A0655">
            <w:pPr>
              <w:widowControl w:val="0"/>
              <w:rPr>
                <w:rFonts w:ascii="Arial" w:hAnsi="Arial" w:cs="Arial"/>
              </w:rPr>
            </w:pPr>
            <w:r w:rsidRPr="008A0655">
              <w:rPr>
                <w:rFonts w:ascii="Arial" w:hAnsi="Arial" w:cs="Arial"/>
              </w:rPr>
              <w:t>Afternoon session</w:t>
            </w:r>
          </w:p>
        </w:tc>
      </w:tr>
      <w:tr w:rsidR="00C66B4A" w:rsidRPr="008A0655" w14:paraId="6808F4DA" w14:textId="77777777" w:rsidTr="008A0655">
        <w:trPr>
          <w:trHeight w:val="397"/>
          <w:jc w:val="center"/>
        </w:trPr>
        <w:tc>
          <w:tcPr>
            <w:tcW w:w="3085" w:type="dxa"/>
            <w:vAlign w:val="center"/>
          </w:tcPr>
          <w:p w14:paraId="52AD4859" w14:textId="77777777" w:rsidR="00C66B4A" w:rsidRPr="008A0655" w:rsidRDefault="00C66B4A" w:rsidP="008A0655">
            <w:pPr>
              <w:widowControl w:val="0"/>
              <w:rPr>
                <w:rFonts w:ascii="Arial" w:hAnsi="Arial" w:cs="Arial"/>
              </w:rPr>
            </w:pPr>
            <w:r w:rsidRPr="008A0655">
              <w:rPr>
                <w:rFonts w:ascii="Arial" w:hAnsi="Arial" w:cs="Arial"/>
              </w:rPr>
              <w:t>3.30pm</w:t>
            </w:r>
          </w:p>
        </w:tc>
        <w:tc>
          <w:tcPr>
            <w:tcW w:w="2864" w:type="dxa"/>
            <w:vAlign w:val="center"/>
          </w:tcPr>
          <w:p w14:paraId="5CBD5F96" w14:textId="77777777" w:rsidR="00C66B4A" w:rsidRPr="008A0655" w:rsidRDefault="00C66B4A" w:rsidP="008A0655">
            <w:pPr>
              <w:widowControl w:val="0"/>
              <w:rPr>
                <w:rFonts w:ascii="Arial" w:hAnsi="Arial" w:cs="Arial"/>
              </w:rPr>
            </w:pPr>
            <w:r w:rsidRPr="008A0655">
              <w:rPr>
                <w:rFonts w:ascii="Arial" w:hAnsi="Arial" w:cs="Arial"/>
              </w:rPr>
              <w:t>Dismissal</w:t>
            </w:r>
          </w:p>
        </w:tc>
      </w:tr>
    </w:tbl>
    <w:p w14:paraId="09B289B3" w14:textId="77777777" w:rsidR="00C66B4A" w:rsidRPr="008A0655" w:rsidRDefault="00C66B4A" w:rsidP="00077B29">
      <w:pPr>
        <w:spacing w:after="120" w:line="240" w:lineRule="auto"/>
        <w:jc w:val="both"/>
        <w:rPr>
          <w:rFonts w:ascii="Arial" w:hAnsi="Arial" w:cs="Arial"/>
          <w:sz w:val="4"/>
          <w:szCs w:val="4"/>
        </w:rPr>
      </w:pPr>
    </w:p>
    <w:tbl>
      <w:tblPr>
        <w:tblStyle w:val="TableGrid"/>
        <w:tblW w:w="0" w:type="auto"/>
        <w:tblLook w:val="04A0" w:firstRow="1" w:lastRow="0" w:firstColumn="1" w:lastColumn="0" w:noHBand="0" w:noVBand="1"/>
      </w:tblPr>
      <w:tblGrid>
        <w:gridCol w:w="10194"/>
      </w:tblGrid>
      <w:tr w:rsidR="00201EE0" w:rsidRPr="008A0655" w14:paraId="57799BBE" w14:textId="77777777" w:rsidTr="0084673B">
        <w:trPr>
          <w:trHeight w:val="454"/>
        </w:trPr>
        <w:tc>
          <w:tcPr>
            <w:tcW w:w="10194" w:type="dxa"/>
            <w:shd w:val="clear" w:color="auto" w:fill="FFFF00"/>
            <w:vAlign w:val="center"/>
          </w:tcPr>
          <w:p w14:paraId="2457CDA9" w14:textId="76B281B7" w:rsidR="00201EE0" w:rsidRPr="008A0655" w:rsidRDefault="00201EE0" w:rsidP="0084673B">
            <w:pPr>
              <w:jc w:val="center"/>
              <w:rPr>
                <w:rFonts w:ascii="Arial" w:hAnsi="Arial" w:cs="Arial"/>
                <w:b/>
                <w:bCs/>
                <w:sz w:val="24"/>
                <w:szCs w:val="24"/>
              </w:rPr>
            </w:pPr>
            <w:bookmarkStart w:id="1" w:name="_Hlk158795344"/>
            <w:r w:rsidRPr="008A0655">
              <w:rPr>
                <w:rFonts w:ascii="Arial" w:hAnsi="Arial" w:cs="Arial"/>
                <w:b/>
                <w:bCs/>
                <w:sz w:val="28"/>
                <w:szCs w:val="28"/>
              </w:rPr>
              <w:t>BREAKFAST CLUB</w:t>
            </w:r>
          </w:p>
        </w:tc>
      </w:tr>
    </w:tbl>
    <w:bookmarkEnd w:id="1"/>
    <w:p w14:paraId="5856B8BB" w14:textId="67BC20B2" w:rsidR="00603411" w:rsidRPr="008A0655" w:rsidRDefault="00201EE0" w:rsidP="00603411">
      <w:pPr>
        <w:spacing w:after="120" w:line="240" w:lineRule="auto"/>
        <w:jc w:val="both"/>
        <w:rPr>
          <w:rFonts w:ascii="Arial" w:eastAsia="Times New Roman" w:hAnsi="Arial" w:cs="Arial"/>
          <w:sz w:val="24"/>
          <w:lang w:eastAsia="en-AU"/>
        </w:rPr>
      </w:pPr>
      <w:r w:rsidRPr="008A0655">
        <w:rPr>
          <w:rFonts w:ascii="Arial" w:eastAsia="Times New Roman" w:hAnsi="Arial" w:cs="Arial"/>
          <w:b/>
          <w:bCs/>
          <w:noProof/>
          <w:sz w:val="24"/>
          <w:lang w:eastAsia="en-AU"/>
        </w:rPr>
        <w:drawing>
          <wp:anchor distT="0" distB="0" distL="114300" distR="114300" simplePos="0" relativeHeight="251727872" behindDoc="1" locked="0" layoutInCell="1" allowOverlap="1" wp14:anchorId="5726333C" wp14:editId="1175D484">
            <wp:simplePos x="0" y="0"/>
            <wp:positionH relativeFrom="column">
              <wp:posOffset>5208289</wp:posOffset>
            </wp:positionH>
            <wp:positionV relativeFrom="paragraph">
              <wp:posOffset>103901</wp:posOffset>
            </wp:positionV>
            <wp:extent cx="1135380" cy="1053465"/>
            <wp:effectExtent l="0" t="0" r="7620" b="0"/>
            <wp:wrapTight wrapText="bothSides">
              <wp:wrapPolygon edited="0">
                <wp:start x="0" y="0"/>
                <wp:lineTo x="0" y="21092"/>
                <wp:lineTo x="21383" y="21092"/>
                <wp:lineTo x="2138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ealthy-breakfast-clip-art-dryrvxx.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35380" cy="1053465"/>
                    </a:xfrm>
                    <a:prstGeom prst="rect">
                      <a:avLst/>
                    </a:prstGeom>
                  </pic:spPr>
                </pic:pic>
              </a:graphicData>
            </a:graphic>
            <wp14:sizeRelH relativeFrom="page">
              <wp14:pctWidth>0</wp14:pctWidth>
            </wp14:sizeRelH>
            <wp14:sizeRelV relativeFrom="page">
              <wp14:pctHeight>0</wp14:pctHeight>
            </wp14:sizeRelV>
          </wp:anchor>
        </w:drawing>
      </w:r>
      <w:r w:rsidR="00603411" w:rsidRPr="008A0655">
        <w:rPr>
          <w:rFonts w:ascii="Arial" w:eastAsia="Times New Roman" w:hAnsi="Arial" w:cs="Arial"/>
          <w:sz w:val="24"/>
          <w:lang w:eastAsia="en-AU"/>
        </w:rPr>
        <w:t xml:space="preserve">Breakfast Club operates </w:t>
      </w:r>
      <w:r w:rsidR="00F670B7" w:rsidRPr="008A0655">
        <w:rPr>
          <w:rFonts w:ascii="Arial" w:eastAsia="Times New Roman" w:hAnsi="Arial" w:cs="Arial"/>
          <w:sz w:val="24"/>
          <w:lang w:eastAsia="en-AU"/>
        </w:rPr>
        <w:t xml:space="preserve">each day </w:t>
      </w:r>
      <w:r w:rsidR="00F71840" w:rsidRPr="008A0655">
        <w:rPr>
          <w:rFonts w:ascii="Arial" w:eastAsia="Times New Roman" w:hAnsi="Arial" w:cs="Arial"/>
          <w:sz w:val="24"/>
          <w:lang w:eastAsia="en-AU"/>
        </w:rPr>
        <w:t>before school</w:t>
      </w:r>
      <w:r w:rsidR="00603411" w:rsidRPr="008A0655">
        <w:rPr>
          <w:rFonts w:ascii="Arial" w:eastAsia="Times New Roman" w:hAnsi="Arial" w:cs="Arial"/>
          <w:sz w:val="24"/>
          <w:lang w:eastAsia="en-AU"/>
        </w:rPr>
        <w:t xml:space="preserve"> </w:t>
      </w:r>
      <w:r w:rsidR="00F670B7" w:rsidRPr="008A0655">
        <w:rPr>
          <w:rFonts w:ascii="Arial" w:eastAsia="Times New Roman" w:hAnsi="Arial" w:cs="Arial"/>
          <w:sz w:val="24"/>
          <w:lang w:eastAsia="en-AU"/>
        </w:rPr>
        <w:t>between</w:t>
      </w:r>
      <w:r w:rsidR="00603411" w:rsidRPr="008A0655">
        <w:rPr>
          <w:rFonts w:ascii="Arial" w:eastAsia="Times New Roman" w:hAnsi="Arial" w:cs="Arial"/>
          <w:sz w:val="24"/>
          <w:lang w:eastAsia="en-AU"/>
        </w:rPr>
        <w:t xml:space="preserve"> 8:30am</w:t>
      </w:r>
      <w:r w:rsidR="00F670B7" w:rsidRPr="008A0655">
        <w:rPr>
          <w:rFonts w:ascii="Arial" w:eastAsia="Times New Roman" w:hAnsi="Arial" w:cs="Arial"/>
          <w:sz w:val="24"/>
          <w:lang w:eastAsia="en-AU"/>
        </w:rPr>
        <w:t xml:space="preserve"> and 8.45am</w:t>
      </w:r>
      <w:r w:rsidR="001F1F2F" w:rsidRPr="008A0655">
        <w:rPr>
          <w:rFonts w:ascii="Arial" w:eastAsia="Times New Roman" w:hAnsi="Arial" w:cs="Arial"/>
          <w:sz w:val="24"/>
          <w:lang w:eastAsia="en-AU"/>
        </w:rPr>
        <w:t xml:space="preserve"> in the school hall</w:t>
      </w:r>
      <w:r w:rsidR="00F71840" w:rsidRPr="008A0655">
        <w:rPr>
          <w:rFonts w:ascii="Arial" w:eastAsia="Times New Roman" w:hAnsi="Arial" w:cs="Arial"/>
          <w:sz w:val="24"/>
          <w:lang w:eastAsia="en-AU"/>
        </w:rPr>
        <w:t>. T</w:t>
      </w:r>
      <w:r w:rsidR="00603411" w:rsidRPr="008A0655">
        <w:rPr>
          <w:rFonts w:ascii="Arial" w:eastAsia="Times New Roman" w:hAnsi="Arial" w:cs="Arial"/>
          <w:sz w:val="24"/>
          <w:lang w:eastAsia="en-AU"/>
        </w:rPr>
        <w:t>eacher</w:t>
      </w:r>
      <w:r w:rsidR="00F71840" w:rsidRPr="008A0655">
        <w:rPr>
          <w:rFonts w:ascii="Arial" w:eastAsia="Times New Roman" w:hAnsi="Arial" w:cs="Arial"/>
          <w:sz w:val="24"/>
          <w:lang w:eastAsia="en-AU"/>
        </w:rPr>
        <w:t>s</w:t>
      </w:r>
      <w:r w:rsidR="00603411" w:rsidRPr="008A0655">
        <w:rPr>
          <w:rFonts w:ascii="Arial" w:eastAsia="Times New Roman" w:hAnsi="Arial" w:cs="Arial"/>
          <w:sz w:val="24"/>
          <w:lang w:eastAsia="en-AU"/>
        </w:rPr>
        <w:t xml:space="preserve"> </w:t>
      </w:r>
      <w:r w:rsidR="00F670B7" w:rsidRPr="008A0655">
        <w:rPr>
          <w:rFonts w:ascii="Arial" w:eastAsia="Times New Roman" w:hAnsi="Arial" w:cs="Arial"/>
          <w:sz w:val="24"/>
          <w:lang w:eastAsia="en-AU"/>
        </w:rPr>
        <w:t>and Education Support Staff</w:t>
      </w:r>
      <w:r w:rsidR="009677C3" w:rsidRPr="008A0655">
        <w:rPr>
          <w:rFonts w:ascii="Arial" w:eastAsia="Times New Roman" w:hAnsi="Arial" w:cs="Arial"/>
          <w:sz w:val="24"/>
          <w:lang w:eastAsia="en-AU"/>
        </w:rPr>
        <w:t xml:space="preserve">, </w:t>
      </w:r>
      <w:r w:rsidR="00F670B7" w:rsidRPr="008A0655">
        <w:rPr>
          <w:rFonts w:ascii="Arial" w:eastAsia="Times New Roman" w:hAnsi="Arial" w:cs="Arial"/>
          <w:sz w:val="24"/>
          <w:lang w:eastAsia="en-AU"/>
        </w:rPr>
        <w:t xml:space="preserve">assisted by some student helpers, supervise </w:t>
      </w:r>
      <w:r w:rsidR="00603411" w:rsidRPr="008A0655">
        <w:rPr>
          <w:rFonts w:ascii="Arial" w:eastAsia="Times New Roman" w:hAnsi="Arial" w:cs="Arial"/>
          <w:sz w:val="24"/>
          <w:lang w:eastAsia="en-AU"/>
        </w:rPr>
        <w:t xml:space="preserve">Breakfast Club and assist with preparation/pack up. All Hallam PS students are welcome to come to the </w:t>
      </w:r>
      <w:r w:rsidR="001F1F2F" w:rsidRPr="008A0655">
        <w:rPr>
          <w:rFonts w:ascii="Arial" w:eastAsia="Times New Roman" w:hAnsi="Arial" w:cs="Arial"/>
          <w:sz w:val="24"/>
          <w:lang w:eastAsia="en-AU"/>
        </w:rPr>
        <w:t>hall</w:t>
      </w:r>
      <w:r w:rsidR="00603411" w:rsidRPr="008A0655">
        <w:rPr>
          <w:rFonts w:ascii="Arial" w:eastAsia="Times New Roman" w:hAnsi="Arial" w:cs="Arial"/>
          <w:sz w:val="24"/>
          <w:lang w:eastAsia="en-AU"/>
        </w:rPr>
        <w:t xml:space="preserve"> to have a bowl of cereal with fruit/milk, baked beans on toast or toast with jam or vegemite, even if they have already had some breakfast at home. A healthy breakfast provides students with a great start to a busy day of learning</w:t>
      </w:r>
      <w:r w:rsidR="00C72C01" w:rsidRPr="008A0655">
        <w:rPr>
          <w:rFonts w:ascii="Arial" w:eastAsia="Times New Roman" w:hAnsi="Arial" w:cs="Arial"/>
          <w:sz w:val="24"/>
          <w:lang w:eastAsia="en-AU"/>
        </w:rPr>
        <w:t xml:space="preserve"> </w:t>
      </w:r>
      <w:r w:rsidR="00603411" w:rsidRPr="008A0655">
        <w:rPr>
          <w:rFonts w:ascii="Arial" w:eastAsia="Times New Roman" w:hAnsi="Arial" w:cs="Arial"/>
          <w:sz w:val="24"/>
          <w:lang w:eastAsia="en-AU"/>
        </w:rPr>
        <w:t>and playing with friends.</w:t>
      </w:r>
    </w:p>
    <w:tbl>
      <w:tblPr>
        <w:tblStyle w:val="TableGrid"/>
        <w:tblW w:w="0" w:type="auto"/>
        <w:tblLook w:val="04A0" w:firstRow="1" w:lastRow="0" w:firstColumn="1" w:lastColumn="0" w:noHBand="0" w:noVBand="1"/>
      </w:tblPr>
      <w:tblGrid>
        <w:gridCol w:w="10194"/>
      </w:tblGrid>
      <w:tr w:rsidR="004B47F4" w:rsidRPr="008A0655" w14:paraId="0C394879" w14:textId="77777777" w:rsidTr="0084673B">
        <w:trPr>
          <w:trHeight w:val="454"/>
        </w:trPr>
        <w:tc>
          <w:tcPr>
            <w:tcW w:w="10194" w:type="dxa"/>
            <w:shd w:val="clear" w:color="auto" w:fill="FFFF00"/>
            <w:vAlign w:val="center"/>
          </w:tcPr>
          <w:p w14:paraId="5192EA74" w14:textId="2513B165" w:rsidR="004B47F4" w:rsidRPr="008A0655" w:rsidRDefault="004B47F4" w:rsidP="0084673B">
            <w:pPr>
              <w:jc w:val="center"/>
              <w:rPr>
                <w:rFonts w:ascii="Arial" w:hAnsi="Arial" w:cs="Arial"/>
                <w:b/>
                <w:bCs/>
                <w:sz w:val="24"/>
                <w:szCs w:val="24"/>
              </w:rPr>
            </w:pPr>
            <w:r w:rsidRPr="008A0655">
              <w:rPr>
                <w:rFonts w:ascii="Arial" w:hAnsi="Arial" w:cs="Arial"/>
                <w:b/>
                <w:bCs/>
                <w:sz w:val="28"/>
                <w:szCs w:val="28"/>
              </w:rPr>
              <w:t>FRUIT BREAK / RECESS / LUNCH</w:t>
            </w:r>
          </w:p>
        </w:tc>
      </w:tr>
    </w:tbl>
    <w:p w14:paraId="7A4FB3C5" w14:textId="506A2AC9" w:rsidR="001C4998" w:rsidRPr="008A0655" w:rsidRDefault="00671335" w:rsidP="00671335">
      <w:pPr>
        <w:spacing w:after="120" w:line="240" w:lineRule="auto"/>
        <w:jc w:val="both"/>
        <w:rPr>
          <w:rFonts w:ascii="Arial" w:hAnsi="Arial" w:cs="Arial"/>
          <w:sz w:val="23"/>
          <w:szCs w:val="23"/>
        </w:rPr>
      </w:pPr>
      <w:r w:rsidRPr="008A0655">
        <w:rPr>
          <w:rFonts w:ascii="Arial" w:hAnsi="Arial" w:cs="Arial"/>
          <w:b/>
          <w:noProof/>
          <w:sz w:val="36"/>
          <w:lang w:eastAsia="en-AU"/>
        </w:rPr>
        <w:drawing>
          <wp:anchor distT="0" distB="0" distL="114300" distR="114300" simplePos="0" relativeHeight="251830272" behindDoc="1" locked="0" layoutInCell="1" allowOverlap="1" wp14:anchorId="4338DF0F" wp14:editId="2BB22DFC">
            <wp:simplePos x="0" y="0"/>
            <wp:positionH relativeFrom="margin">
              <wp:align>left</wp:align>
            </wp:positionH>
            <wp:positionV relativeFrom="paragraph">
              <wp:posOffset>98047</wp:posOffset>
            </wp:positionV>
            <wp:extent cx="1336675" cy="1035685"/>
            <wp:effectExtent l="0" t="0" r="0" b="0"/>
            <wp:wrapTight wrapText="bothSides">
              <wp:wrapPolygon edited="0">
                <wp:start x="0" y="0"/>
                <wp:lineTo x="0" y="21057"/>
                <wp:lineTo x="21241" y="21057"/>
                <wp:lineTo x="21241" y="0"/>
                <wp:lineTo x="0" y="0"/>
              </wp:wrapPolygon>
            </wp:wrapTight>
            <wp:docPr id="3" name="Picture 3" descr="D:\Users\01309164\AppData\Local\Microsoft\Windows\Temporary Internet Files\Content.IE5\MQQBKQOX\MP9004387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01309164\AppData\Local\Microsoft\Windows\Temporary Internet Files\Content.IE5\MQQBKQOX\MP900438787[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382" r="6040"/>
                    <a:stretch/>
                  </pic:blipFill>
                  <pic:spPr bwMode="auto">
                    <a:xfrm>
                      <a:off x="0" y="0"/>
                      <a:ext cx="1344346" cy="10414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4998" w:rsidRPr="008A0655">
        <w:rPr>
          <w:rFonts w:ascii="Arial" w:hAnsi="Arial" w:cs="Arial"/>
          <w:sz w:val="23"/>
          <w:szCs w:val="23"/>
        </w:rPr>
        <w:t xml:space="preserve">Starting the school day with sugary snacks or salty potato chips is not in the best interests of any learner, and we all want the best for our children. A solid breakfast of quality cereal, toast, yoghurt, milk, juice and/or fruit is a great way to begin learning.  Hallam PS is a healthy eating school, and we encourage our families to ensure their children have breakfast every </w:t>
      </w:r>
      <w:r w:rsidR="002A405D" w:rsidRPr="008A0655">
        <w:rPr>
          <w:rFonts w:ascii="Arial" w:hAnsi="Arial" w:cs="Arial"/>
          <w:sz w:val="23"/>
          <w:szCs w:val="23"/>
        </w:rPr>
        <w:t>day and</w:t>
      </w:r>
      <w:r w:rsidR="001C4998" w:rsidRPr="008A0655">
        <w:rPr>
          <w:rFonts w:ascii="Arial" w:hAnsi="Arial" w:cs="Arial"/>
          <w:sz w:val="23"/>
          <w:szCs w:val="23"/>
        </w:rPr>
        <w:t xml:space="preserve"> bring healthy foods for snack and lunch. Students are welcome to attend Breakfast Club and enjoy a healthy start to the day with cereal, fruit and/or toast… at no cost! </w:t>
      </w:r>
    </w:p>
    <w:p w14:paraId="5B2967B9" w14:textId="77777777" w:rsidR="008C51FC" w:rsidRDefault="001C4998" w:rsidP="001C4998">
      <w:pPr>
        <w:spacing w:after="120" w:line="240" w:lineRule="auto"/>
        <w:jc w:val="both"/>
        <w:rPr>
          <w:rFonts w:ascii="Arial" w:hAnsi="Arial" w:cs="Arial"/>
          <w:sz w:val="23"/>
          <w:szCs w:val="23"/>
        </w:rPr>
      </w:pPr>
      <w:r w:rsidRPr="008A0655">
        <w:rPr>
          <w:rFonts w:ascii="Arial" w:hAnsi="Arial" w:cs="Arial"/>
          <w:sz w:val="23"/>
          <w:szCs w:val="23"/>
        </w:rPr>
        <w:t xml:space="preserve">Lunch needs to be a substantial sandwich or wrap with fruit/vegetable sticks/cheese/yoghurt and a bottle of water. Soft drinks and cordials are not permitted on the tables in classrooms. Please keep bags of chips/sweet slices/cakes/biscuits, etc., for special times or as an extra with a sandwich. </w:t>
      </w:r>
    </w:p>
    <w:p w14:paraId="5EB08D5E" w14:textId="259113DB" w:rsidR="001C4998" w:rsidRPr="008C51FC" w:rsidRDefault="001C4998" w:rsidP="001C4998">
      <w:pPr>
        <w:spacing w:after="120" w:line="240" w:lineRule="auto"/>
        <w:jc w:val="both"/>
        <w:rPr>
          <w:rFonts w:ascii="Arial" w:hAnsi="Arial" w:cs="Arial"/>
          <w:sz w:val="24"/>
          <w:szCs w:val="24"/>
        </w:rPr>
      </w:pPr>
      <w:r w:rsidRPr="008A0655">
        <w:rPr>
          <w:rFonts w:ascii="Arial" w:hAnsi="Arial" w:cs="Arial"/>
          <w:sz w:val="23"/>
          <w:szCs w:val="23"/>
        </w:rPr>
        <w:lastRenderedPageBreak/>
        <w:t xml:space="preserve">We </w:t>
      </w:r>
      <w:r w:rsidRPr="008C51FC">
        <w:rPr>
          <w:rFonts w:ascii="Arial" w:hAnsi="Arial" w:cs="Arial"/>
          <w:sz w:val="24"/>
          <w:szCs w:val="24"/>
        </w:rPr>
        <w:t>have a strict ‘no-sharing food’ policy at H</w:t>
      </w:r>
      <w:r w:rsidR="008C51FC">
        <w:rPr>
          <w:rFonts w:ascii="Arial" w:hAnsi="Arial" w:cs="Arial"/>
          <w:sz w:val="24"/>
          <w:szCs w:val="24"/>
        </w:rPr>
        <w:t xml:space="preserve">allam </w:t>
      </w:r>
      <w:r w:rsidRPr="008C51FC">
        <w:rPr>
          <w:rFonts w:ascii="Arial" w:hAnsi="Arial" w:cs="Arial"/>
          <w:sz w:val="24"/>
          <w:szCs w:val="24"/>
        </w:rPr>
        <w:t>PS, as some of our students have severe allergies to food colourings, preservatives, additives, nuts and sugar.</w:t>
      </w:r>
    </w:p>
    <w:p w14:paraId="362C3248" w14:textId="77777777" w:rsidR="001C4998" w:rsidRPr="008C51FC" w:rsidRDefault="001C4998" w:rsidP="001C4998">
      <w:pPr>
        <w:spacing w:after="120" w:line="240" w:lineRule="auto"/>
        <w:ind w:left="2268"/>
        <w:jc w:val="both"/>
        <w:rPr>
          <w:rFonts w:ascii="Arial" w:hAnsi="Arial" w:cs="Arial"/>
          <w:b/>
          <w:bCs/>
          <w:sz w:val="24"/>
          <w:szCs w:val="24"/>
        </w:rPr>
      </w:pPr>
      <w:r w:rsidRPr="008C51FC">
        <w:rPr>
          <w:rFonts w:ascii="Arial" w:hAnsi="Arial" w:cs="Arial"/>
          <w:b/>
          <w:bCs/>
          <w:sz w:val="24"/>
          <w:szCs w:val="24"/>
        </w:rPr>
        <w:t xml:space="preserve">** Please remember:  No lollies at school. </w:t>
      </w:r>
    </w:p>
    <w:p w14:paraId="5891B38B" w14:textId="77777777" w:rsidR="001C4998" w:rsidRPr="008C51FC" w:rsidRDefault="001C4998" w:rsidP="001C4998">
      <w:pPr>
        <w:spacing w:after="120" w:line="240" w:lineRule="auto"/>
        <w:jc w:val="both"/>
        <w:rPr>
          <w:rFonts w:ascii="Arial" w:hAnsi="Arial" w:cs="Arial"/>
          <w:sz w:val="24"/>
          <w:szCs w:val="24"/>
        </w:rPr>
      </w:pPr>
      <w:r w:rsidRPr="008C51FC">
        <w:rPr>
          <w:rFonts w:ascii="Arial" w:hAnsi="Arial" w:cs="Arial"/>
          <w:sz w:val="24"/>
          <w:szCs w:val="24"/>
        </w:rPr>
        <w:t>Lollies found at school will be confiscated and returned to the student/parent at the end of the school day.</w:t>
      </w:r>
    </w:p>
    <w:p w14:paraId="68A1CEF5" w14:textId="77777777" w:rsidR="001C4998" w:rsidRPr="008C51FC" w:rsidRDefault="001C4998" w:rsidP="001C4998">
      <w:pPr>
        <w:shd w:val="clear" w:color="auto" w:fill="FFFFFF"/>
        <w:spacing w:after="120" w:line="240" w:lineRule="auto"/>
        <w:jc w:val="both"/>
        <w:outlineLvl w:val="3"/>
        <w:rPr>
          <w:rFonts w:ascii="Arial" w:hAnsi="Arial" w:cs="Arial"/>
          <w:b/>
          <w:bCs/>
          <w:color w:val="49A738"/>
          <w:sz w:val="24"/>
          <w:szCs w:val="24"/>
          <w:lang w:val="en"/>
        </w:rPr>
      </w:pPr>
      <w:r w:rsidRPr="008C51FC">
        <w:rPr>
          <w:rFonts w:ascii="Arial" w:hAnsi="Arial" w:cs="Arial"/>
          <w:b/>
          <w:bCs/>
          <w:color w:val="49A738"/>
          <w:sz w:val="24"/>
          <w:szCs w:val="24"/>
          <w:lang w:val="en"/>
        </w:rPr>
        <w:t>Try these tips:</w:t>
      </w:r>
    </w:p>
    <w:p w14:paraId="228D89B0" w14:textId="0952CC16" w:rsidR="001C4998" w:rsidRPr="008C51FC" w:rsidRDefault="008C51FC" w:rsidP="00C156C3">
      <w:pPr>
        <w:numPr>
          <w:ilvl w:val="0"/>
          <w:numId w:val="13"/>
        </w:numPr>
        <w:spacing w:after="0" w:line="240" w:lineRule="auto"/>
        <w:ind w:left="714" w:hanging="357"/>
        <w:jc w:val="both"/>
        <w:rPr>
          <w:rFonts w:ascii="Arial" w:hAnsi="Arial" w:cs="Arial"/>
          <w:color w:val="363636"/>
          <w:sz w:val="24"/>
          <w:szCs w:val="24"/>
          <w:lang w:val="en"/>
        </w:rPr>
      </w:pPr>
      <w:r w:rsidRPr="008C51FC">
        <w:rPr>
          <w:rFonts w:ascii="Arial" w:hAnsi="Arial" w:cs="Arial"/>
          <w:noProof/>
          <w:sz w:val="24"/>
          <w:szCs w:val="24"/>
          <w:lang w:eastAsia="en-AU"/>
        </w:rPr>
        <w:drawing>
          <wp:anchor distT="0" distB="0" distL="114300" distR="114300" simplePos="0" relativeHeight="251832320" behindDoc="0" locked="0" layoutInCell="1" allowOverlap="1" wp14:anchorId="1A0B42A8" wp14:editId="486C298E">
            <wp:simplePos x="0" y="0"/>
            <wp:positionH relativeFrom="margin">
              <wp:align>right</wp:align>
            </wp:positionH>
            <wp:positionV relativeFrom="paragraph">
              <wp:posOffset>5080</wp:posOffset>
            </wp:positionV>
            <wp:extent cx="1043940" cy="829310"/>
            <wp:effectExtent l="0" t="0" r="3810" b="8890"/>
            <wp:wrapThrough wrapText="bothSides">
              <wp:wrapPolygon edited="0">
                <wp:start x="0" y="0"/>
                <wp:lineTo x="0" y="21335"/>
                <wp:lineTo x="21285" y="21335"/>
                <wp:lineTo x="21285" y="0"/>
                <wp:lineTo x="0" y="0"/>
              </wp:wrapPolygon>
            </wp:wrapThrough>
            <wp:docPr id="30" name="Picture 30" descr="A close-up of vegetables in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lose-up of vegetables in a container&#10;&#10;Description automatically generated"/>
                    <pic:cNvPicPr/>
                  </pic:nvPicPr>
                  <pic:blipFill rotWithShape="1">
                    <a:blip r:embed="rId9">
                      <a:extLst>
                        <a:ext uri="{28A0092B-C50C-407E-A947-70E740481C1C}">
                          <a14:useLocalDpi xmlns:a14="http://schemas.microsoft.com/office/drawing/2010/main" val="0"/>
                        </a:ext>
                      </a:extLst>
                    </a:blip>
                    <a:srcRect l="4925"/>
                    <a:stretch/>
                  </pic:blipFill>
                  <pic:spPr bwMode="auto">
                    <a:xfrm>
                      <a:off x="0" y="0"/>
                      <a:ext cx="1043940" cy="829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4998" w:rsidRPr="008C51FC">
        <w:rPr>
          <w:rFonts w:ascii="Arial" w:hAnsi="Arial" w:cs="Arial"/>
          <w:color w:val="363636"/>
          <w:sz w:val="24"/>
          <w:szCs w:val="24"/>
          <w:lang w:val="en"/>
        </w:rPr>
        <w:t>Think about what your child likes to eat at home and try to translate that into a lunch box option.</w:t>
      </w:r>
    </w:p>
    <w:p w14:paraId="2AE7E201" w14:textId="72E2FEB8" w:rsidR="001C4998" w:rsidRPr="008C51FC" w:rsidRDefault="001C4998" w:rsidP="00C156C3">
      <w:pPr>
        <w:numPr>
          <w:ilvl w:val="0"/>
          <w:numId w:val="13"/>
        </w:numPr>
        <w:spacing w:after="0" w:line="240" w:lineRule="auto"/>
        <w:ind w:left="714" w:hanging="357"/>
        <w:jc w:val="both"/>
        <w:rPr>
          <w:rFonts w:ascii="Arial" w:hAnsi="Arial" w:cs="Arial"/>
          <w:color w:val="363636"/>
          <w:sz w:val="24"/>
          <w:szCs w:val="24"/>
          <w:lang w:val="en"/>
        </w:rPr>
      </w:pPr>
      <w:r w:rsidRPr="008C51FC">
        <w:rPr>
          <w:rFonts w:ascii="Arial" w:hAnsi="Arial" w:cs="Arial"/>
          <w:color w:val="363636"/>
          <w:sz w:val="24"/>
          <w:szCs w:val="24"/>
          <w:lang w:val="en"/>
        </w:rPr>
        <w:t xml:space="preserve">Try cutting up </w:t>
      </w:r>
      <w:r w:rsidRPr="008C51FC">
        <w:rPr>
          <w:rFonts w:ascii="Arial" w:hAnsi="Arial" w:cs="Arial"/>
          <w:sz w:val="24"/>
          <w:szCs w:val="24"/>
          <w:lang w:val="en"/>
        </w:rPr>
        <w:t xml:space="preserve">some carrot sticks </w:t>
      </w:r>
      <w:r w:rsidRPr="008C51FC">
        <w:rPr>
          <w:rFonts w:ascii="Arial" w:hAnsi="Arial" w:cs="Arial"/>
          <w:color w:val="363636"/>
          <w:sz w:val="24"/>
          <w:szCs w:val="24"/>
          <w:lang w:val="en"/>
        </w:rPr>
        <w:t>or putting in a handful of cherry tomatoes, celery, cucumber, lettuce, avocado etc.</w:t>
      </w:r>
    </w:p>
    <w:p w14:paraId="1CD61BA1" w14:textId="5F262188" w:rsidR="001C4998" w:rsidRPr="008C51FC" w:rsidRDefault="001C4998" w:rsidP="00C156C3">
      <w:pPr>
        <w:numPr>
          <w:ilvl w:val="0"/>
          <w:numId w:val="13"/>
        </w:numPr>
        <w:spacing w:after="0" w:line="240" w:lineRule="auto"/>
        <w:ind w:left="714" w:hanging="357"/>
        <w:jc w:val="both"/>
        <w:rPr>
          <w:rFonts w:ascii="Arial" w:hAnsi="Arial" w:cs="Arial"/>
          <w:color w:val="363636"/>
          <w:sz w:val="24"/>
          <w:szCs w:val="24"/>
          <w:lang w:val="en"/>
        </w:rPr>
      </w:pPr>
      <w:r w:rsidRPr="008C51FC">
        <w:rPr>
          <w:rFonts w:ascii="Arial" w:hAnsi="Arial" w:cs="Arial"/>
          <w:color w:val="363636"/>
          <w:sz w:val="24"/>
          <w:szCs w:val="24"/>
          <w:lang w:val="en"/>
        </w:rPr>
        <w:t>Consider apples (sturdy and hard to squash), and also think about cutting softer fruit up and putting it into a smaller container for protection. Berries and kiwi fruit survive very well this way.</w:t>
      </w:r>
      <w:r w:rsidR="00C156C3" w:rsidRPr="008C51FC">
        <w:rPr>
          <w:rFonts w:ascii="Arial" w:hAnsi="Arial" w:cs="Arial"/>
          <w:noProof/>
          <w:sz w:val="24"/>
          <w:szCs w:val="24"/>
          <w:lang w:eastAsia="en-AU"/>
        </w:rPr>
        <w:t xml:space="preserve"> </w:t>
      </w:r>
    </w:p>
    <w:p w14:paraId="5CEEAC1B" w14:textId="77777777" w:rsidR="001C4998" w:rsidRPr="008C51FC" w:rsidRDefault="001C4998" w:rsidP="00C156C3">
      <w:pPr>
        <w:numPr>
          <w:ilvl w:val="0"/>
          <w:numId w:val="13"/>
        </w:numPr>
        <w:spacing w:after="0" w:line="240" w:lineRule="auto"/>
        <w:ind w:left="714" w:right="-2" w:hanging="357"/>
        <w:jc w:val="both"/>
        <w:rPr>
          <w:rFonts w:ascii="Arial" w:hAnsi="Arial" w:cs="Arial"/>
          <w:color w:val="363636"/>
          <w:sz w:val="24"/>
          <w:szCs w:val="24"/>
          <w:lang w:val="en"/>
        </w:rPr>
      </w:pPr>
      <w:r w:rsidRPr="008C51FC">
        <w:rPr>
          <w:rFonts w:ascii="Arial" w:hAnsi="Arial" w:cs="Arial"/>
          <w:color w:val="363636"/>
          <w:sz w:val="24"/>
          <w:szCs w:val="24"/>
          <w:lang w:val="en"/>
        </w:rPr>
        <w:t>Dairy can be hard to include, particularly in hot weather. If you can't safely get a yoghurt into the lunch box, make sure you offer dairy when he/she comes home from school.</w:t>
      </w:r>
    </w:p>
    <w:p w14:paraId="4B4D5FA0" w14:textId="77777777" w:rsidR="001C4998" w:rsidRPr="008C51FC" w:rsidRDefault="001C4998" w:rsidP="00C156C3">
      <w:pPr>
        <w:numPr>
          <w:ilvl w:val="0"/>
          <w:numId w:val="13"/>
        </w:numPr>
        <w:spacing w:after="0" w:line="240" w:lineRule="auto"/>
        <w:ind w:left="714" w:right="-2" w:hanging="357"/>
        <w:jc w:val="both"/>
        <w:rPr>
          <w:rFonts w:ascii="Arial" w:hAnsi="Arial" w:cs="Arial"/>
          <w:color w:val="363636"/>
          <w:sz w:val="24"/>
          <w:szCs w:val="24"/>
          <w:lang w:val="en"/>
        </w:rPr>
      </w:pPr>
      <w:r w:rsidRPr="008C51FC">
        <w:rPr>
          <w:rFonts w:ascii="Arial" w:hAnsi="Arial" w:cs="Arial"/>
          <w:color w:val="363636"/>
          <w:sz w:val="24"/>
          <w:szCs w:val="24"/>
          <w:lang w:val="en"/>
        </w:rPr>
        <w:t>Last night's leftovers in a container with a small spoon can make a welcome change.</w:t>
      </w:r>
    </w:p>
    <w:p w14:paraId="725A5277" w14:textId="77777777" w:rsidR="001C4998" w:rsidRPr="008C51FC" w:rsidRDefault="001C4998" w:rsidP="00C156C3">
      <w:pPr>
        <w:numPr>
          <w:ilvl w:val="0"/>
          <w:numId w:val="13"/>
        </w:numPr>
        <w:spacing w:after="0" w:line="240" w:lineRule="auto"/>
        <w:ind w:left="714" w:right="-2" w:hanging="357"/>
        <w:jc w:val="both"/>
        <w:rPr>
          <w:rFonts w:ascii="Arial" w:hAnsi="Arial" w:cs="Arial"/>
          <w:color w:val="363636"/>
          <w:sz w:val="24"/>
          <w:szCs w:val="24"/>
          <w:lang w:val="en"/>
        </w:rPr>
      </w:pPr>
      <w:r w:rsidRPr="008C51FC">
        <w:rPr>
          <w:rFonts w:ascii="Arial" w:hAnsi="Arial" w:cs="Arial"/>
          <w:color w:val="363636"/>
          <w:sz w:val="24"/>
          <w:szCs w:val="24"/>
          <w:lang w:val="en"/>
        </w:rPr>
        <w:t>Try putting together a small picnic in his/her lunch box - slices of tomato, ham, grated carrot, grated cheese and some bread and butter - so students can build their own sandwich.</w:t>
      </w:r>
    </w:p>
    <w:p w14:paraId="0E1A9B2A" w14:textId="77777777" w:rsidR="001C4998" w:rsidRPr="008C51FC" w:rsidRDefault="001C4998" w:rsidP="00C156C3">
      <w:pPr>
        <w:numPr>
          <w:ilvl w:val="0"/>
          <w:numId w:val="13"/>
        </w:numPr>
        <w:spacing w:after="0" w:line="240" w:lineRule="auto"/>
        <w:ind w:left="714" w:right="-2" w:hanging="357"/>
        <w:jc w:val="both"/>
        <w:rPr>
          <w:rFonts w:ascii="Arial" w:hAnsi="Arial" w:cs="Arial"/>
          <w:color w:val="363636"/>
          <w:sz w:val="24"/>
          <w:szCs w:val="24"/>
          <w:lang w:val="en"/>
        </w:rPr>
      </w:pPr>
      <w:r w:rsidRPr="008C51FC">
        <w:rPr>
          <w:rFonts w:ascii="Arial" w:hAnsi="Arial" w:cs="Arial"/>
          <w:color w:val="363636"/>
          <w:sz w:val="24"/>
          <w:szCs w:val="24"/>
          <w:lang w:val="en"/>
        </w:rPr>
        <w:t>Homemade pikelets, mini quiches, vegie slices are a great snack - easy to make ahead of time, they're filling and don't require any extra toppings.</w:t>
      </w:r>
    </w:p>
    <w:p w14:paraId="6441641E" w14:textId="4611F1C8" w:rsidR="001F2DAD" w:rsidRPr="008C51FC" w:rsidRDefault="00694FA3" w:rsidP="00274198">
      <w:pPr>
        <w:jc w:val="center"/>
        <w:rPr>
          <w:rFonts w:ascii="Arial" w:hAnsi="Arial" w:cs="Arial"/>
          <w:sz w:val="24"/>
          <w:szCs w:val="24"/>
        </w:rPr>
      </w:pPr>
      <w:r w:rsidRPr="008C51FC">
        <w:rPr>
          <w:rFonts w:ascii="Arial" w:hAnsi="Arial" w:cs="Arial"/>
          <w:b/>
          <w:noProof/>
          <w:sz w:val="24"/>
          <w:szCs w:val="24"/>
          <w:lang w:eastAsia="en-AU"/>
        </w:rPr>
        <w:drawing>
          <wp:inline distT="0" distB="0" distL="0" distR="0" wp14:anchorId="548D1717" wp14:editId="442DCC4E">
            <wp:extent cx="2156503" cy="3234758"/>
            <wp:effectExtent l="0" t="5715" r="0" b="0"/>
            <wp:docPr id="31" name="Picture 31" descr="A collage of different food in a tr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collage of different food in a tray&#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173431" cy="3260150"/>
                    </a:xfrm>
                    <a:prstGeom prst="rect">
                      <a:avLst/>
                    </a:prstGeom>
                  </pic:spPr>
                </pic:pic>
              </a:graphicData>
            </a:graphic>
          </wp:inline>
        </w:drawing>
      </w:r>
      <w:r w:rsidR="00274198" w:rsidRPr="008C51FC">
        <w:rPr>
          <w:rFonts w:ascii="Arial" w:hAnsi="Arial" w:cs="Arial"/>
          <w:b/>
          <w:noProof/>
          <w:sz w:val="24"/>
          <w:szCs w:val="24"/>
          <w:lang w:eastAsia="en-AU"/>
        </w:rPr>
        <w:drawing>
          <wp:inline distT="0" distB="0" distL="0" distR="0" wp14:anchorId="39755442" wp14:editId="652E3035">
            <wp:extent cx="2113989" cy="2113989"/>
            <wp:effectExtent l="0" t="0" r="635" b="635"/>
            <wp:docPr id="32" name="Picture 32" descr="A collage of different food ite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collage of different food item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123782" cy="2123782"/>
                    </a:xfrm>
                    <a:prstGeom prst="rect">
                      <a:avLst/>
                    </a:prstGeom>
                  </pic:spPr>
                </pic:pic>
              </a:graphicData>
            </a:graphic>
          </wp:inline>
        </w:drawing>
      </w:r>
    </w:p>
    <w:tbl>
      <w:tblPr>
        <w:tblStyle w:val="TableGrid"/>
        <w:tblW w:w="0" w:type="auto"/>
        <w:tblLook w:val="04A0" w:firstRow="1" w:lastRow="0" w:firstColumn="1" w:lastColumn="0" w:noHBand="0" w:noVBand="1"/>
      </w:tblPr>
      <w:tblGrid>
        <w:gridCol w:w="10194"/>
      </w:tblGrid>
      <w:tr w:rsidR="00274198" w:rsidRPr="008C51FC" w14:paraId="290C2C35" w14:textId="77777777" w:rsidTr="0084673B">
        <w:trPr>
          <w:trHeight w:val="454"/>
        </w:trPr>
        <w:tc>
          <w:tcPr>
            <w:tcW w:w="10194" w:type="dxa"/>
            <w:shd w:val="clear" w:color="auto" w:fill="FFFF00"/>
            <w:vAlign w:val="center"/>
          </w:tcPr>
          <w:p w14:paraId="0F6ECF1C" w14:textId="304723BA" w:rsidR="00274198" w:rsidRPr="008C51FC" w:rsidRDefault="00274198" w:rsidP="0084673B">
            <w:pPr>
              <w:jc w:val="center"/>
              <w:rPr>
                <w:rFonts w:ascii="Arial" w:hAnsi="Arial" w:cs="Arial"/>
                <w:b/>
                <w:bCs/>
                <w:sz w:val="24"/>
                <w:szCs w:val="24"/>
              </w:rPr>
            </w:pPr>
            <w:r w:rsidRPr="008C51FC">
              <w:rPr>
                <w:rFonts w:ascii="Arial" w:hAnsi="Arial" w:cs="Arial"/>
                <w:b/>
                <w:bCs/>
                <w:sz w:val="24"/>
                <w:szCs w:val="24"/>
              </w:rPr>
              <w:t>DENTAL HEALTH</w:t>
            </w:r>
          </w:p>
        </w:tc>
      </w:tr>
    </w:tbl>
    <w:p w14:paraId="1D8BE0B0" w14:textId="77777777" w:rsidR="00274198" w:rsidRPr="008C51FC" w:rsidRDefault="00274198" w:rsidP="00B16DE8">
      <w:pPr>
        <w:spacing w:after="0" w:line="240" w:lineRule="auto"/>
        <w:ind w:right="-2"/>
        <w:jc w:val="both"/>
        <w:rPr>
          <w:rFonts w:ascii="Arial" w:hAnsi="Arial" w:cs="Arial"/>
          <w:b/>
          <w:sz w:val="24"/>
          <w:szCs w:val="24"/>
        </w:rPr>
      </w:pPr>
      <w:r w:rsidRPr="008C51FC">
        <w:rPr>
          <w:rFonts w:ascii="Arial" w:hAnsi="Arial" w:cs="Arial"/>
          <w:noProof/>
          <w:sz w:val="24"/>
          <w:szCs w:val="24"/>
          <w:lang w:eastAsia="en-AU"/>
        </w:rPr>
        <w:drawing>
          <wp:anchor distT="0" distB="0" distL="0" distR="0" simplePos="0" relativeHeight="251834368" behindDoc="1" locked="0" layoutInCell="1" allowOverlap="0" wp14:anchorId="5C945BBB" wp14:editId="569A8C94">
            <wp:simplePos x="0" y="0"/>
            <wp:positionH relativeFrom="margin">
              <wp:posOffset>4925158</wp:posOffset>
            </wp:positionH>
            <wp:positionV relativeFrom="line">
              <wp:posOffset>90708</wp:posOffset>
            </wp:positionV>
            <wp:extent cx="1568450" cy="1568450"/>
            <wp:effectExtent l="0" t="0" r="0" b="0"/>
            <wp:wrapTight wrapText="bothSides">
              <wp:wrapPolygon edited="0">
                <wp:start x="0" y="0"/>
                <wp:lineTo x="0" y="21250"/>
                <wp:lineTo x="21250" y="21250"/>
                <wp:lineTo x="21250" y="0"/>
                <wp:lineTo x="0" y="0"/>
              </wp:wrapPolygon>
            </wp:wrapTight>
            <wp:docPr id="8" name="Picture 8" descr="healthy food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y food illustr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8450" cy="156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51FC">
        <w:rPr>
          <w:rFonts w:ascii="Arial" w:hAnsi="Arial" w:cs="Arial"/>
          <w:b/>
          <w:sz w:val="24"/>
          <w:szCs w:val="24"/>
        </w:rPr>
        <w:t xml:space="preserve">It is vital that students brush their teeth </w:t>
      </w:r>
      <w:r w:rsidRPr="008C51FC">
        <w:rPr>
          <w:rFonts w:ascii="Arial" w:hAnsi="Arial" w:cs="Arial"/>
          <w:b/>
          <w:sz w:val="24"/>
          <w:szCs w:val="24"/>
          <w:u w:val="single"/>
        </w:rPr>
        <w:t>every day</w:t>
      </w:r>
      <w:r w:rsidRPr="008C51FC">
        <w:rPr>
          <w:rFonts w:ascii="Arial" w:hAnsi="Arial" w:cs="Arial"/>
          <w:b/>
          <w:sz w:val="24"/>
          <w:szCs w:val="24"/>
        </w:rPr>
        <w:t xml:space="preserve"> before school.</w:t>
      </w:r>
    </w:p>
    <w:p w14:paraId="1A378805" w14:textId="7959C280" w:rsidR="00274198" w:rsidRPr="008C51FC" w:rsidRDefault="00274198" w:rsidP="00B16DE8">
      <w:pPr>
        <w:shd w:val="clear" w:color="auto" w:fill="FFFFFF"/>
        <w:spacing w:after="0" w:line="240" w:lineRule="auto"/>
        <w:ind w:right="-2"/>
        <w:jc w:val="both"/>
        <w:rPr>
          <w:rFonts w:ascii="Arial" w:hAnsi="Arial" w:cs="Arial"/>
          <w:sz w:val="24"/>
          <w:szCs w:val="24"/>
          <w:lang w:val="en"/>
        </w:rPr>
      </w:pPr>
      <w:r w:rsidRPr="008C51FC">
        <w:rPr>
          <w:rFonts w:ascii="Arial" w:hAnsi="Arial" w:cs="Arial"/>
          <w:sz w:val="24"/>
          <w:szCs w:val="24"/>
          <w:lang w:val="en"/>
        </w:rPr>
        <w:t>For healthy teeth, food and drinks should be free of added sugar whenever</w:t>
      </w:r>
      <w:r w:rsidR="00B16DE8" w:rsidRPr="008C51FC">
        <w:rPr>
          <w:rFonts w:ascii="Arial" w:hAnsi="Arial" w:cs="Arial"/>
          <w:sz w:val="24"/>
          <w:szCs w:val="24"/>
          <w:lang w:val="en"/>
        </w:rPr>
        <w:t xml:space="preserve"> p</w:t>
      </w:r>
      <w:r w:rsidRPr="008C51FC">
        <w:rPr>
          <w:rFonts w:ascii="Arial" w:hAnsi="Arial" w:cs="Arial"/>
          <w:sz w:val="24"/>
          <w:szCs w:val="24"/>
          <w:lang w:val="en"/>
        </w:rPr>
        <w:t>ossible. </w:t>
      </w:r>
    </w:p>
    <w:p w14:paraId="5F69F79D" w14:textId="553B7989" w:rsidR="00274198" w:rsidRPr="008C51FC" w:rsidRDefault="00CE2C3B" w:rsidP="00B16DE8">
      <w:pPr>
        <w:shd w:val="clear" w:color="auto" w:fill="FFFFFF"/>
        <w:spacing w:after="0" w:line="240" w:lineRule="auto"/>
        <w:ind w:right="-2"/>
        <w:jc w:val="both"/>
        <w:rPr>
          <w:rFonts w:ascii="Arial" w:hAnsi="Arial" w:cs="Arial"/>
          <w:sz w:val="24"/>
          <w:szCs w:val="24"/>
          <w:lang w:val="en"/>
        </w:rPr>
      </w:pPr>
      <w:r w:rsidRPr="008C51FC">
        <w:rPr>
          <w:rFonts w:ascii="Arial" w:hAnsi="Arial" w:cs="Arial"/>
          <w:b/>
          <w:noProof/>
          <w:sz w:val="24"/>
          <w:szCs w:val="24"/>
          <w:lang w:eastAsia="en-AU"/>
        </w:rPr>
        <w:drawing>
          <wp:anchor distT="0" distB="0" distL="114300" distR="114300" simplePos="0" relativeHeight="251836416" behindDoc="1" locked="0" layoutInCell="1" allowOverlap="1" wp14:anchorId="760CA2A9" wp14:editId="5783F184">
            <wp:simplePos x="0" y="0"/>
            <wp:positionH relativeFrom="margin">
              <wp:align>left</wp:align>
            </wp:positionH>
            <wp:positionV relativeFrom="paragraph">
              <wp:posOffset>104469</wp:posOffset>
            </wp:positionV>
            <wp:extent cx="643890" cy="688340"/>
            <wp:effectExtent l="0" t="0" r="3810" b="0"/>
            <wp:wrapTight wrapText="bothSides">
              <wp:wrapPolygon edited="0">
                <wp:start x="0" y="0"/>
                <wp:lineTo x="0" y="20923"/>
                <wp:lineTo x="21089" y="20923"/>
                <wp:lineTo x="21089" y="0"/>
                <wp:lineTo x="0" y="0"/>
              </wp:wrapPolygon>
            </wp:wrapTight>
            <wp:docPr id="36" name="Picture 36" descr="A cartoon of a mouth with a toothbru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cartoon of a mouth with a toothbrush&#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8157" cy="692960"/>
                    </a:xfrm>
                    <a:prstGeom prst="rect">
                      <a:avLst/>
                    </a:prstGeom>
                  </pic:spPr>
                </pic:pic>
              </a:graphicData>
            </a:graphic>
            <wp14:sizeRelH relativeFrom="page">
              <wp14:pctWidth>0</wp14:pctWidth>
            </wp14:sizeRelH>
            <wp14:sizeRelV relativeFrom="page">
              <wp14:pctHeight>0</wp14:pctHeight>
            </wp14:sizeRelV>
          </wp:anchor>
        </w:drawing>
      </w:r>
      <w:r w:rsidR="00274198" w:rsidRPr="008C51FC">
        <w:rPr>
          <w:rFonts w:ascii="Arial" w:hAnsi="Arial" w:cs="Arial"/>
          <w:sz w:val="24"/>
          <w:szCs w:val="24"/>
          <w:lang w:val="en"/>
        </w:rPr>
        <w:t>Tooth decay is a diet</w:t>
      </w:r>
      <w:r w:rsidR="008C51FC">
        <w:rPr>
          <w:rFonts w:ascii="Arial" w:hAnsi="Arial" w:cs="Arial"/>
          <w:sz w:val="24"/>
          <w:szCs w:val="24"/>
          <w:lang w:val="en"/>
        </w:rPr>
        <w:t>-</w:t>
      </w:r>
      <w:r w:rsidR="00274198" w:rsidRPr="008C51FC">
        <w:rPr>
          <w:rFonts w:ascii="Arial" w:hAnsi="Arial" w:cs="Arial"/>
          <w:sz w:val="24"/>
          <w:szCs w:val="24"/>
          <w:lang w:val="en"/>
        </w:rPr>
        <w:t>related disease. Sugars in the food and drinks you consume mix with the bacteria in the plaque on your teeth and produce acids. These acids attack the outer layers of the tooth (tooth enamel).</w:t>
      </w:r>
    </w:p>
    <w:p w14:paraId="08C50CEA" w14:textId="77777777" w:rsidR="008C51FC" w:rsidRDefault="008C51FC" w:rsidP="00B16DE8">
      <w:pPr>
        <w:shd w:val="clear" w:color="auto" w:fill="FFFFFF"/>
        <w:spacing w:after="0" w:line="240" w:lineRule="auto"/>
        <w:ind w:right="-2"/>
        <w:jc w:val="both"/>
        <w:rPr>
          <w:rFonts w:ascii="Arial" w:hAnsi="Arial" w:cs="Arial"/>
          <w:sz w:val="24"/>
          <w:szCs w:val="24"/>
          <w:lang w:val="en"/>
        </w:rPr>
      </w:pPr>
    </w:p>
    <w:p w14:paraId="7F4D2D07" w14:textId="65B26B23" w:rsidR="00274198" w:rsidRPr="008C51FC" w:rsidRDefault="00274198" w:rsidP="00B16DE8">
      <w:pPr>
        <w:shd w:val="clear" w:color="auto" w:fill="FFFFFF"/>
        <w:spacing w:after="0" w:line="240" w:lineRule="auto"/>
        <w:ind w:right="-2"/>
        <w:jc w:val="both"/>
        <w:rPr>
          <w:rFonts w:ascii="Arial" w:hAnsi="Arial" w:cs="Arial"/>
          <w:sz w:val="24"/>
          <w:szCs w:val="24"/>
          <w:lang w:val="en"/>
        </w:rPr>
      </w:pPr>
      <w:r w:rsidRPr="008C51FC">
        <w:rPr>
          <w:rFonts w:ascii="Arial" w:hAnsi="Arial" w:cs="Arial"/>
          <w:sz w:val="24"/>
          <w:szCs w:val="24"/>
          <w:lang w:val="en"/>
        </w:rPr>
        <w:t>Consuming sweet food and drink between meals is a major cause of tooth decay; this is because there is no between-meal period for teeth to undergo recovery. The more often sweet foods and drinks are consumed, the higher the risk of tooth decay.</w:t>
      </w:r>
    </w:p>
    <w:p w14:paraId="4EC5746E" w14:textId="43A19DD4" w:rsidR="00274198" w:rsidRPr="008C51FC" w:rsidRDefault="00274198" w:rsidP="00274198">
      <w:pPr>
        <w:shd w:val="clear" w:color="auto" w:fill="FFFFFF"/>
        <w:spacing w:after="120" w:line="240" w:lineRule="auto"/>
        <w:outlineLvl w:val="4"/>
        <w:rPr>
          <w:rFonts w:ascii="Arial" w:hAnsi="Arial" w:cs="Arial"/>
          <w:b/>
          <w:bCs/>
          <w:sz w:val="24"/>
          <w:szCs w:val="24"/>
          <w:lang w:val="en"/>
        </w:rPr>
      </w:pPr>
      <w:r w:rsidRPr="008C51FC">
        <w:rPr>
          <w:rFonts w:ascii="Arial" w:hAnsi="Arial" w:cs="Arial"/>
          <w:b/>
          <w:bCs/>
          <w:sz w:val="24"/>
          <w:szCs w:val="24"/>
          <w:lang w:val="en"/>
        </w:rPr>
        <w:t>What you can do to help maintain healthy teeth:</w:t>
      </w:r>
    </w:p>
    <w:p w14:paraId="081088CA" w14:textId="77777777" w:rsidR="00274198" w:rsidRPr="008C51FC" w:rsidRDefault="00274198" w:rsidP="004368C7">
      <w:pPr>
        <w:numPr>
          <w:ilvl w:val="0"/>
          <w:numId w:val="12"/>
        </w:numPr>
        <w:shd w:val="clear" w:color="auto" w:fill="FFFFFF"/>
        <w:spacing w:after="0" w:line="240" w:lineRule="auto"/>
        <w:ind w:left="714" w:hanging="357"/>
        <w:jc w:val="both"/>
        <w:rPr>
          <w:rFonts w:ascii="Arial" w:hAnsi="Arial" w:cs="Arial"/>
          <w:sz w:val="24"/>
          <w:szCs w:val="24"/>
          <w:lang w:val="en"/>
        </w:rPr>
      </w:pPr>
      <w:r w:rsidRPr="008C51FC">
        <w:rPr>
          <w:rFonts w:ascii="Arial" w:hAnsi="Arial" w:cs="Arial"/>
          <w:sz w:val="24"/>
          <w:szCs w:val="24"/>
          <w:lang w:val="en"/>
        </w:rPr>
        <w:t>Limit sweet drinks, including fruit juices (even if diluted, fruit juice contains natural sugars which can lead to tooth decay).</w:t>
      </w:r>
    </w:p>
    <w:p w14:paraId="7D5C6547" w14:textId="77777777" w:rsidR="00274198" w:rsidRPr="008C51FC" w:rsidRDefault="00274198" w:rsidP="004368C7">
      <w:pPr>
        <w:numPr>
          <w:ilvl w:val="0"/>
          <w:numId w:val="12"/>
        </w:numPr>
        <w:shd w:val="clear" w:color="auto" w:fill="FFFFFF"/>
        <w:spacing w:after="0" w:line="240" w:lineRule="auto"/>
        <w:ind w:left="714" w:hanging="357"/>
        <w:jc w:val="both"/>
        <w:rPr>
          <w:rFonts w:ascii="Arial" w:hAnsi="Arial" w:cs="Arial"/>
          <w:sz w:val="24"/>
          <w:szCs w:val="24"/>
          <w:lang w:val="en"/>
        </w:rPr>
      </w:pPr>
      <w:r w:rsidRPr="008C51FC">
        <w:rPr>
          <w:rFonts w:ascii="Arial" w:hAnsi="Arial" w:cs="Arial"/>
          <w:sz w:val="24"/>
          <w:szCs w:val="24"/>
          <w:lang w:val="en"/>
        </w:rPr>
        <w:t>Choose fresh fruit over dried fruit, as dried fruit will leave a sticky residue on your teeth and can contribute to tooth decay. </w:t>
      </w:r>
    </w:p>
    <w:p w14:paraId="5CA641F6" w14:textId="77777777" w:rsidR="00274198" w:rsidRPr="008C51FC" w:rsidRDefault="00274198" w:rsidP="004368C7">
      <w:pPr>
        <w:numPr>
          <w:ilvl w:val="0"/>
          <w:numId w:val="12"/>
        </w:numPr>
        <w:shd w:val="clear" w:color="auto" w:fill="FFFFFF"/>
        <w:spacing w:after="0" w:line="240" w:lineRule="auto"/>
        <w:ind w:left="714" w:hanging="357"/>
        <w:jc w:val="both"/>
        <w:rPr>
          <w:rFonts w:ascii="Arial" w:hAnsi="Arial" w:cs="Arial"/>
          <w:sz w:val="24"/>
          <w:szCs w:val="24"/>
          <w:lang w:val="en"/>
        </w:rPr>
      </w:pPr>
      <w:r w:rsidRPr="008C51FC">
        <w:rPr>
          <w:rFonts w:ascii="Arial" w:hAnsi="Arial" w:cs="Arial"/>
          <w:sz w:val="24"/>
          <w:szCs w:val="24"/>
          <w:lang w:val="en"/>
        </w:rPr>
        <w:lastRenderedPageBreak/>
        <w:t xml:space="preserve">Drink </w:t>
      </w:r>
      <w:hyperlink r:id="rId14" w:tooltip="Learn more about the benefits of fluoride in tap water" w:history="1">
        <w:r w:rsidRPr="008C51FC">
          <w:rPr>
            <w:rFonts w:ascii="Arial" w:hAnsi="Arial" w:cs="Arial"/>
            <w:sz w:val="24"/>
            <w:szCs w:val="24"/>
            <w:lang w:val="en"/>
          </w:rPr>
          <w:t>fluoridated</w:t>
        </w:r>
      </w:hyperlink>
      <w:r w:rsidRPr="008C51FC">
        <w:rPr>
          <w:rFonts w:ascii="Arial" w:hAnsi="Arial" w:cs="Arial"/>
          <w:sz w:val="24"/>
          <w:szCs w:val="24"/>
          <w:lang w:val="en"/>
        </w:rPr>
        <w:t xml:space="preserve"> tap water and plain milk instead of soft drinks, juice or cordial. </w:t>
      </w:r>
    </w:p>
    <w:p w14:paraId="713D6D3B" w14:textId="42ED06A3" w:rsidR="00274198" w:rsidRPr="008C51FC" w:rsidRDefault="00000000" w:rsidP="004368C7">
      <w:pPr>
        <w:numPr>
          <w:ilvl w:val="0"/>
          <w:numId w:val="12"/>
        </w:numPr>
        <w:shd w:val="clear" w:color="auto" w:fill="FFFFFF"/>
        <w:spacing w:after="0" w:line="240" w:lineRule="auto"/>
        <w:ind w:left="714" w:hanging="357"/>
        <w:jc w:val="both"/>
        <w:rPr>
          <w:rFonts w:ascii="Arial" w:hAnsi="Arial" w:cs="Arial"/>
          <w:sz w:val="24"/>
          <w:szCs w:val="24"/>
          <w:lang w:val="en"/>
        </w:rPr>
      </w:pPr>
      <w:hyperlink r:id="rId15" w:tooltip="Learn the best way to brush your teeth" w:history="1">
        <w:r w:rsidR="00274198" w:rsidRPr="008C51FC">
          <w:rPr>
            <w:rFonts w:ascii="Arial" w:hAnsi="Arial" w:cs="Arial"/>
            <w:sz w:val="24"/>
            <w:szCs w:val="24"/>
            <w:lang w:val="en"/>
          </w:rPr>
          <w:t>Brush your teeth</w:t>
        </w:r>
      </w:hyperlink>
      <w:r w:rsidR="00274198" w:rsidRPr="008C51FC">
        <w:rPr>
          <w:rFonts w:ascii="Arial" w:hAnsi="Arial" w:cs="Arial"/>
          <w:sz w:val="24"/>
          <w:szCs w:val="24"/>
          <w:lang w:val="en"/>
        </w:rPr>
        <w:t xml:space="preserve"> at least twice a day. Brushing your teeth and </w:t>
      </w:r>
      <w:hyperlink r:id="rId16" w:tooltip="Learn the best way to floss your teeth" w:history="1">
        <w:r w:rsidR="00274198" w:rsidRPr="008C51FC">
          <w:rPr>
            <w:rFonts w:ascii="Arial" w:hAnsi="Arial" w:cs="Arial"/>
            <w:sz w:val="24"/>
            <w:szCs w:val="24"/>
            <w:lang w:val="en"/>
          </w:rPr>
          <w:t>cleaning between your teeth</w:t>
        </w:r>
      </w:hyperlink>
      <w:r w:rsidR="00274198" w:rsidRPr="008C51FC">
        <w:rPr>
          <w:rFonts w:ascii="Arial" w:hAnsi="Arial" w:cs="Arial"/>
          <w:sz w:val="24"/>
          <w:szCs w:val="24"/>
          <w:lang w:val="en"/>
        </w:rPr>
        <w:t xml:space="preserve"> is important because it removes plaque. If the plaque isn’t removed, it builds up and can cause tooth decay and </w:t>
      </w:r>
      <w:hyperlink r:id="rId17" w:tooltip="Learn more about gum disease" w:history="1">
        <w:r w:rsidR="00274198" w:rsidRPr="008C51FC">
          <w:rPr>
            <w:rFonts w:ascii="Arial" w:hAnsi="Arial" w:cs="Arial"/>
            <w:sz w:val="24"/>
            <w:szCs w:val="24"/>
            <w:lang w:val="en"/>
          </w:rPr>
          <w:t>gum disease</w:t>
        </w:r>
      </w:hyperlink>
      <w:r w:rsidR="00274198" w:rsidRPr="008C51FC">
        <w:rPr>
          <w:rFonts w:ascii="Arial" w:hAnsi="Arial" w:cs="Arial"/>
          <w:sz w:val="24"/>
          <w:szCs w:val="24"/>
          <w:lang w:val="en"/>
        </w:rPr>
        <w:t>.</w:t>
      </w:r>
    </w:p>
    <w:p w14:paraId="495B502C" w14:textId="77777777" w:rsidR="004368C7" w:rsidRPr="00D470E6" w:rsidRDefault="004368C7" w:rsidP="004368C7">
      <w:pPr>
        <w:shd w:val="clear" w:color="auto" w:fill="FFFFFF"/>
        <w:spacing w:after="0" w:line="240" w:lineRule="auto"/>
        <w:ind w:left="357"/>
        <w:jc w:val="both"/>
        <w:rPr>
          <w:rFonts w:ascii="Arial" w:hAnsi="Arial" w:cs="Arial"/>
          <w:sz w:val="24"/>
          <w:szCs w:val="24"/>
          <w:lang w:val="en"/>
        </w:rPr>
      </w:pPr>
    </w:p>
    <w:tbl>
      <w:tblPr>
        <w:tblStyle w:val="TableGrid"/>
        <w:tblW w:w="0" w:type="auto"/>
        <w:tblLook w:val="04A0" w:firstRow="1" w:lastRow="0" w:firstColumn="1" w:lastColumn="0" w:noHBand="0" w:noVBand="1"/>
      </w:tblPr>
      <w:tblGrid>
        <w:gridCol w:w="10194"/>
      </w:tblGrid>
      <w:tr w:rsidR="004368C7" w:rsidRPr="00D470E6" w14:paraId="1D44D945" w14:textId="77777777" w:rsidTr="0084673B">
        <w:trPr>
          <w:trHeight w:val="454"/>
        </w:trPr>
        <w:tc>
          <w:tcPr>
            <w:tcW w:w="10194" w:type="dxa"/>
            <w:shd w:val="clear" w:color="auto" w:fill="FFFF00"/>
            <w:vAlign w:val="center"/>
          </w:tcPr>
          <w:p w14:paraId="5A8AE375" w14:textId="11E4B1F3" w:rsidR="004368C7" w:rsidRPr="00D470E6" w:rsidRDefault="004368C7" w:rsidP="0084673B">
            <w:pPr>
              <w:jc w:val="center"/>
              <w:rPr>
                <w:rFonts w:ascii="Arial" w:hAnsi="Arial" w:cs="Arial"/>
                <w:b/>
                <w:bCs/>
                <w:sz w:val="24"/>
                <w:szCs w:val="24"/>
              </w:rPr>
            </w:pPr>
            <w:r w:rsidRPr="00D470E6">
              <w:rPr>
                <w:rFonts w:ascii="Arial" w:hAnsi="Arial" w:cs="Arial"/>
                <w:b/>
                <w:bCs/>
                <w:sz w:val="24"/>
                <w:szCs w:val="24"/>
              </w:rPr>
              <w:t>ATTENDANCE</w:t>
            </w:r>
          </w:p>
        </w:tc>
      </w:tr>
    </w:tbl>
    <w:p w14:paraId="5443B712" w14:textId="5EDDABD2" w:rsidR="004368C7" w:rsidRPr="00D470E6" w:rsidRDefault="00233711" w:rsidP="004368C7">
      <w:pPr>
        <w:spacing w:after="120" w:line="240" w:lineRule="auto"/>
        <w:jc w:val="both"/>
        <w:rPr>
          <w:rFonts w:ascii="Arial" w:hAnsi="Arial" w:cs="Arial"/>
          <w:sz w:val="24"/>
          <w:szCs w:val="24"/>
          <w:lang w:val="en-US"/>
        </w:rPr>
      </w:pPr>
      <w:r w:rsidRPr="00D470E6">
        <w:rPr>
          <w:rFonts w:ascii="Arial" w:hAnsi="Arial" w:cs="Arial"/>
          <w:noProof/>
          <w:sz w:val="24"/>
          <w:szCs w:val="24"/>
          <w:lang w:eastAsia="en-AU"/>
        </w:rPr>
        <w:drawing>
          <wp:anchor distT="0" distB="0" distL="114300" distR="114300" simplePos="0" relativeHeight="251838464" behindDoc="0" locked="0" layoutInCell="1" allowOverlap="1" wp14:anchorId="1D2F1391" wp14:editId="47E3C22D">
            <wp:simplePos x="0" y="0"/>
            <wp:positionH relativeFrom="column">
              <wp:posOffset>3988190</wp:posOffset>
            </wp:positionH>
            <wp:positionV relativeFrom="paragraph">
              <wp:posOffset>80596</wp:posOffset>
            </wp:positionV>
            <wp:extent cx="2465070" cy="899160"/>
            <wp:effectExtent l="0" t="0" r="0" b="0"/>
            <wp:wrapThrough wrapText="bothSides">
              <wp:wrapPolygon edited="0">
                <wp:start x="0" y="0"/>
                <wp:lineTo x="0" y="21051"/>
                <wp:lineTo x="21366" y="21051"/>
                <wp:lineTo x="21366" y="0"/>
                <wp:lineTo x="0" y="0"/>
              </wp:wrapPolygon>
            </wp:wrapThrough>
            <wp:docPr id="138109445" name="Picture 138109445" descr="C:\Users\08457961\Desktop\downlo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8457961\Desktop\download.gi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051" t="19076" r="7228" b="13816"/>
                    <a:stretch/>
                  </pic:blipFill>
                  <pic:spPr bwMode="auto">
                    <a:xfrm>
                      <a:off x="0" y="0"/>
                      <a:ext cx="2465070" cy="899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68C7" w:rsidRPr="00D470E6">
        <w:rPr>
          <w:rFonts w:ascii="Arial" w:hAnsi="Arial" w:cs="Arial"/>
          <w:sz w:val="24"/>
          <w:szCs w:val="24"/>
          <w:lang w:val="en-US"/>
        </w:rPr>
        <w:t>Daily school attendance is important for all children and young people to succeed in education and to ensure they don’t fall behind both socially and developmentally.</w:t>
      </w:r>
      <w:r w:rsidRPr="00D470E6">
        <w:rPr>
          <w:rFonts w:ascii="Arial" w:hAnsi="Arial" w:cs="Arial"/>
          <w:noProof/>
          <w:sz w:val="24"/>
          <w:szCs w:val="24"/>
          <w:lang w:eastAsia="en-AU"/>
        </w:rPr>
        <w:t xml:space="preserve"> </w:t>
      </w:r>
    </w:p>
    <w:p w14:paraId="44D302CF" w14:textId="0A062300" w:rsidR="004368C7" w:rsidRPr="00D470E6" w:rsidRDefault="004368C7" w:rsidP="004368C7">
      <w:pPr>
        <w:spacing w:after="120" w:line="240" w:lineRule="auto"/>
        <w:jc w:val="both"/>
        <w:rPr>
          <w:rFonts w:ascii="Arial" w:hAnsi="Arial" w:cs="Arial"/>
          <w:sz w:val="24"/>
          <w:szCs w:val="24"/>
          <w:lang w:val="en-US"/>
        </w:rPr>
      </w:pPr>
      <w:r w:rsidRPr="00D470E6">
        <w:rPr>
          <w:rFonts w:ascii="Arial" w:hAnsi="Arial" w:cs="Arial"/>
          <w:sz w:val="24"/>
          <w:szCs w:val="24"/>
          <w:lang w:val="en-US"/>
        </w:rPr>
        <w:t xml:space="preserve">Children and young people who regularly attend school and complete Year 12 or an equivalent qualification have better health outcomes, better employment outcomes and higher incomes across their lives. </w:t>
      </w:r>
      <w:r w:rsidRPr="00D470E6">
        <w:rPr>
          <w:rFonts w:ascii="Arial" w:hAnsi="Arial" w:cs="Arial"/>
          <w:b/>
          <w:bCs/>
          <w:sz w:val="24"/>
          <w:szCs w:val="24"/>
          <w:lang w:val="en-US"/>
        </w:rPr>
        <w:t xml:space="preserve">It is important that children develop habits of </w:t>
      </w:r>
      <w:r w:rsidR="00D470E6" w:rsidRPr="00D470E6">
        <w:rPr>
          <w:rFonts w:ascii="Arial" w:hAnsi="Arial" w:cs="Arial"/>
          <w:b/>
          <w:bCs/>
          <w:sz w:val="24"/>
          <w:szCs w:val="24"/>
          <w:lang w:val="en-US"/>
        </w:rPr>
        <w:t xml:space="preserve">punctuality and </w:t>
      </w:r>
      <w:r w:rsidRPr="00D470E6">
        <w:rPr>
          <w:rFonts w:ascii="Arial" w:hAnsi="Arial" w:cs="Arial"/>
          <w:b/>
          <w:bCs/>
          <w:sz w:val="24"/>
          <w:szCs w:val="24"/>
          <w:lang w:val="en-US"/>
        </w:rPr>
        <w:t>regular attendance at an early age.</w:t>
      </w:r>
      <w:r w:rsidRPr="00D470E6">
        <w:rPr>
          <w:rFonts w:ascii="Arial" w:hAnsi="Arial" w:cs="Arial"/>
          <w:sz w:val="24"/>
          <w:szCs w:val="24"/>
          <w:lang w:val="en-US"/>
        </w:rPr>
        <w:t xml:space="preserve"> </w:t>
      </w:r>
    </w:p>
    <w:p w14:paraId="6E1F8DCC" w14:textId="20D05C8E" w:rsidR="004368C7" w:rsidRPr="00D470E6" w:rsidRDefault="004368C7" w:rsidP="00233711">
      <w:pPr>
        <w:spacing w:after="120"/>
        <w:jc w:val="both"/>
        <w:rPr>
          <w:rFonts w:ascii="Arial" w:hAnsi="Arial" w:cs="Arial"/>
          <w:b/>
          <w:bCs/>
          <w:sz w:val="24"/>
          <w:szCs w:val="24"/>
        </w:rPr>
      </w:pPr>
      <w:r w:rsidRPr="00D470E6">
        <w:rPr>
          <w:rFonts w:ascii="Arial" w:hAnsi="Arial" w:cs="Arial"/>
          <w:b/>
          <w:bCs/>
          <w:sz w:val="24"/>
          <w:szCs w:val="24"/>
        </w:rPr>
        <w:t xml:space="preserve">Regular, on-time attendance is vital for all students.  </w:t>
      </w:r>
    </w:p>
    <w:p w14:paraId="4B8FB9B4" w14:textId="76614A01" w:rsidR="004368C7" w:rsidRPr="00D470E6" w:rsidRDefault="004368C7" w:rsidP="004368C7">
      <w:pPr>
        <w:pStyle w:val="ListParagraph"/>
        <w:numPr>
          <w:ilvl w:val="0"/>
          <w:numId w:val="16"/>
        </w:numPr>
        <w:spacing w:after="120"/>
        <w:jc w:val="both"/>
        <w:rPr>
          <w:rFonts w:ascii="Arial" w:hAnsi="Arial" w:cs="Arial"/>
        </w:rPr>
      </w:pPr>
      <w:r w:rsidRPr="00D470E6">
        <w:rPr>
          <w:rFonts w:ascii="Arial" w:hAnsi="Arial" w:cs="Arial"/>
        </w:rPr>
        <w:t xml:space="preserve">When students are not at school on time, they can miss out on important instructions given by the teacher first thing in the morning, or they may be too late to hand in monies/notices, etc.  Late arrivals can also cause embarrassment and increase anxiety. </w:t>
      </w:r>
    </w:p>
    <w:p w14:paraId="63D40C20" w14:textId="2E24512F" w:rsidR="004368C7" w:rsidRPr="00D470E6" w:rsidRDefault="004368C7" w:rsidP="004368C7">
      <w:pPr>
        <w:pStyle w:val="ListParagraph"/>
        <w:numPr>
          <w:ilvl w:val="0"/>
          <w:numId w:val="16"/>
        </w:numPr>
        <w:spacing w:after="120"/>
        <w:jc w:val="both"/>
        <w:rPr>
          <w:rFonts w:ascii="Arial" w:hAnsi="Arial" w:cs="Arial"/>
        </w:rPr>
      </w:pPr>
      <w:r w:rsidRPr="00D470E6">
        <w:rPr>
          <w:rFonts w:ascii="Arial" w:hAnsi="Arial" w:cs="Arial"/>
        </w:rPr>
        <w:t>Please allow extra time for travel to school in the mornings to avoid a disruptive late arrival.</w:t>
      </w:r>
    </w:p>
    <w:p w14:paraId="58E20A61" w14:textId="287978CA" w:rsidR="004368C7" w:rsidRPr="00D470E6" w:rsidRDefault="004368C7" w:rsidP="004368C7">
      <w:pPr>
        <w:pStyle w:val="ListParagraph"/>
        <w:numPr>
          <w:ilvl w:val="0"/>
          <w:numId w:val="16"/>
        </w:numPr>
        <w:spacing w:after="120"/>
        <w:jc w:val="both"/>
        <w:rPr>
          <w:rFonts w:ascii="Arial" w:hAnsi="Arial" w:cs="Arial"/>
        </w:rPr>
      </w:pPr>
      <w:r w:rsidRPr="00D470E6">
        <w:rPr>
          <w:rFonts w:ascii="Arial" w:hAnsi="Arial" w:cs="Arial"/>
        </w:rPr>
        <w:t>When absent from school, a parent/carer is required by the DE to provide an explanation for the absence to the school.</w:t>
      </w:r>
    </w:p>
    <w:p w14:paraId="72B51482" w14:textId="60194BC5" w:rsidR="004368C7" w:rsidRPr="00D470E6" w:rsidRDefault="004368C7" w:rsidP="004368C7">
      <w:pPr>
        <w:pStyle w:val="ListParagraph"/>
        <w:numPr>
          <w:ilvl w:val="0"/>
          <w:numId w:val="16"/>
        </w:numPr>
        <w:spacing w:after="120"/>
        <w:jc w:val="both"/>
        <w:rPr>
          <w:rFonts w:ascii="Arial" w:hAnsi="Arial" w:cs="Arial"/>
        </w:rPr>
      </w:pPr>
      <w:r w:rsidRPr="00D470E6">
        <w:rPr>
          <w:rFonts w:ascii="Arial" w:hAnsi="Arial" w:cs="Arial"/>
        </w:rPr>
        <w:t>Birthdays, shopping, meeting family/friends at the airport are unauthorised absences from school.</w:t>
      </w:r>
    </w:p>
    <w:p w14:paraId="27E0C74C" w14:textId="31F7546F" w:rsidR="004368C7" w:rsidRPr="00D470E6" w:rsidRDefault="004368C7" w:rsidP="004368C7">
      <w:pPr>
        <w:pStyle w:val="ListParagraph"/>
        <w:numPr>
          <w:ilvl w:val="0"/>
          <w:numId w:val="16"/>
        </w:numPr>
        <w:spacing w:after="120"/>
        <w:jc w:val="both"/>
        <w:rPr>
          <w:rFonts w:ascii="Arial" w:hAnsi="Arial" w:cs="Arial"/>
        </w:rPr>
      </w:pPr>
      <w:r w:rsidRPr="00D470E6">
        <w:rPr>
          <w:rFonts w:ascii="Arial" w:hAnsi="Arial" w:cs="Arial"/>
        </w:rPr>
        <w:t>Staff will closely monitor school attendance and will keep Student Wellbeing personnel informed.</w:t>
      </w:r>
    </w:p>
    <w:p w14:paraId="7BD6061F" w14:textId="6BF7F4EC" w:rsidR="00290394" w:rsidRPr="00D470E6" w:rsidRDefault="00290394" w:rsidP="00290394">
      <w:pPr>
        <w:spacing w:after="0" w:line="240" w:lineRule="auto"/>
        <w:jc w:val="both"/>
        <w:textAlignment w:val="top"/>
        <w:rPr>
          <w:rFonts w:ascii="Arial" w:hAnsi="Arial" w:cs="Arial"/>
          <w:b/>
          <w:bCs/>
          <w:sz w:val="24"/>
          <w:szCs w:val="24"/>
          <w:lang w:val="en-US"/>
        </w:rPr>
      </w:pPr>
      <w:r w:rsidRPr="00D470E6">
        <w:rPr>
          <w:rFonts w:ascii="Arial" w:hAnsi="Arial" w:cs="Arial"/>
          <w:b/>
          <w:bCs/>
          <w:sz w:val="24"/>
          <w:szCs w:val="24"/>
          <w:lang w:val="en-US"/>
        </w:rPr>
        <w:t>STUDENT ABSENCE:</w:t>
      </w:r>
    </w:p>
    <w:p w14:paraId="754A830D" w14:textId="0F2C5A89" w:rsidR="004368C7" w:rsidRPr="00D470E6" w:rsidRDefault="008A48E8" w:rsidP="00290394">
      <w:pPr>
        <w:spacing w:after="0" w:line="240" w:lineRule="auto"/>
        <w:jc w:val="both"/>
        <w:textAlignment w:val="top"/>
        <w:rPr>
          <w:rFonts w:ascii="Arial" w:hAnsi="Arial" w:cs="Arial"/>
          <w:sz w:val="24"/>
          <w:szCs w:val="24"/>
          <w:lang w:val="en-US"/>
        </w:rPr>
      </w:pPr>
      <w:r w:rsidRPr="00D470E6">
        <w:rPr>
          <w:rFonts w:ascii="Arial" w:hAnsi="Arial" w:cs="Arial"/>
          <w:noProof/>
          <w:sz w:val="24"/>
          <w:szCs w:val="24"/>
          <w:lang w:eastAsia="en-AU"/>
        </w:rPr>
        <w:drawing>
          <wp:anchor distT="0" distB="0" distL="114300" distR="114300" simplePos="0" relativeHeight="251841536" behindDoc="0" locked="0" layoutInCell="1" allowOverlap="1" wp14:anchorId="53238293" wp14:editId="71A5E592">
            <wp:simplePos x="0" y="0"/>
            <wp:positionH relativeFrom="margin">
              <wp:posOffset>3311574</wp:posOffset>
            </wp:positionH>
            <wp:positionV relativeFrom="paragraph">
              <wp:posOffset>157969</wp:posOffset>
            </wp:positionV>
            <wp:extent cx="3173730" cy="2286000"/>
            <wp:effectExtent l="0" t="0" r="7620" b="0"/>
            <wp:wrapSquare wrapText="bothSides"/>
            <wp:docPr id="9" name="Picture 9" descr="D:\Users\01309164\AppData\Local\Microsoft\Windows\Temporary Internet Files\Content.IE5\PEZICO75\MC9004361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01309164\AppData\Local\Microsoft\Windows\Temporary Internet Files\Content.IE5\PEZICO75\MC900436161[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7373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68C7" w:rsidRPr="00D470E6">
        <w:rPr>
          <w:rFonts w:ascii="Arial" w:hAnsi="Arial" w:cs="Arial"/>
          <w:sz w:val="24"/>
          <w:szCs w:val="24"/>
          <w:lang w:val="en-US"/>
        </w:rPr>
        <w:t>Parents</w:t>
      </w:r>
      <w:r w:rsidR="00290394" w:rsidRPr="00D470E6">
        <w:rPr>
          <w:rFonts w:ascii="Arial" w:hAnsi="Arial" w:cs="Arial"/>
          <w:sz w:val="24"/>
          <w:szCs w:val="24"/>
          <w:lang w:val="en-US"/>
        </w:rPr>
        <w:t>/Guardians</w:t>
      </w:r>
      <w:r w:rsidR="004368C7" w:rsidRPr="00D470E6">
        <w:rPr>
          <w:rFonts w:ascii="Arial" w:hAnsi="Arial" w:cs="Arial"/>
          <w:sz w:val="24"/>
          <w:szCs w:val="24"/>
          <w:lang w:val="en-US"/>
        </w:rPr>
        <w:t xml:space="preserve"> are required to ensure their child attends school and to provide an explanation for their child's absence from school, and the </w:t>
      </w:r>
      <w:proofErr w:type="gramStart"/>
      <w:r w:rsidR="00D470E6">
        <w:rPr>
          <w:rFonts w:ascii="Arial" w:hAnsi="Arial" w:cs="Arial"/>
          <w:sz w:val="24"/>
          <w:szCs w:val="24"/>
          <w:lang w:val="en-US"/>
        </w:rPr>
        <w:t>Principal</w:t>
      </w:r>
      <w:proofErr w:type="gramEnd"/>
      <w:r w:rsidR="004368C7" w:rsidRPr="00D470E6">
        <w:rPr>
          <w:rFonts w:ascii="Arial" w:hAnsi="Arial" w:cs="Arial"/>
          <w:sz w:val="24"/>
          <w:szCs w:val="24"/>
          <w:lang w:val="en-US"/>
        </w:rPr>
        <w:t xml:space="preserve"> must record in writing the reason (if any) given by the parent. The </w:t>
      </w:r>
      <w:proofErr w:type="gramStart"/>
      <w:r w:rsidR="00D470E6">
        <w:rPr>
          <w:rFonts w:ascii="Arial" w:hAnsi="Arial" w:cs="Arial"/>
          <w:sz w:val="24"/>
          <w:szCs w:val="24"/>
          <w:lang w:val="en-US"/>
        </w:rPr>
        <w:t>Principal</w:t>
      </w:r>
      <w:proofErr w:type="gramEnd"/>
      <w:r w:rsidR="004368C7" w:rsidRPr="00D470E6">
        <w:rPr>
          <w:rFonts w:ascii="Arial" w:hAnsi="Arial" w:cs="Arial"/>
          <w:sz w:val="24"/>
          <w:szCs w:val="24"/>
          <w:lang w:val="en-US"/>
        </w:rPr>
        <w:t xml:space="preserve"> must be able to determine from the records if the excuse given was </w:t>
      </w:r>
      <w:r w:rsidR="004368C7" w:rsidRPr="00D470E6">
        <w:rPr>
          <w:rFonts w:ascii="Arial" w:hAnsi="Arial" w:cs="Arial"/>
          <w:b/>
          <w:sz w:val="24"/>
          <w:szCs w:val="24"/>
          <w:lang w:val="en-US"/>
        </w:rPr>
        <w:t>reasonable</w:t>
      </w:r>
      <w:r w:rsidR="004368C7" w:rsidRPr="00D470E6">
        <w:rPr>
          <w:rFonts w:ascii="Arial" w:hAnsi="Arial" w:cs="Arial"/>
          <w:sz w:val="24"/>
          <w:szCs w:val="24"/>
          <w:lang w:val="en-US"/>
        </w:rPr>
        <w:t xml:space="preserve"> in terms of the parent meeting their legal obligations. </w:t>
      </w:r>
    </w:p>
    <w:p w14:paraId="46927EC3" w14:textId="4341B25A" w:rsidR="004368C7" w:rsidRPr="00D470E6" w:rsidRDefault="004368C7" w:rsidP="00290394">
      <w:pPr>
        <w:spacing w:after="0" w:line="240" w:lineRule="auto"/>
        <w:jc w:val="both"/>
        <w:textAlignment w:val="top"/>
        <w:rPr>
          <w:rFonts w:ascii="Arial" w:hAnsi="Arial" w:cs="Arial"/>
          <w:sz w:val="24"/>
          <w:szCs w:val="24"/>
          <w:lang w:val="en-US"/>
        </w:rPr>
      </w:pPr>
      <w:r w:rsidRPr="00D470E6">
        <w:rPr>
          <w:rFonts w:ascii="Arial" w:hAnsi="Arial" w:cs="Arial"/>
          <w:sz w:val="24"/>
          <w:szCs w:val="24"/>
          <w:lang w:val="en-US"/>
        </w:rPr>
        <w:t>Parents should inform the school of the reason for their child’s absence so that the school can:</w:t>
      </w:r>
    </w:p>
    <w:p w14:paraId="7D15CE2F" w14:textId="31F609A8" w:rsidR="004368C7" w:rsidRPr="00D470E6" w:rsidRDefault="004368C7" w:rsidP="00290394">
      <w:pPr>
        <w:numPr>
          <w:ilvl w:val="0"/>
          <w:numId w:val="11"/>
        </w:numPr>
        <w:spacing w:after="0" w:line="240" w:lineRule="auto"/>
        <w:jc w:val="both"/>
        <w:textAlignment w:val="top"/>
        <w:rPr>
          <w:rFonts w:ascii="Arial" w:hAnsi="Arial" w:cs="Arial"/>
          <w:sz w:val="24"/>
          <w:szCs w:val="24"/>
          <w:lang w:val="en-US"/>
        </w:rPr>
      </w:pPr>
      <w:r w:rsidRPr="00D470E6">
        <w:rPr>
          <w:rFonts w:ascii="Arial" w:hAnsi="Arial" w:cs="Arial"/>
          <w:sz w:val="24"/>
          <w:szCs w:val="24"/>
          <w:lang w:val="en-US"/>
        </w:rPr>
        <w:t xml:space="preserve">determine if the child’s absence needs to be excused by the </w:t>
      </w:r>
      <w:proofErr w:type="gramStart"/>
      <w:r w:rsidR="00D470E6">
        <w:rPr>
          <w:rFonts w:ascii="Arial" w:hAnsi="Arial" w:cs="Arial"/>
          <w:sz w:val="24"/>
          <w:szCs w:val="24"/>
          <w:lang w:val="en-US"/>
        </w:rPr>
        <w:t>Principal</w:t>
      </w:r>
      <w:proofErr w:type="gramEnd"/>
      <w:r w:rsidRPr="00D470E6">
        <w:rPr>
          <w:rFonts w:ascii="Arial" w:hAnsi="Arial" w:cs="Arial"/>
          <w:sz w:val="24"/>
          <w:szCs w:val="24"/>
          <w:lang w:val="en-US"/>
        </w:rPr>
        <w:t>, in line with school policy and these guidelines</w:t>
      </w:r>
    </w:p>
    <w:p w14:paraId="4893EEFD" w14:textId="77777777" w:rsidR="004368C7" w:rsidRPr="00D470E6" w:rsidRDefault="004368C7" w:rsidP="00290394">
      <w:pPr>
        <w:numPr>
          <w:ilvl w:val="0"/>
          <w:numId w:val="11"/>
        </w:numPr>
        <w:spacing w:after="0" w:line="240" w:lineRule="auto"/>
        <w:jc w:val="both"/>
        <w:textAlignment w:val="top"/>
        <w:rPr>
          <w:rFonts w:ascii="Arial" w:hAnsi="Arial" w:cs="Arial"/>
          <w:sz w:val="24"/>
          <w:szCs w:val="24"/>
          <w:lang w:val="en-US"/>
        </w:rPr>
      </w:pPr>
      <w:r w:rsidRPr="00D470E6">
        <w:rPr>
          <w:rFonts w:ascii="Arial" w:hAnsi="Arial" w:cs="Arial"/>
          <w:sz w:val="24"/>
          <w:szCs w:val="24"/>
          <w:lang w:val="en-US"/>
        </w:rPr>
        <w:t>determine the appropriate follow up to ensure the child’s education and wellbeing is supported</w:t>
      </w:r>
    </w:p>
    <w:p w14:paraId="6E443AF2" w14:textId="18C6D342" w:rsidR="004368C7" w:rsidRPr="00D470E6" w:rsidRDefault="004368C7" w:rsidP="00290394">
      <w:pPr>
        <w:numPr>
          <w:ilvl w:val="0"/>
          <w:numId w:val="11"/>
        </w:numPr>
        <w:spacing w:after="0" w:line="240" w:lineRule="auto"/>
        <w:jc w:val="both"/>
        <w:textAlignment w:val="top"/>
        <w:rPr>
          <w:rFonts w:ascii="Arial" w:hAnsi="Arial" w:cs="Arial"/>
          <w:sz w:val="24"/>
          <w:szCs w:val="24"/>
          <w:lang w:val="en-US"/>
        </w:rPr>
      </w:pPr>
      <w:r w:rsidRPr="00D470E6">
        <w:rPr>
          <w:rFonts w:ascii="Arial" w:hAnsi="Arial" w:cs="Arial"/>
          <w:sz w:val="24"/>
          <w:szCs w:val="24"/>
          <w:lang w:val="en-US"/>
        </w:rPr>
        <w:t xml:space="preserve">record if the parent has a reasonable excuse for not meeting their obligation to ensure their child attends school each day. </w:t>
      </w:r>
    </w:p>
    <w:p w14:paraId="4A964A5A" w14:textId="5F61DC7C" w:rsidR="004368C7" w:rsidRPr="00D470E6" w:rsidRDefault="00D470E6" w:rsidP="004368C7">
      <w:pPr>
        <w:spacing w:after="120" w:line="240" w:lineRule="auto"/>
        <w:jc w:val="both"/>
        <w:textAlignment w:val="top"/>
        <w:rPr>
          <w:rFonts w:ascii="Arial" w:hAnsi="Arial" w:cs="Arial"/>
          <w:sz w:val="24"/>
          <w:szCs w:val="24"/>
          <w:lang w:val="en-US"/>
        </w:rPr>
      </w:pPr>
      <w:r w:rsidRPr="00D470E6">
        <w:rPr>
          <w:rFonts w:ascii="Arial" w:hAnsi="Arial" w:cs="Arial"/>
          <w:noProof/>
          <w:sz w:val="24"/>
          <w:szCs w:val="24"/>
          <w:lang w:eastAsia="en-AU"/>
        </w:rPr>
        <w:drawing>
          <wp:anchor distT="0" distB="0" distL="114300" distR="114300" simplePos="0" relativeHeight="251840512" behindDoc="0" locked="0" layoutInCell="1" allowOverlap="1" wp14:anchorId="2CE1CCCC" wp14:editId="32074E70">
            <wp:simplePos x="0" y="0"/>
            <wp:positionH relativeFrom="margin">
              <wp:posOffset>4139565</wp:posOffset>
            </wp:positionH>
            <wp:positionV relativeFrom="paragraph">
              <wp:posOffset>252095</wp:posOffset>
            </wp:positionV>
            <wp:extent cx="1110615" cy="382270"/>
            <wp:effectExtent l="0" t="0" r="0" b="0"/>
            <wp:wrapThrough wrapText="bothSides">
              <wp:wrapPolygon edited="0">
                <wp:start x="0" y="0"/>
                <wp:lineTo x="0" y="20452"/>
                <wp:lineTo x="21118" y="20452"/>
                <wp:lineTo x="21118" y="0"/>
                <wp:lineTo x="0" y="0"/>
              </wp:wrapPolygon>
            </wp:wrapThrough>
            <wp:docPr id="788200912" name="Picture 788200912"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200912" name="Picture 788200912" descr="A blue background with white 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110615" cy="382270"/>
                    </a:xfrm>
                    <a:prstGeom prst="rect">
                      <a:avLst/>
                    </a:prstGeom>
                  </pic:spPr>
                </pic:pic>
              </a:graphicData>
            </a:graphic>
            <wp14:sizeRelH relativeFrom="margin">
              <wp14:pctWidth>0</wp14:pctWidth>
            </wp14:sizeRelH>
            <wp14:sizeRelV relativeFrom="margin">
              <wp14:pctHeight>0</wp14:pctHeight>
            </wp14:sizeRelV>
          </wp:anchor>
        </w:drawing>
      </w:r>
      <w:r w:rsidR="004368C7" w:rsidRPr="00D470E6">
        <w:rPr>
          <w:rFonts w:ascii="Arial" w:hAnsi="Arial" w:cs="Arial"/>
          <w:sz w:val="24"/>
          <w:szCs w:val="24"/>
          <w:lang w:val="en-US"/>
        </w:rPr>
        <w:t xml:space="preserve">Where possible, parents should inform the school in advance of upcoming absences. </w:t>
      </w:r>
    </w:p>
    <w:p w14:paraId="1AD8BB41" w14:textId="1651E8EF" w:rsidR="009878CE" w:rsidRPr="00D470E6" w:rsidRDefault="009878CE" w:rsidP="009878CE">
      <w:pPr>
        <w:spacing w:after="120" w:line="240" w:lineRule="auto"/>
        <w:textAlignment w:val="top"/>
        <w:rPr>
          <w:rFonts w:ascii="Arial" w:hAnsi="Arial" w:cs="Arial"/>
          <w:color w:val="0070C0"/>
          <w:sz w:val="24"/>
          <w:szCs w:val="24"/>
          <w:lang w:val="en-US"/>
        </w:rPr>
      </w:pPr>
      <w:r w:rsidRPr="00D470E6">
        <w:rPr>
          <w:rFonts w:ascii="Arial" w:hAnsi="Arial" w:cs="Arial"/>
          <w:b/>
          <w:bCs/>
          <w:sz w:val="24"/>
          <w:szCs w:val="24"/>
          <w:lang w:val="en-US"/>
        </w:rPr>
        <w:t>Please refer to the D</w:t>
      </w:r>
      <w:r w:rsidR="00D470E6" w:rsidRPr="00D470E6">
        <w:rPr>
          <w:rFonts w:ascii="Arial" w:hAnsi="Arial" w:cs="Arial"/>
          <w:b/>
          <w:bCs/>
          <w:sz w:val="24"/>
          <w:szCs w:val="24"/>
          <w:lang w:val="en-US"/>
        </w:rPr>
        <w:t>E</w:t>
      </w:r>
      <w:r w:rsidRPr="00D470E6">
        <w:rPr>
          <w:rFonts w:ascii="Arial" w:hAnsi="Arial" w:cs="Arial"/>
          <w:b/>
          <w:bCs/>
          <w:sz w:val="24"/>
          <w:szCs w:val="24"/>
          <w:lang w:val="en-US"/>
        </w:rPr>
        <w:t xml:space="preserve"> website for further information</w:t>
      </w:r>
      <w:r w:rsidRPr="00D470E6">
        <w:rPr>
          <w:rFonts w:ascii="Arial" w:hAnsi="Arial" w:cs="Arial"/>
          <w:sz w:val="24"/>
          <w:szCs w:val="24"/>
          <w:lang w:val="en-US"/>
        </w:rPr>
        <w:t xml:space="preserve"> </w:t>
      </w:r>
      <w:hyperlink r:id="rId21" w:history="1">
        <w:r w:rsidR="00D470E6" w:rsidRPr="00D470E6">
          <w:rPr>
            <w:rStyle w:val="Hyperlink"/>
            <w:rFonts w:ascii="Arial" w:hAnsi="Arial" w:cs="Arial"/>
            <w:sz w:val="24"/>
            <w:szCs w:val="24"/>
            <w:lang w:val="en-US"/>
          </w:rPr>
          <w:t>www.education.vic.gov.au</w:t>
        </w:r>
      </w:hyperlink>
      <w:r w:rsidRPr="00D470E6">
        <w:rPr>
          <w:rFonts w:ascii="Arial" w:hAnsi="Arial" w:cs="Arial"/>
          <w:sz w:val="24"/>
          <w:szCs w:val="24"/>
          <w:lang w:val="en-US"/>
        </w:rPr>
        <w:t xml:space="preserve">          </w:t>
      </w:r>
    </w:p>
    <w:p w14:paraId="23BAF09F" w14:textId="77777777" w:rsidR="009878CE" w:rsidRPr="00D470E6" w:rsidRDefault="009878CE" w:rsidP="009878CE">
      <w:pPr>
        <w:spacing w:after="120" w:line="240" w:lineRule="auto"/>
        <w:jc w:val="center"/>
        <w:rPr>
          <w:rFonts w:ascii="Arial" w:hAnsi="Arial" w:cs="Arial"/>
          <w:sz w:val="24"/>
          <w:szCs w:val="24"/>
        </w:rPr>
      </w:pPr>
    </w:p>
    <w:p w14:paraId="7C43D6C3" w14:textId="30F6EFBB" w:rsidR="008A48E8" w:rsidRPr="00D470E6" w:rsidRDefault="009878CE" w:rsidP="009878CE">
      <w:pPr>
        <w:rPr>
          <w:rFonts w:ascii="Arial" w:hAnsi="Arial" w:cs="Arial"/>
          <w:sz w:val="24"/>
          <w:szCs w:val="24"/>
        </w:rPr>
      </w:pPr>
      <w:r w:rsidRPr="00D470E6">
        <w:rPr>
          <w:rFonts w:ascii="Arial" w:hAnsi="Arial" w:cs="Arial"/>
          <w:sz w:val="24"/>
          <w:szCs w:val="24"/>
        </w:rPr>
        <w:t xml:space="preserve">If you have any Student Wellbeing concerns, please contact </w:t>
      </w:r>
      <w:r w:rsidRPr="00D470E6">
        <w:rPr>
          <w:rFonts w:ascii="Arial" w:hAnsi="Arial" w:cs="Arial"/>
          <w:sz w:val="24"/>
          <w:szCs w:val="24"/>
        </w:rPr>
        <w:br/>
        <w:t xml:space="preserve">Shirley Fletcher, Assistant </w:t>
      </w:r>
      <w:r w:rsidR="00D470E6">
        <w:rPr>
          <w:rFonts w:ascii="Arial" w:hAnsi="Arial" w:cs="Arial"/>
          <w:sz w:val="24"/>
          <w:szCs w:val="24"/>
        </w:rPr>
        <w:t>Principal</w:t>
      </w:r>
      <w:r w:rsidRPr="00D470E6">
        <w:rPr>
          <w:rFonts w:ascii="Arial" w:hAnsi="Arial" w:cs="Arial"/>
          <w:sz w:val="24"/>
          <w:szCs w:val="24"/>
        </w:rPr>
        <w:t>/Wellbeing.  9703 1536</w:t>
      </w:r>
    </w:p>
    <w:tbl>
      <w:tblPr>
        <w:tblStyle w:val="TableGrid"/>
        <w:tblW w:w="0" w:type="auto"/>
        <w:tblLook w:val="04A0" w:firstRow="1" w:lastRow="0" w:firstColumn="1" w:lastColumn="0" w:noHBand="0" w:noVBand="1"/>
      </w:tblPr>
      <w:tblGrid>
        <w:gridCol w:w="10194"/>
      </w:tblGrid>
      <w:tr w:rsidR="001F2DAD" w:rsidRPr="00D470E6" w14:paraId="3622B97B" w14:textId="77777777" w:rsidTr="0084673B">
        <w:trPr>
          <w:trHeight w:val="454"/>
        </w:trPr>
        <w:tc>
          <w:tcPr>
            <w:tcW w:w="10194" w:type="dxa"/>
            <w:shd w:val="clear" w:color="auto" w:fill="FFFF00"/>
            <w:vAlign w:val="center"/>
          </w:tcPr>
          <w:p w14:paraId="379A5103" w14:textId="5D58EF9C" w:rsidR="001F2DAD" w:rsidRPr="00D470E6" w:rsidRDefault="008A48E8" w:rsidP="0084673B">
            <w:pPr>
              <w:jc w:val="center"/>
              <w:rPr>
                <w:rFonts w:ascii="Arial" w:hAnsi="Arial" w:cs="Arial"/>
                <w:b/>
                <w:bCs/>
                <w:sz w:val="24"/>
                <w:szCs w:val="24"/>
              </w:rPr>
            </w:pPr>
            <w:r w:rsidRPr="00D470E6">
              <w:rPr>
                <w:rFonts w:ascii="Arial" w:hAnsi="Arial" w:cs="Arial"/>
                <w:sz w:val="24"/>
                <w:szCs w:val="24"/>
              </w:rPr>
              <w:lastRenderedPageBreak/>
              <w:br w:type="page"/>
            </w:r>
            <w:r w:rsidR="001F2DAD" w:rsidRPr="00D470E6">
              <w:rPr>
                <w:rFonts w:ascii="Arial" w:hAnsi="Arial" w:cs="Arial"/>
                <w:b/>
                <w:bCs/>
                <w:sz w:val="24"/>
                <w:szCs w:val="24"/>
              </w:rPr>
              <w:t>PERSONAL ITEMS</w:t>
            </w:r>
          </w:p>
        </w:tc>
      </w:tr>
    </w:tbl>
    <w:p w14:paraId="4FC58544" w14:textId="40948919" w:rsidR="000B6A2A" w:rsidRPr="00D470E6" w:rsidRDefault="00F17003" w:rsidP="000B6A2A">
      <w:pPr>
        <w:spacing w:after="120" w:line="240" w:lineRule="auto"/>
        <w:jc w:val="both"/>
        <w:rPr>
          <w:rFonts w:ascii="Arial" w:hAnsi="Arial" w:cs="Arial"/>
          <w:sz w:val="24"/>
          <w:szCs w:val="24"/>
        </w:rPr>
      </w:pPr>
      <w:r w:rsidRPr="00D470E6">
        <w:rPr>
          <w:rFonts w:ascii="Arial" w:hAnsi="Arial" w:cs="Arial"/>
          <w:sz w:val="24"/>
          <w:szCs w:val="24"/>
        </w:rPr>
        <w:t xml:space="preserve">Please ensure </w:t>
      </w:r>
      <w:r w:rsidRPr="00D470E6">
        <w:rPr>
          <w:rFonts w:ascii="Arial" w:hAnsi="Arial" w:cs="Arial"/>
          <w:b/>
          <w:bCs/>
          <w:sz w:val="24"/>
          <w:szCs w:val="24"/>
        </w:rPr>
        <w:t>ALL of your child’s personal items are CLEARLY NAMED</w:t>
      </w:r>
      <w:r w:rsidRPr="00D470E6">
        <w:rPr>
          <w:rFonts w:ascii="Arial" w:hAnsi="Arial" w:cs="Arial"/>
          <w:sz w:val="24"/>
          <w:szCs w:val="24"/>
        </w:rPr>
        <w:t xml:space="preserve">. Named items can easily be returned to your child. Un-named items are placed in </w:t>
      </w:r>
      <w:r w:rsidR="00C72C01" w:rsidRPr="00D470E6">
        <w:rPr>
          <w:rFonts w:ascii="Arial" w:hAnsi="Arial" w:cs="Arial"/>
          <w:sz w:val="24"/>
          <w:szCs w:val="24"/>
        </w:rPr>
        <w:t xml:space="preserve">the </w:t>
      </w:r>
      <w:r w:rsidRPr="00D470E6">
        <w:rPr>
          <w:rFonts w:ascii="Arial" w:hAnsi="Arial" w:cs="Arial"/>
          <w:sz w:val="24"/>
          <w:szCs w:val="24"/>
        </w:rPr>
        <w:t>lost property</w:t>
      </w:r>
      <w:r w:rsidR="00C72C01" w:rsidRPr="00D470E6">
        <w:rPr>
          <w:rFonts w:ascii="Arial" w:hAnsi="Arial" w:cs="Arial"/>
          <w:sz w:val="24"/>
          <w:szCs w:val="24"/>
        </w:rPr>
        <w:t xml:space="preserve"> tub,</w:t>
      </w:r>
      <w:r w:rsidRPr="00D470E6">
        <w:rPr>
          <w:rFonts w:ascii="Arial" w:hAnsi="Arial" w:cs="Arial"/>
          <w:sz w:val="24"/>
          <w:szCs w:val="24"/>
        </w:rPr>
        <w:t xml:space="preserve"> which is </w:t>
      </w:r>
      <w:r w:rsidR="00FE5182" w:rsidRPr="00D470E6">
        <w:rPr>
          <w:rFonts w:ascii="Arial" w:hAnsi="Arial" w:cs="Arial"/>
          <w:sz w:val="24"/>
          <w:szCs w:val="24"/>
        </w:rPr>
        <w:t>located near</w:t>
      </w:r>
      <w:r w:rsidRPr="00D470E6">
        <w:rPr>
          <w:rFonts w:ascii="Arial" w:hAnsi="Arial" w:cs="Arial"/>
          <w:sz w:val="24"/>
          <w:szCs w:val="24"/>
        </w:rPr>
        <w:t xml:space="preserve"> the main office.</w:t>
      </w:r>
    </w:p>
    <w:p w14:paraId="6796692D" w14:textId="0415E0F9" w:rsidR="000B6A2A" w:rsidRPr="00D470E6" w:rsidRDefault="000B6A2A" w:rsidP="000B6A2A">
      <w:pPr>
        <w:jc w:val="both"/>
        <w:rPr>
          <w:rFonts w:ascii="Arial" w:hAnsi="Arial" w:cs="Arial"/>
          <w:bCs/>
          <w:sz w:val="24"/>
          <w:szCs w:val="24"/>
        </w:rPr>
      </w:pPr>
      <w:r w:rsidRPr="00D470E6">
        <w:rPr>
          <w:rFonts w:ascii="Arial" w:hAnsi="Arial" w:cs="Arial"/>
          <w:b/>
          <w:bCs/>
          <w:sz w:val="24"/>
          <w:szCs w:val="24"/>
          <w:shd w:val="clear" w:color="auto" w:fill="FFFF00"/>
        </w:rPr>
        <w:t>Drink Bottle</w:t>
      </w:r>
      <w:r w:rsidRPr="00D470E6">
        <w:rPr>
          <w:rFonts w:ascii="Arial" w:hAnsi="Arial" w:cs="Arial"/>
          <w:b/>
          <w:bCs/>
          <w:sz w:val="24"/>
          <w:szCs w:val="24"/>
        </w:rPr>
        <w:t>:</w:t>
      </w:r>
      <w:r w:rsidRPr="00D470E6">
        <w:rPr>
          <w:rFonts w:ascii="Arial" w:hAnsi="Arial" w:cs="Arial"/>
          <w:bCs/>
          <w:sz w:val="24"/>
          <w:szCs w:val="24"/>
        </w:rPr>
        <w:t xml:space="preserve"> Your child will be participating in a Physical Education and </w:t>
      </w:r>
      <w:r w:rsidR="00D470E6">
        <w:rPr>
          <w:rFonts w:ascii="Arial" w:hAnsi="Arial" w:cs="Arial"/>
          <w:bCs/>
          <w:sz w:val="24"/>
          <w:szCs w:val="24"/>
        </w:rPr>
        <w:t>5/6</w:t>
      </w:r>
      <w:r w:rsidRPr="00D470E6">
        <w:rPr>
          <w:rFonts w:ascii="Arial" w:hAnsi="Arial" w:cs="Arial"/>
          <w:bCs/>
          <w:sz w:val="24"/>
          <w:szCs w:val="24"/>
        </w:rPr>
        <w:t xml:space="preserve"> Sport Program of at least 2 hours each week.</w:t>
      </w:r>
      <w:r w:rsidR="00D470E6">
        <w:rPr>
          <w:rFonts w:ascii="Arial" w:hAnsi="Arial" w:cs="Arial"/>
          <w:bCs/>
          <w:sz w:val="24"/>
          <w:szCs w:val="24"/>
        </w:rPr>
        <w:t xml:space="preserve"> </w:t>
      </w:r>
      <w:r w:rsidRPr="00D470E6">
        <w:rPr>
          <w:rFonts w:ascii="Arial" w:hAnsi="Arial" w:cs="Arial"/>
          <w:bCs/>
          <w:sz w:val="24"/>
          <w:szCs w:val="24"/>
        </w:rPr>
        <w:t xml:space="preserve">To ensure your child is well hydrated throughout the day, a water bottle is required. </w:t>
      </w:r>
      <w:r w:rsidR="00724020" w:rsidRPr="00D470E6">
        <w:rPr>
          <w:rFonts w:ascii="Arial" w:hAnsi="Arial" w:cs="Arial"/>
          <w:noProof/>
          <w:sz w:val="24"/>
          <w:szCs w:val="24"/>
          <w:lang w:eastAsia="en-AU"/>
        </w:rPr>
        <w:drawing>
          <wp:anchor distT="0" distB="0" distL="114300" distR="114300" simplePos="0" relativeHeight="251843584" behindDoc="0" locked="0" layoutInCell="1" allowOverlap="1" wp14:anchorId="560D3B64" wp14:editId="733F2C43">
            <wp:simplePos x="0" y="0"/>
            <wp:positionH relativeFrom="column">
              <wp:posOffset>-28526</wp:posOffset>
            </wp:positionH>
            <wp:positionV relativeFrom="paragraph">
              <wp:posOffset>-391</wp:posOffset>
            </wp:positionV>
            <wp:extent cx="368935" cy="723265"/>
            <wp:effectExtent l="0" t="0" r="0" b="635"/>
            <wp:wrapThrough wrapText="bothSides">
              <wp:wrapPolygon edited="0">
                <wp:start x="0" y="0"/>
                <wp:lineTo x="0" y="21050"/>
                <wp:lineTo x="20076" y="21050"/>
                <wp:lineTo x="20076" y="0"/>
                <wp:lineTo x="0" y="0"/>
              </wp:wrapPolygon>
            </wp:wrapThrough>
            <wp:docPr id="595650885" name="Picture 595650885" descr="A blue plastic bottle with a black l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650885" name="Picture 595650885" descr="A blue plastic bottle with a black li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8935" cy="723265"/>
                    </a:xfrm>
                    <a:prstGeom prst="rect">
                      <a:avLst/>
                    </a:prstGeom>
                  </pic:spPr>
                </pic:pic>
              </a:graphicData>
            </a:graphic>
            <wp14:sizeRelH relativeFrom="margin">
              <wp14:pctWidth>0</wp14:pctWidth>
            </wp14:sizeRelH>
            <wp14:sizeRelV relativeFrom="margin">
              <wp14:pctHeight>0</wp14:pctHeight>
            </wp14:sizeRelV>
          </wp:anchor>
        </w:drawing>
      </w:r>
      <w:r w:rsidRPr="00D470E6">
        <w:rPr>
          <w:rFonts w:ascii="Arial" w:hAnsi="Arial" w:cs="Arial"/>
          <w:bCs/>
          <w:sz w:val="24"/>
          <w:szCs w:val="24"/>
        </w:rPr>
        <w:t xml:space="preserve">Having a water bottle in the class helps your child to </w:t>
      </w:r>
      <w:r w:rsidR="00D470E6">
        <w:rPr>
          <w:rFonts w:ascii="Arial" w:hAnsi="Arial" w:cs="Arial"/>
          <w:bCs/>
          <w:sz w:val="24"/>
          <w:szCs w:val="24"/>
        </w:rPr>
        <w:t>remain</w:t>
      </w:r>
      <w:r w:rsidRPr="00D470E6">
        <w:rPr>
          <w:rFonts w:ascii="Arial" w:hAnsi="Arial" w:cs="Arial"/>
          <w:bCs/>
          <w:sz w:val="24"/>
          <w:szCs w:val="24"/>
        </w:rPr>
        <w:t xml:space="preserve"> hydrated during the day. Runners are necessary for any sporting activity.  </w:t>
      </w:r>
    </w:p>
    <w:tbl>
      <w:tblPr>
        <w:tblStyle w:val="TableGrid"/>
        <w:tblW w:w="0" w:type="auto"/>
        <w:tblLook w:val="04A0" w:firstRow="1" w:lastRow="0" w:firstColumn="1" w:lastColumn="0" w:noHBand="0" w:noVBand="1"/>
      </w:tblPr>
      <w:tblGrid>
        <w:gridCol w:w="10194"/>
      </w:tblGrid>
      <w:tr w:rsidR="007D15AE" w:rsidRPr="00D470E6" w14:paraId="49283EDA" w14:textId="77777777" w:rsidTr="008A48E8">
        <w:trPr>
          <w:trHeight w:val="454"/>
        </w:trPr>
        <w:tc>
          <w:tcPr>
            <w:tcW w:w="10194" w:type="dxa"/>
            <w:shd w:val="clear" w:color="auto" w:fill="FFFF00"/>
            <w:vAlign w:val="center"/>
          </w:tcPr>
          <w:p w14:paraId="33FB4238" w14:textId="77777777" w:rsidR="007D15AE" w:rsidRPr="00D470E6" w:rsidRDefault="007D15AE" w:rsidP="0084673B">
            <w:pPr>
              <w:jc w:val="center"/>
              <w:rPr>
                <w:rFonts w:ascii="Arial" w:hAnsi="Arial" w:cs="Arial"/>
                <w:b/>
                <w:sz w:val="24"/>
                <w:szCs w:val="24"/>
              </w:rPr>
            </w:pPr>
            <w:r w:rsidRPr="00D470E6">
              <w:rPr>
                <w:rFonts w:ascii="Arial" w:hAnsi="Arial" w:cs="Arial"/>
                <w:b/>
                <w:sz w:val="24"/>
                <w:szCs w:val="24"/>
              </w:rPr>
              <w:t>KITCHEN GARDEN PROGRAM (Semester 1)</w:t>
            </w:r>
          </w:p>
        </w:tc>
      </w:tr>
    </w:tbl>
    <w:p w14:paraId="2800093D" w14:textId="4FDFFC80" w:rsidR="007D15AE" w:rsidRPr="00D470E6" w:rsidRDefault="007D15AE" w:rsidP="007D15AE">
      <w:pPr>
        <w:widowControl w:val="0"/>
        <w:jc w:val="both"/>
        <w:rPr>
          <w:rFonts w:ascii="Arial" w:eastAsia="Arial Unicode MS" w:hAnsi="Arial" w:cs="Arial"/>
          <w:i/>
          <w:sz w:val="24"/>
          <w:szCs w:val="24"/>
        </w:rPr>
      </w:pPr>
      <w:r w:rsidRPr="00D470E6">
        <w:rPr>
          <w:rFonts w:ascii="Arial" w:hAnsi="Arial" w:cs="Arial"/>
          <w:b/>
          <w:i/>
          <w:noProof/>
          <w:sz w:val="24"/>
          <w:szCs w:val="24"/>
          <w:lang w:eastAsia="en-AU"/>
        </w:rPr>
        <w:drawing>
          <wp:anchor distT="0" distB="0" distL="114300" distR="114300" simplePos="0" relativeHeight="251845632" behindDoc="1" locked="0" layoutInCell="1" allowOverlap="1" wp14:anchorId="6FD3946B" wp14:editId="0DF9D35A">
            <wp:simplePos x="0" y="0"/>
            <wp:positionH relativeFrom="margin">
              <wp:posOffset>5600016</wp:posOffset>
            </wp:positionH>
            <wp:positionV relativeFrom="paragraph">
              <wp:posOffset>11772</wp:posOffset>
            </wp:positionV>
            <wp:extent cx="829945" cy="739775"/>
            <wp:effectExtent l="0" t="0" r="8255" b="3175"/>
            <wp:wrapTight wrapText="bothSides">
              <wp:wrapPolygon edited="0">
                <wp:start x="0" y="0"/>
                <wp:lineTo x="0" y="21136"/>
                <wp:lineTo x="21319" y="21136"/>
                <wp:lineTo x="21319" y="0"/>
                <wp:lineTo x="0" y="0"/>
              </wp:wrapPolygon>
            </wp:wrapTight>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_vegetable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9945" cy="739775"/>
                    </a:xfrm>
                    <a:prstGeom prst="rect">
                      <a:avLst/>
                    </a:prstGeom>
                  </pic:spPr>
                </pic:pic>
              </a:graphicData>
            </a:graphic>
            <wp14:sizeRelH relativeFrom="page">
              <wp14:pctWidth>0</wp14:pctWidth>
            </wp14:sizeRelH>
            <wp14:sizeRelV relativeFrom="page">
              <wp14:pctHeight>0</wp14:pctHeight>
            </wp14:sizeRelV>
          </wp:anchor>
        </w:drawing>
      </w:r>
      <w:r w:rsidRPr="00D470E6">
        <w:rPr>
          <w:rFonts w:ascii="Arial" w:hAnsi="Arial" w:cs="Arial"/>
          <w:i/>
          <w:sz w:val="24"/>
          <w:szCs w:val="24"/>
        </w:rPr>
        <w:t xml:space="preserve">Stephanie Alexander, well-known chef and food writer, wants children to learn how to grow and eat good food every day of their lives.  Hallam PS began working in partnership with the Stephanie Alexander Kitchen Garden Foundation several years ago, and now we have our own </w:t>
      </w:r>
      <w:r w:rsidR="00D470E6">
        <w:rPr>
          <w:rFonts w:ascii="Arial" w:hAnsi="Arial" w:cs="Arial"/>
          <w:i/>
          <w:sz w:val="24"/>
          <w:szCs w:val="24"/>
        </w:rPr>
        <w:t xml:space="preserve">student </w:t>
      </w:r>
      <w:r w:rsidRPr="00D470E6">
        <w:rPr>
          <w:rFonts w:ascii="Arial" w:hAnsi="Arial" w:cs="Arial"/>
          <w:i/>
          <w:sz w:val="24"/>
          <w:szCs w:val="24"/>
        </w:rPr>
        <w:t>kitchen</w:t>
      </w:r>
      <w:r w:rsidRPr="00D470E6">
        <w:rPr>
          <w:rFonts w:ascii="Arial" w:eastAsia="Arial Unicode MS" w:hAnsi="Arial" w:cs="Arial"/>
          <w:i/>
          <w:sz w:val="24"/>
          <w:szCs w:val="24"/>
        </w:rPr>
        <w:t xml:space="preserve"> to provide this exciting experience for your child.</w:t>
      </w:r>
    </w:p>
    <w:p w14:paraId="581FEE90" w14:textId="53DB50A7" w:rsidR="007D15AE" w:rsidRPr="00D470E6" w:rsidRDefault="00D470E6" w:rsidP="007D15AE">
      <w:pPr>
        <w:widowControl w:val="0"/>
        <w:jc w:val="both"/>
        <w:rPr>
          <w:rFonts w:ascii="Arial" w:eastAsia="Arial Unicode MS" w:hAnsi="Arial" w:cs="Arial"/>
          <w:sz w:val="24"/>
          <w:szCs w:val="24"/>
        </w:rPr>
      </w:pPr>
      <w:r>
        <w:rPr>
          <w:rFonts w:ascii="Arial" w:eastAsia="Arial Unicode MS" w:hAnsi="Arial" w:cs="Arial"/>
          <w:sz w:val="24"/>
          <w:szCs w:val="24"/>
        </w:rPr>
        <w:t>O</w:t>
      </w:r>
      <w:r w:rsidRPr="00D470E6">
        <w:rPr>
          <w:rFonts w:ascii="Arial" w:eastAsia="Arial Unicode MS" w:hAnsi="Arial" w:cs="Arial"/>
          <w:sz w:val="24"/>
          <w:szCs w:val="24"/>
        </w:rPr>
        <w:t>n Tuesdays</w:t>
      </w:r>
      <w:r w:rsidR="008A48E8" w:rsidRPr="00D470E6">
        <w:rPr>
          <w:rFonts w:ascii="Arial" w:hAnsi="Arial" w:cs="Arial"/>
          <w:b/>
          <w:noProof/>
          <w:sz w:val="24"/>
          <w:szCs w:val="24"/>
          <w:lang w:eastAsia="en-AU"/>
        </w:rPr>
        <w:drawing>
          <wp:anchor distT="0" distB="0" distL="114300" distR="114300" simplePos="0" relativeHeight="251890688" behindDoc="1" locked="0" layoutInCell="1" allowOverlap="1" wp14:anchorId="36F118FA" wp14:editId="0FDD0CC4">
            <wp:simplePos x="0" y="0"/>
            <wp:positionH relativeFrom="margin">
              <wp:align>right</wp:align>
            </wp:positionH>
            <wp:positionV relativeFrom="paragraph">
              <wp:posOffset>299672</wp:posOffset>
            </wp:positionV>
            <wp:extent cx="865505" cy="801370"/>
            <wp:effectExtent l="0" t="0" r="0" b="0"/>
            <wp:wrapTight wrapText="bothSides">
              <wp:wrapPolygon edited="0">
                <wp:start x="0" y="0"/>
                <wp:lineTo x="0" y="21052"/>
                <wp:lineTo x="20919" y="21052"/>
                <wp:lineTo x="20919" y="0"/>
                <wp:lineTo x="0" y="0"/>
              </wp:wrapPolygon>
            </wp:wrapTight>
            <wp:docPr id="1036028059" name="Picture 1036028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akg.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65505" cy="801370"/>
                    </a:xfrm>
                    <a:prstGeom prst="rect">
                      <a:avLst/>
                    </a:prstGeom>
                  </pic:spPr>
                </pic:pic>
              </a:graphicData>
            </a:graphic>
            <wp14:sizeRelH relativeFrom="page">
              <wp14:pctWidth>0</wp14:pctWidth>
            </wp14:sizeRelH>
            <wp14:sizeRelV relativeFrom="page">
              <wp14:pctHeight>0</wp14:pctHeight>
            </wp14:sizeRelV>
          </wp:anchor>
        </w:drawing>
      </w:r>
      <w:r w:rsidR="007D15AE" w:rsidRPr="00D470E6">
        <w:rPr>
          <w:rFonts w:ascii="Arial" w:hAnsi="Arial" w:cs="Arial"/>
          <w:i/>
          <w:noProof/>
          <w:sz w:val="24"/>
          <w:szCs w:val="24"/>
          <w:lang w:eastAsia="en-AU"/>
        </w:rPr>
        <w:drawing>
          <wp:anchor distT="0" distB="0" distL="114300" distR="114300" simplePos="0" relativeHeight="251847680" behindDoc="1" locked="0" layoutInCell="1" allowOverlap="1" wp14:anchorId="3104A745" wp14:editId="190EF026">
            <wp:simplePos x="0" y="0"/>
            <wp:positionH relativeFrom="margin">
              <wp:posOffset>0</wp:posOffset>
            </wp:positionH>
            <wp:positionV relativeFrom="paragraph">
              <wp:posOffset>77858</wp:posOffset>
            </wp:positionV>
            <wp:extent cx="1018540" cy="1018540"/>
            <wp:effectExtent l="0" t="0" r="0" b="0"/>
            <wp:wrapTight wrapText="bothSides">
              <wp:wrapPolygon edited="0">
                <wp:start x="0" y="0"/>
                <wp:lineTo x="0" y="21007"/>
                <wp:lineTo x="21007" y="21007"/>
                <wp:lineTo x="21007" y="0"/>
                <wp:lineTo x="0" y="0"/>
              </wp:wrapPolygon>
            </wp:wrapTight>
            <wp:docPr id="137" name="Picture 137" descr="ANd9GcTWWunNkbM7hpe619xRw3Was3awgjKQPZyfHYatUdYvEZI3qO2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d9GcTWWunNkbM7hpe619xRw3Was3awgjKQPZyfHYatUdYvEZI3qO2J"/>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18540" cy="1018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Unicode MS" w:hAnsi="Arial" w:cs="Arial"/>
          <w:sz w:val="24"/>
          <w:szCs w:val="24"/>
        </w:rPr>
        <w:t xml:space="preserve"> e</w:t>
      </w:r>
      <w:r w:rsidR="007D15AE" w:rsidRPr="00D470E6">
        <w:rPr>
          <w:rFonts w:ascii="Arial" w:eastAsia="Arial Unicode MS" w:hAnsi="Arial" w:cs="Arial"/>
          <w:sz w:val="24"/>
          <w:szCs w:val="24"/>
        </w:rPr>
        <w:t xml:space="preserve">ach fortnight the Year </w:t>
      </w:r>
      <w:r w:rsidR="003A462E" w:rsidRPr="00D470E6">
        <w:rPr>
          <w:rFonts w:ascii="Arial" w:eastAsia="Arial Unicode MS" w:hAnsi="Arial" w:cs="Arial"/>
          <w:sz w:val="24"/>
          <w:szCs w:val="24"/>
        </w:rPr>
        <w:t>5/6</w:t>
      </w:r>
      <w:r w:rsidR="007D15AE" w:rsidRPr="00D470E6">
        <w:rPr>
          <w:rFonts w:ascii="Arial" w:eastAsia="Arial Unicode MS" w:hAnsi="Arial" w:cs="Arial"/>
          <w:sz w:val="24"/>
          <w:szCs w:val="24"/>
        </w:rPr>
        <w:t xml:space="preserve"> classes participate in a one-hour </w:t>
      </w:r>
      <w:r w:rsidR="00A35138">
        <w:rPr>
          <w:rFonts w:ascii="Arial" w:eastAsia="Arial Unicode MS" w:hAnsi="Arial" w:cs="Arial"/>
          <w:sz w:val="24"/>
          <w:szCs w:val="24"/>
        </w:rPr>
        <w:t>G</w:t>
      </w:r>
      <w:r w:rsidR="007D15AE" w:rsidRPr="00D470E6">
        <w:rPr>
          <w:rFonts w:ascii="Arial" w:eastAsia="Arial Unicode MS" w:hAnsi="Arial" w:cs="Arial"/>
          <w:sz w:val="24"/>
          <w:szCs w:val="24"/>
        </w:rPr>
        <w:t>arden session</w:t>
      </w:r>
      <w:r w:rsidR="00A35138">
        <w:rPr>
          <w:rFonts w:ascii="Arial" w:eastAsia="Arial Unicode MS" w:hAnsi="Arial" w:cs="Arial"/>
          <w:sz w:val="24"/>
          <w:szCs w:val="24"/>
        </w:rPr>
        <w:t>.</w:t>
      </w:r>
      <w:r w:rsidR="007D15AE" w:rsidRPr="00D470E6">
        <w:rPr>
          <w:rFonts w:ascii="Arial" w:eastAsia="Arial Unicode MS" w:hAnsi="Arial" w:cs="Arial"/>
          <w:sz w:val="24"/>
          <w:szCs w:val="24"/>
        </w:rPr>
        <w:t xml:space="preserve"> This is held in our garden at school. The students work with our garden specialist, Deanne Ashton-Smith, digging, weeding, planting, propagating, harvesting, etc. Students also participate in Kitchen sessions fortnightly. These are held in our </w:t>
      </w:r>
      <w:r w:rsidR="00A35138">
        <w:rPr>
          <w:rFonts w:ascii="Arial" w:eastAsia="Arial Unicode MS" w:hAnsi="Arial" w:cs="Arial"/>
          <w:sz w:val="24"/>
          <w:szCs w:val="24"/>
        </w:rPr>
        <w:t xml:space="preserve">student </w:t>
      </w:r>
      <w:r w:rsidR="007D15AE" w:rsidRPr="00D470E6">
        <w:rPr>
          <w:rFonts w:ascii="Arial" w:eastAsia="Arial Unicode MS" w:hAnsi="Arial" w:cs="Arial"/>
          <w:sz w:val="24"/>
          <w:szCs w:val="24"/>
        </w:rPr>
        <w:t xml:space="preserve">kitchen. Our kitchen specialist, Kathy Van Eck, organises this program in consultation with our teachers, and </w:t>
      </w:r>
      <w:r w:rsidR="00680EDC" w:rsidRPr="00D470E6">
        <w:rPr>
          <w:rFonts w:ascii="Arial" w:eastAsia="Arial Unicode MS" w:hAnsi="Arial" w:cs="Arial"/>
          <w:sz w:val="24"/>
          <w:szCs w:val="24"/>
        </w:rPr>
        <w:t>a meal is consumed at the end of each session.</w:t>
      </w:r>
    </w:p>
    <w:p w14:paraId="6B59BF30" w14:textId="59A3CAA7" w:rsidR="007D15AE" w:rsidRPr="00D470E6" w:rsidRDefault="007D15AE" w:rsidP="007D15AE">
      <w:pPr>
        <w:widowControl w:val="0"/>
        <w:jc w:val="both"/>
        <w:rPr>
          <w:rFonts w:ascii="Arial" w:eastAsia="Arial Unicode MS" w:hAnsi="Arial" w:cs="Arial"/>
          <w:b/>
          <w:sz w:val="24"/>
          <w:szCs w:val="24"/>
        </w:rPr>
      </w:pPr>
      <w:r w:rsidRPr="00D470E6">
        <w:rPr>
          <w:rFonts w:ascii="Arial" w:eastAsia="Arial Unicode MS" w:hAnsi="Arial" w:cs="Arial"/>
          <w:b/>
          <w:sz w:val="24"/>
          <w:szCs w:val="24"/>
        </w:rPr>
        <w:t xml:space="preserve">School Coordinator: Louisa Carey </w:t>
      </w:r>
    </w:p>
    <w:p w14:paraId="7A866890" w14:textId="31A5A8C5" w:rsidR="007D15AE" w:rsidRPr="00D470E6" w:rsidRDefault="00000000" w:rsidP="007D15AE">
      <w:pPr>
        <w:widowControl w:val="0"/>
        <w:jc w:val="both"/>
        <w:rPr>
          <w:rFonts w:ascii="Arial" w:eastAsia="Arial Unicode MS" w:hAnsi="Arial" w:cs="Arial"/>
          <w:sz w:val="24"/>
          <w:szCs w:val="24"/>
        </w:rPr>
      </w:pPr>
      <w:hyperlink r:id="rId26" w:history="1">
        <w:r w:rsidR="007D15AE" w:rsidRPr="00D470E6">
          <w:rPr>
            <w:rStyle w:val="Hyperlink"/>
            <w:rFonts w:ascii="Arial" w:hAnsi="Arial" w:cs="Arial"/>
            <w:sz w:val="24"/>
            <w:szCs w:val="24"/>
          </w:rPr>
          <w:t>www.kitchengardenfoundation.org.au</w:t>
        </w:r>
      </w:hyperlink>
    </w:p>
    <w:p w14:paraId="1D7D6D37" w14:textId="5280E0A7" w:rsidR="007D15AE" w:rsidRPr="00D470E6" w:rsidRDefault="007D15AE" w:rsidP="007D15AE">
      <w:pPr>
        <w:jc w:val="both"/>
        <w:rPr>
          <w:rFonts w:ascii="Arial" w:hAnsi="Arial" w:cs="Arial"/>
          <w:sz w:val="24"/>
          <w:szCs w:val="24"/>
        </w:rPr>
      </w:pPr>
      <w:r w:rsidRPr="00D470E6">
        <w:rPr>
          <w:rFonts w:ascii="Arial" w:hAnsi="Arial" w:cs="Arial"/>
          <w:noProof/>
          <w:sz w:val="24"/>
          <w:szCs w:val="24"/>
          <w:lang w:eastAsia="en-AU"/>
        </w:rPr>
        <w:drawing>
          <wp:anchor distT="0" distB="0" distL="114300" distR="114300" simplePos="0" relativeHeight="251848704" behindDoc="1" locked="0" layoutInCell="1" allowOverlap="1" wp14:anchorId="1B2C4996" wp14:editId="0D0FBDB0">
            <wp:simplePos x="0" y="0"/>
            <wp:positionH relativeFrom="margin">
              <wp:posOffset>635</wp:posOffset>
            </wp:positionH>
            <wp:positionV relativeFrom="paragraph">
              <wp:posOffset>90170</wp:posOffset>
            </wp:positionV>
            <wp:extent cx="890270" cy="667385"/>
            <wp:effectExtent l="0" t="0" r="5080" b="0"/>
            <wp:wrapTight wrapText="bothSides">
              <wp:wrapPolygon edited="0">
                <wp:start x="0" y="0"/>
                <wp:lineTo x="0" y="20963"/>
                <wp:lineTo x="21261" y="20963"/>
                <wp:lineTo x="21261" y="0"/>
                <wp:lineTo x="0" y="0"/>
              </wp:wrapPolygon>
            </wp:wrapTight>
            <wp:docPr id="138" name="Picture 138" descr="fresh_vegetables_1366179465_28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sh_vegetables_1366179465_2894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90270" cy="667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70E6">
        <w:rPr>
          <w:rFonts w:ascii="Arial" w:hAnsi="Arial" w:cs="Arial"/>
          <w:sz w:val="24"/>
          <w:szCs w:val="24"/>
        </w:rPr>
        <w:t xml:space="preserve">A Kitchen Garden is created to provide edible, aromatic and beautiful resources for a kitchen. The creation and care of a Kitchen Garden teaches children about the natural world, about its beauty and how to care for it, how best to use the resources we have, and an appreciation for how easy it is to bring joy and wellbeing into one’s life through </w:t>
      </w:r>
      <w:r w:rsidRPr="00D470E6">
        <w:rPr>
          <w:rFonts w:ascii="Arial" w:hAnsi="Arial" w:cs="Arial"/>
          <w:b/>
          <w:bCs/>
          <w:sz w:val="24"/>
          <w:szCs w:val="24"/>
        </w:rPr>
        <w:t>growing</w:t>
      </w:r>
      <w:r w:rsidRPr="00D470E6">
        <w:rPr>
          <w:rFonts w:ascii="Arial" w:hAnsi="Arial" w:cs="Arial"/>
          <w:sz w:val="24"/>
          <w:szCs w:val="24"/>
        </w:rPr>
        <w:t xml:space="preserve">, </w:t>
      </w:r>
      <w:r w:rsidRPr="00D470E6">
        <w:rPr>
          <w:rFonts w:ascii="Arial" w:hAnsi="Arial" w:cs="Arial"/>
          <w:b/>
          <w:bCs/>
          <w:sz w:val="24"/>
          <w:szCs w:val="24"/>
        </w:rPr>
        <w:t>harvesting</w:t>
      </w:r>
      <w:r w:rsidRPr="00D470E6">
        <w:rPr>
          <w:rFonts w:ascii="Arial" w:hAnsi="Arial" w:cs="Arial"/>
          <w:sz w:val="24"/>
          <w:szCs w:val="24"/>
        </w:rPr>
        <w:t xml:space="preserve">, </w:t>
      </w:r>
      <w:r w:rsidRPr="00D470E6">
        <w:rPr>
          <w:rFonts w:ascii="Arial" w:hAnsi="Arial" w:cs="Arial"/>
          <w:b/>
          <w:bCs/>
          <w:sz w:val="24"/>
          <w:szCs w:val="24"/>
        </w:rPr>
        <w:t>preparing</w:t>
      </w:r>
      <w:r w:rsidRPr="00D470E6">
        <w:rPr>
          <w:rFonts w:ascii="Arial" w:hAnsi="Arial" w:cs="Arial"/>
          <w:sz w:val="24"/>
          <w:szCs w:val="24"/>
        </w:rPr>
        <w:t xml:space="preserve"> and </w:t>
      </w:r>
      <w:r w:rsidRPr="00D470E6">
        <w:rPr>
          <w:rFonts w:ascii="Arial" w:hAnsi="Arial" w:cs="Arial"/>
          <w:b/>
          <w:bCs/>
          <w:sz w:val="24"/>
          <w:szCs w:val="24"/>
        </w:rPr>
        <w:t>sharing</w:t>
      </w:r>
      <w:r w:rsidRPr="00D470E6">
        <w:rPr>
          <w:rFonts w:ascii="Arial" w:hAnsi="Arial" w:cs="Arial"/>
          <w:sz w:val="24"/>
          <w:szCs w:val="24"/>
        </w:rPr>
        <w:t xml:space="preserve"> fresh, seasonal produce.</w:t>
      </w:r>
    </w:p>
    <w:tbl>
      <w:tblPr>
        <w:tblStyle w:val="TableGrid"/>
        <w:tblW w:w="0" w:type="auto"/>
        <w:tblLook w:val="04A0" w:firstRow="1" w:lastRow="0" w:firstColumn="1" w:lastColumn="0" w:noHBand="0" w:noVBand="1"/>
      </w:tblPr>
      <w:tblGrid>
        <w:gridCol w:w="10194"/>
      </w:tblGrid>
      <w:tr w:rsidR="007B192F" w:rsidRPr="00D470E6" w14:paraId="77FA724F" w14:textId="77777777" w:rsidTr="00A35138">
        <w:trPr>
          <w:trHeight w:val="454"/>
        </w:trPr>
        <w:tc>
          <w:tcPr>
            <w:tcW w:w="10194" w:type="dxa"/>
            <w:shd w:val="clear" w:color="auto" w:fill="FFFF00"/>
            <w:vAlign w:val="center"/>
          </w:tcPr>
          <w:p w14:paraId="5E838E64" w14:textId="3A81A275" w:rsidR="007B192F" w:rsidRPr="00D470E6" w:rsidRDefault="007B192F" w:rsidP="0084673B">
            <w:pPr>
              <w:widowControl w:val="0"/>
              <w:jc w:val="center"/>
              <w:rPr>
                <w:rFonts w:ascii="Arial" w:hAnsi="Arial" w:cs="Arial"/>
                <w:b/>
                <w:sz w:val="24"/>
                <w:szCs w:val="24"/>
              </w:rPr>
            </w:pPr>
            <w:r w:rsidRPr="00D470E6">
              <w:rPr>
                <w:rFonts w:ascii="Arial" w:hAnsi="Arial" w:cs="Arial"/>
                <w:b/>
                <w:sz w:val="24"/>
                <w:szCs w:val="24"/>
              </w:rPr>
              <w:t>HOME LEARNING TASKS</w:t>
            </w:r>
          </w:p>
        </w:tc>
      </w:tr>
    </w:tbl>
    <w:p w14:paraId="36A4C9CA" w14:textId="77777777" w:rsidR="007B192F" w:rsidRPr="00D470E6" w:rsidRDefault="007B192F" w:rsidP="007B192F">
      <w:pPr>
        <w:spacing w:after="120" w:line="240" w:lineRule="auto"/>
        <w:jc w:val="both"/>
        <w:rPr>
          <w:rFonts w:ascii="Arial" w:hAnsi="Arial" w:cs="Arial"/>
          <w:sz w:val="24"/>
          <w:szCs w:val="24"/>
        </w:rPr>
      </w:pPr>
      <w:r w:rsidRPr="00D470E6">
        <w:rPr>
          <w:rFonts w:ascii="Arial" w:hAnsi="Arial" w:cs="Arial"/>
          <w:sz w:val="24"/>
          <w:szCs w:val="24"/>
        </w:rPr>
        <w:t>Class teachers monitor Home Learning, Home Reading, the use of student planners, school attendance and participation, and overall student achievement. Please help to support this worthwhile program by asking your child about their Home Learning Tasks and regularly signing their Record of Reading.</w:t>
      </w:r>
    </w:p>
    <w:p w14:paraId="15CA11DA" w14:textId="4ADA4B90" w:rsidR="002A1374" w:rsidRPr="00D470E6" w:rsidRDefault="002A1374" w:rsidP="00A35138">
      <w:pPr>
        <w:spacing w:after="120" w:line="240" w:lineRule="auto"/>
        <w:jc w:val="both"/>
        <w:rPr>
          <w:rFonts w:ascii="Arial" w:hAnsi="Arial" w:cs="Arial"/>
          <w:sz w:val="24"/>
          <w:szCs w:val="24"/>
        </w:rPr>
      </w:pPr>
      <w:r w:rsidRPr="00D470E6">
        <w:rPr>
          <w:rFonts w:ascii="Arial" w:hAnsi="Arial" w:cs="Arial"/>
          <w:b/>
          <w:sz w:val="24"/>
          <w:szCs w:val="24"/>
          <w:u w:val="single"/>
        </w:rPr>
        <w:t>READING AT HOME</w:t>
      </w:r>
      <w:r w:rsidRPr="00A35138">
        <w:rPr>
          <w:rFonts w:ascii="Arial" w:hAnsi="Arial" w:cs="Arial"/>
          <w:b/>
          <w:sz w:val="24"/>
          <w:szCs w:val="24"/>
        </w:rPr>
        <w:t>:</w:t>
      </w:r>
      <w:r w:rsidR="00A35138" w:rsidRPr="00A35138">
        <w:rPr>
          <w:rFonts w:ascii="Arial" w:hAnsi="Arial" w:cs="Arial"/>
          <w:b/>
          <w:sz w:val="24"/>
          <w:szCs w:val="24"/>
        </w:rPr>
        <w:t xml:space="preserve"> </w:t>
      </w:r>
      <w:r w:rsidRPr="00A35138">
        <w:rPr>
          <w:rFonts w:ascii="Arial" w:hAnsi="Arial" w:cs="Arial"/>
          <w:noProof/>
          <w:sz w:val="24"/>
          <w:szCs w:val="24"/>
          <w:lang w:eastAsia="en-AU"/>
        </w:rPr>
        <w:drawing>
          <wp:anchor distT="0" distB="0" distL="114300" distR="114300" simplePos="0" relativeHeight="251884544" behindDoc="1" locked="0" layoutInCell="1" allowOverlap="1" wp14:anchorId="4058B09D" wp14:editId="257C3E98">
            <wp:simplePos x="0" y="0"/>
            <wp:positionH relativeFrom="margin">
              <wp:posOffset>5066030</wp:posOffset>
            </wp:positionH>
            <wp:positionV relativeFrom="paragraph">
              <wp:posOffset>947420</wp:posOffset>
            </wp:positionV>
            <wp:extent cx="1414056" cy="1440000"/>
            <wp:effectExtent l="0" t="0" r="0" b="8255"/>
            <wp:wrapTight wrapText="bothSides">
              <wp:wrapPolygon edited="0">
                <wp:start x="0" y="0"/>
                <wp:lineTo x="0" y="21438"/>
                <wp:lineTo x="21251" y="21438"/>
                <wp:lineTo x="21251" y="0"/>
                <wp:lineTo x="0" y="0"/>
              </wp:wrapPolygon>
            </wp:wrapTight>
            <wp:docPr id="23" name="Picture 2" descr="Liter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jpg"/>
                    <pic:cNvPicPr/>
                  </pic:nvPicPr>
                  <pic:blipFill>
                    <a:blip r:embed="rId28" cstate="print"/>
                    <a:stretch>
                      <a:fillRect/>
                    </a:stretch>
                  </pic:blipFill>
                  <pic:spPr>
                    <a:xfrm>
                      <a:off x="0" y="0"/>
                      <a:ext cx="1414056" cy="1440000"/>
                    </a:xfrm>
                    <a:prstGeom prst="rect">
                      <a:avLst/>
                    </a:prstGeom>
                  </pic:spPr>
                </pic:pic>
              </a:graphicData>
            </a:graphic>
            <wp14:sizeRelH relativeFrom="margin">
              <wp14:pctWidth>0</wp14:pctWidth>
            </wp14:sizeRelH>
            <wp14:sizeRelV relativeFrom="margin">
              <wp14:pctHeight>0</wp14:pctHeight>
            </wp14:sizeRelV>
          </wp:anchor>
        </w:drawing>
      </w:r>
      <w:r w:rsidR="00A35138" w:rsidRPr="00A35138">
        <w:rPr>
          <w:rFonts w:ascii="Arial" w:hAnsi="Arial" w:cs="Arial"/>
          <w:b/>
          <w:sz w:val="24"/>
          <w:szCs w:val="24"/>
        </w:rPr>
        <w:t xml:space="preserve"> </w:t>
      </w:r>
      <w:r w:rsidRPr="00D470E6">
        <w:rPr>
          <w:rFonts w:ascii="Arial" w:hAnsi="Arial" w:cs="Arial"/>
          <w:sz w:val="24"/>
          <w:szCs w:val="24"/>
        </w:rPr>
        <w:t xml:space="preserve">Students are expected to read for 20-30 minutes </w:t>
      </w:r>
      <w:r w:rsidRPr="00D470E6">
        <w:rPr>
          <w:rFonts w:ascii="Arial" w:hAnsi="Arial" w:cs="Arial"/>
          <w:b/>
          <w:sz w:val="24"/>
          <w:szCs w:val="24"/>
        </w:rPr>
        <w:t>at least five nights a week</w:t>
      </w:r>
      <w:r w:rsidRPr="00D470E6">
        <w:rPr>
          <w:rFonts w:ascii="Arial" w:hAnsi="Arial" w:cs="Arial"/>
          <w:sz w:val="24"/>
          <w:szCs w:val="24"/>
        </w:rPr>
        <w:t>. On two of these nights</w:t>
      </w:r>
      <w:r w:rsidR="00A35138">
        <w:rPr>
          <w:rFonts w:ascii="Arial" w:hAnsi="Arial" w:cs="Arial"/>
          <w:sz w:val="24"/>
          <w:szCs w:val="24"/>
        </w:rPr>
        <w:t>,</w:t>
      </w:r>
      <w:r w:rsidRPr="00D470E6">
        <w:rPr>
          <w:rFonts w:ascii="Arial" w:hAnsi="Arial" w:cs="Arial"/>
          <w:sz w:val="24"/>
          <w:szCs w:val="24"/>
        </w:rPr>
        <w:t xml:space="preserve"> students should read aloud to an adult or older sibling, if possible. Students who choose to read more than this are consistently rewarded by their teachers. Students should record this reading in their school planner each night, including the book title and pages read. Every time they finish a book</w:t>
      </w:r>
      <w:r w:rsidR="00A35138">
        <w:rPr>
          <w:rFonts w:ascii="Arial" w:hAnsi="Arial" w:cs="Arial"/>
          <w:sz w:val="24"/>
          <w:szCs w:val="24"/>
        </w:rPr>
        <w:t>,</w:t>
      </w:r>
      <w:r w:rsidRPr="00D470E6">
        <w:rPr>
          <w:rFonts w:ascii="Arial" w:hAnsi="Arial" w:cs="Arial"/>
          <w:sz w:val="24"/>
          <w:szCs w:val="24"/>
        </w:rPr>
        <w:t xml:space="preserve"> they should write one or two sentences about the book, for example detailing what they liked most about the plot/characters, if they would read another book by the same author, etc.</w:t>
      </w:r>
    </w:p>
    <w:p w14:paraId="041B8262" w14:textId="77777777" w:rsidR="002A1374" w:rsidRPr="00D470E6" w:rsidRDefault="002A1374" w:rsidP="002A1374">
      <w:pPr>
        <w:spacing w:after="120" w:line="240" w:lineRule="auto"/>
        <w:ind w:right="-2"/>
        <w:jc w:val="both"/>
        <w:rPr>
          <w:rFonts w:ascii="Arial" w:hAnsi="Arial" w:cs="Arial"/>
          <w:sz w:val="24"/>
          <w:szCs w:val="24"/>
        </w:rPr>
      </w:pPr>
      <w:r w:rsidRPr="00D470E6">
        <w:rPr>
          <w:rFonts w:ascii="Arial" w:hAnsi="Arial" w:cs="Arial"/>
          <w:sz w:val="24"/>
          <w:szCs w:val="24"/>
        </w:rPr>
        <w:lastRenderedPageBreak/>
        <w:t xml:space="preserve">The school planner should be viewed and signed regularly by a parent as it is used as a communication log between parents and teachers.  </w:t>
      </w:r>
    </w:p>
    <w:p w14:paraId="2E65A732" w14:textId="77777777" w:rsidR="002A1374" w:rsidRPr="00D470E6" w:rsidRDefault="002A1374" w:rsidP="002A1374">
      <w:pPr>
        <w:spacing w:after="120" w:line="240" w:lineRule="auto"/>
        <w:ind w:right="-2"/>
        <w:jc w:val="both"/>
        <w:rPr>
          <w:rFonts w:ascii="Arial" w:hAnsi="Arial" w:cs="Arial"/>
          <w:sz w:val="24"/>
          <w:szCs w:val="24"/>
        </w:rPr>
      </w:pPr>
      <w:r w:rsidRPr="00D470E6">
        <w:rPr>
          <w:rFonts w:ascii="Arial" w:hAnsi="Arial" w:cs="Arial"/>
          <w:sz w:val="24"/>
          <w:szCs w:val="24"/>
        </w:rPr>
        <w:t>Please work with us to ensure your child has access to a wide range of reading materials, for example newspapers, letters, recipes, TV guides, magazines and puzzle books. You might like to take your child to a local library (Doveton/Bunjil) so that they can choose books of particular interest to them.</w:t>
      </w:r>
    </w:p>
    <w:p w14:paraId="05A27CD2" w14:textId="77CBF5E7" w:rsidR="002A1374" w:rsidRPr="00D470E6" w:rsidRDefault="002A1374" w:rsidP="002A1374">
      <w:pPr>
        <w:spacing w:after="80" w:line="240" w:lineRule="auto"/>
        <w:jc w:val="both"/>
        <w:rPr>
          <w:rFonts w:ascii="Arial" w:hAnsi="Arial" w:cs="Arial"/>
          <w:sz w:val="24"/>
          <w:szCs w:val="24"/>
        </w:rPr>
      </w:pPr>
      <w:r w:rsidRPr="00D470E6">
        <w:rPr>
          <w:rFonts w:ascii="Arial" w:hAnsi="Arial" w:cs="Arial"/>
          <w:b/>
          <w:sz w:val="24"/>
          <w:szCs w:val="24"/>
          <w:u w:val="single"/>
        </w:rPr>
        <w:t>SPELLING/VOCABULARY</w:t>
      </w:r>
      <w:r w:rsidRPr="00A35138">
        <w:rPr>
          <w:rFonts w:ascii="Arial" w:hAnsi="Arial" w:cs="Arial"/>
          <w:b/>
          <w:sz w:val="24"/>
          <w:szCs w:val="24"/>
        </w:rPr>
        <w:t>:</w:t>
      </w:r>
      <w:r w:rsidR="00A35138" w:rsidRPr="00A35138">
        <w:rPr>
          <w:rFonts w:ascii="Arial" w:hAnsi="Arial" w:cs="Arial"/>
          <w:b/>
          <w:sz w:val="24"/>
          <w:szCs w:val="24"/>
        </w:rPr>
        <w:t xml:space="preserve"> </w:t>
      </w:r>
      <w:r w:rsidRPr="00D470E6">
        <w:rPr>
          <w:rFonts w:ascii="Arial" w:hAnsi="Arial" w:cs="Arial"/>
          <w:sz w:val="24"/>
          <w:szCs w:val="24"/>
        </w:rPr>
        <w:t>Students will be given Home Learning Tasks related to the programs they are working on in class. Students who complete these tasks on a regular basis will be eligible for rewards at the end of each term.</w:t>
      </w:r>
    </w:p>
    <w:p w14:paraId="57A64C4E" w14:textId="63D7D2AB" w:rsidR="006030F7" w:rsidRPr="00D470E6" w:rsidRDefault="002A1374" w:rsidP="002A1374">
      <w:pPr>
        <w:spacing w:after="80" w:line="240" w:lineRule="auto"/>
        <w:jc w:val="both"/>
        <w:rPr>
          <w:rFonts w:ascii="Arial" w:hAnsi="Arial" w:cs="Arial"/>
          <w:sz w:val="24"/>
          <w:szCs w:val="24"/>
        </w:rPr>
      </w:pPr>
      <w:r w:rsidRPr="00D470E6">
        <w:rPr>
          <w:rFonts w:ascii="Arial" w:hAnsi="Arial" w:cs="Arial"/>
          <w:sz w:val="24"/>
          <w:szCs w:val="24"/>
        </w:rPr>
        <w:t xml:space="preserve">Students will be given 20 spelling words each week, based on a particular theme/rule they have studied in class. They will neatly write out the words </w:t>
      </w:r>
      <w:r w:rsidRPr="00D470E6">
        <w:rPr>
          <w:rFonts w:ascii="Arial" w:hAnsi="Arial" w:cs="Arial"/>
          <w:b/>
          <w:sz w:val="24"/>
          <w:szCs w:val="24"/>
        </w:rPr>
        <w:t>three times</w:t>
      </w:r>
      <w:r w:rsidR="003908F1" w:rsidRPr="00D470E6">
        <w:rPr>
          <w:rFonts w:ascii="Arial" w:hAnsi="Arial" w:cs="Arial"/>
          <w:sz w:val="24"/>
          <w:szCs w:val="24"/>
        </w:rPr>
        <w:t xml:space="preserve"> </w:t>
      </w:r>
      <w:r w:rsidR="003908F1" w:rsidRPr="00D470E6">
        <w:rPr>
          <w:rFonts w:ascii="Arial" w:hAnsi="Arial" w:cs="Arial"/>
          <w:b/>
          <w:bCs/>
          <w:sz w:val="24"/>
          <w:szCs w:val="24"/>
        </w:rPr>
        <w:t>each</w:t>
      </w:r>
      <w:r w:rsidRPr="00D470E6">
        <w:rPr>
          <w:rFonts w:ascii="Arial" w:hAnsi="Arial" w:cs="Arial"/>
          <w:sz w:val="24"/>
          <w:szCs w:val="24"/>
        </w:rPr>
        <w:t xml:space="preserve">. They will also be asked to choose at least six words from their spelling lists and either put each one in a ‘full sentence’ to </w:t>
      </w:r>
      <w:r w:rsidR="00A35138">
        <w:rPr>
          <w:rFonts w:ascii="Arial" w:hAnsi="Arial" w:cs="Arial"/>
          <w:sz w:val="24"/>
          <w:szCs w:val="24"/>
        </w:rPr>
        <w:t>demonstrate</w:t>
      </w:r>
      <w:r w:rsidRPr="00D470E6">
        <w:rPr>
          <w:rFonts w:ascii="Arial" w:hAnsi="Arial" w:cs="Arial"/>
          <w:sz w:val="24"/>
          <w:szCs w:val="24"/>
        </w:rPr>
        <w:t xml:space="preserve"> they know the meaning</w:t>
      </w:r>
      <w:r w:rsidR="00A35138">
        <w:rPr>
          <w:rFonts w:ascii="Arial" w:hAnsi="Arial" w:cs="Arial"/>
          <w:sz w:val="24"/>
          <w:szCs w:val="24"/>
        </w:rPr>
        <w:t xml:space="preserve"> </w:t>
      </w:r>
      <w:r w:rsidRPr="00D470E6">
        <w:rPr>
          <w:rFonts w:ascii="Arial" w:hAnsi="Arial" w:cs="Arial"/>
          <w:sz w:val="24"/>
          <w:szCs w:val="24"/>
        </w:rPr>
        <w:t>or look up and write out the dictionary definitions of these words.  Please note, a ‘full sentence’ should begin with a capital letter, contain a subject and a verb, have a closing piece of punctuation (e.g. a full stop) and be a complete thought.</w:t>
      </w:r>
      <w:r w:rsidR="006030F7" w:rsidRPr="00D470E6">
        <w:rPr>
          <w:rFonts w:ascii="Arial" w:hAnsi="Arial" w:cs="Arial"/>
          <w:sz w:val="24"/>
          <w:szCs w:val="24"/>
        </w:rPr>
        <w:t xml:space="preserve"> Students will also be given a grammar and punctuation</w:t>
      </w:r>
      <w:r w:rsidR="00EF2C00" w:rsidRPr="00D470E6">
        <w:rPr>
          <w:rFonts w:ascii="Arial" w:hAnsi="Arial" w:cs="Arial"/>
          <w:sz w:val="24"/>
          <w:szCs w:val="24"/>
        </w:rPr>
        <w:t xml:space="preserve"> activity to re-enforce the concept of editing their writing.</w:t>
      </w:r>
    </w:p>
    <w:p w14:paraId="764E58E3" w14:textId="77A9503C" w:rsidR="002A1374" w:rsidRPr="002A405D" w:rsidRDefault="002A1374" w:rsidP="002A1374">
      <w:pPr>
        <w:spacing w:after="80" w:line="240" w:lineRule="auto"/>
        <w:jc w:val="both"/>
        <w:rPr>
          <w:rFonts w:ascii="Arial" w:hAnsi="Arial" w:cs="Arial"/>
          <w:b/>
          <w:iCs/>
          <w:sz w:val="24"/>
          <w:szCs w:val="24"/>
        </w:rPr>
      </w:pPr>
      <w:r w:rsidRPr="002A405D">
        <w:rPr>
          <w:rFonts w:ascii="Arial" w:hAnsi="Arial" w:cs="Arial"/>
          <w:iCs/>
          <w:noProof/>
          <w:sz w:val="24"/>
          <w:szCs w:val="24"/>
          <w:lang w:eastAsia="en-AU"/>
        </w:rPr>
        <w:drawing>
          <wp:anchor distT="0" distB="0" distL="114300" distR="114300" simplePos="0" relativeHeight="251887616" behindDoc="1" locked="0" layoutInCell="1" allowOverlap="1" wp14:anchorId="2A7A129B" wp14:editId="28287F6E">
            <wp:simplePos x="0" y="0"/>
            <wp:positionH relativeFrom="column">
              <wp:posOffset>4996815</wp:posOffset>
            </wp:positionH>
            <wp:positionV relativeFrom="paragraph">
              <wp:posOffset>194945</wp:posOffset>
            </wp:positionV>
            <wp:extent cx="1506220" cy="1511935"/>
            <wp:effectExtent l="0" t="0" r="0" b="0"/>
            <wp:wrapNone/>
            <wp:docPr id="2" name="irc_mi">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_-6V0B3hdObA/TRK-cWaFg5I/AAAAAAAACL0/pKHlHJ1Buf8/s1600/homework%20clip%20art.jpg">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506220" cy="15119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A405D">
        <w:rPr>
          <w:rFonts w:ascii="Arial" w:hAnsi="Arial" w:cs="Arial"/>
          <w:b/>
          <w:iCs/>
          <w:sz w:val="24"/>
          <w:szCs w:val="24"/>
        </w:rPr>
        <w:t>WAYS YOU CAN HELP YOUR CHILD WITH THEIR HOME</w:t>
      </w:r>
      <w:r w:rsidR="00A35138" w:rsidRPr="002A405D">
        <w:rPr>
          <w:rFonts w:ascii="Arial" w:hAnsi="Arial" w:cs="Arial"/>
          <w:b/>
          <w:iCs/>
          <w:sz w:val="24"/>
          <w:szCs w:val="24"/>
        </w:rPr>
        <w:t xml:space="preserve"> LEARNING</w:t>
      </w:r>
      <w:r w:rsidRPr="002A405D">
        <w:rPr>
          <w:rFonts w:ascii="Arial" w:hAnsi="Arial" w:cs="Arial"/>
          <w:b/>
          <w:iCs/>
          <w:sz w:val="24"/>
          <w:szCs w:val="24"/>
        </w:rPr>
        <w:t>:</w:t>
      </w:r>
    </w:p>
    <w:p w14:paraId="36B4F420" w14:textId="77777777" w:rsidR="002A1374" w:rsidRPr="00D470E6" w:rsidRDefault="002A1374" w:rsidP="002A1374">
      <w:pPr>
        <w:pStyle w:val="ListParagraph"/>
        <w:numPr>
          <w:ilvl w:val="0"/>
          <w:numId w:val="3"/>
        </w:numPr>
        <w:spacing w:after="80"/>
        <w:jc w:val="both"/>
        <w:rPr>
          <w:rFonts w:ascii="Arial" w:hAnsi="Arial" w:cs="Arial"/>
        </w:rPr>
      </w:pPr>
      <w:r w:rsidRPr="00D470E6">
        <w:rPr>
          <w:rFonts w:ascii="Arial" w:hAnsi="Arial" w:cs="Arial"/>
        </w:rPr>
        <w:t>Talk through the expectations of the tasks</w:t>
      </w:r>
    </w:p>
    <w:p w14:paraId="57064C9C" w14:textId="77777777" w:rsidR="002A1374" w:rsidRPr="00D470E6" w:rsidRDefault="002A1374" w:rsidP="002A1374">
      <w:pPr>
        <w:pStyle w:val="ListParagraph"/>
        <w:numPr>
          <w:ilvl w:val="0"/>
          <w:numId w:val="3"/>
        </w:numPr>
        <w:spacing w:after="80"/>
        <w:jc w:val="both"/>
        <w:rPr>
          <w:rFonts w:ascii="Arial" w:hAnsi="Arial" w:cs="Arial"/>
        </w:rPr>
      </w:pPr>
      <w:r w:rsidRPr="00D470E6">
        <w:rPr>
          <w:rFonts w:ascii="Arial" w:hAnsi="Arial" w:cs="Arial"/>
        </w:rPr>
        <w:t>Explain any terms that your child is unsure of</w:t>
      </w:r>
    </w:p>
    <w:p w14:paraId="27B5E679" w14:textId="77777777" w:rsidR="002A1374" w:rsidRPr="00D470E6" w:rsidRDefault="002A1374" w:rsidP="002A1374">
      <w:pPr>
        <w:pStyle w:val="ListParagraph"/>
        <w:numPr>
          <w:ilvl w:val="0"/>
          <w:numId w:val="3"/>
        </w:numPr>
        <w:spacing w:after="80"/>
        <w:jc w:val="both"/>
        <w:rPr>
          <w:rFonts w:ascii="Arial" w:hAnsi="Arial" w:cs="Arial"/>
        </w:rPr>
      </w:pPr>
      <w:r w:rsidRPr="00D470E6">
        <w:rPr>
          <w:rFonts w:ascii="Arial" w:hAnsi="Arial" w:cs="Arial"/>
        </w:rPr>
        <w:t>Once students have completed written tasks, assist them to edit their work by:</w:t>
      </w:r>
    </w:p>
    <w:p w14:paraId="085775B8" w14:textId="77777777" w:rsidR="002A1374" w:rsidRPr="00D470E6" w:rsidRDefault="002A1374" w:rsidP="002A1374">
      <w:pPr>
        <w:pStyle w:val="ListParagraph"/>
        <w:numPr>
          <w:ilvl w:val="1"/>
          <w:numId w:val="2"/>
        </w:numPr>
        <w:spacing w:after="80"/>
        <w:rPr>
          <w:rFonts w:ascii="Arial" w:hAnsi="Arial" w:cs="Arial"/>
        </w:rPr>
      </w:pPr>
      <w:r w:rsidRPr="00D470E6">
        <w:rPr>
          <w:rFonts w:ascii="Arial" w:hAnsi="Arial" w:cs="Arial"/>
        </w:rPr>
        <w:t>Helping them identify words that may not be spelled correctly. Get them</w:t>
      </w:r>
      <w:r w:rsidRPr="00D470E6">
        <w:rPr>
          <w:rFonts w:ascii="Arial" w:hAnsi="Arial" w:cs="Arial"/>
        </w:rPr>
        <w:br/>
        <w:t xml:space="preserve">to sound out the word and discuss which letter(s) are not correct.  </w:t>
      </w:r>
    </w:p>
    <w:p w14:paraId="1E4BCB71" w14:textId="77777777" w:rsidR="002A1374" w:rsidRPr="00D470E6" w:rsidRDefault="002A1374" w:rsidP="002A1374">
      <w:pPr>
        <w:pStyle w:val="ListParagraph"/>
        <w:numPr>
          <w:ilvl w:val="1"/>
          <w:numId w:val="2"/>
        </w:numPr>
        <w:spacing w:after="80"/>
        <w:jc w:val="both"/>
        <w:rPr>
          <w:rFonts w:ascii="Arial" w:hAnsi="Arial" w:cs="Arial"/>
        </w:rPr>
      </w:pPr>
      <w:r w:rsidRPr="00D470E6">
        <w:rPr>
          <w:rFonts w:ascii="Arial" w:hAnsi="Arial" w:cs="Arial"/>
        </w:rPr>
        <w:t>Encouraging them to have another go.</w:t>
      </w:r>
    </w:p>
    <w:p w14:paraId="5CC87F59" w14:textId="77777777" w:rsidR="002A1374" w:rsidRPr="00D470E6" w:rsidRDefault="002A1374" w:rsidP="002A1374">
      <w:pPr>
        <w:pStyle w:val="ListParagraph"/>
        <w:numPr>
          <w:ilvl w:val="1"/>
          <w:numId w:val="2"/>
        </w:numPr>
        <w:spacing w:after="80"/>
        <w:jc w:val="both"/>
        <w:rPr>
          <w:rFonts w:ascii="Arial" w:hAnsi="Arial" w:cs="Arial"/>
        </w:rPr>
      </w:pPr>
      <w:r w:rsidRPr="00D470E6">
        <w:rPr>
          <w:rFonts w:ascii="Arial" w:hAnsi="Arial" w:cs="Arial"/>
        </w:rPr>
        <w:t>Praising them for the parts that are correct.</w:t>
      </w:r>
    </w:p>
    <w:p w14:paraId="12CA563F" w14:textId="77777777" w:rsidR="002A1374" w:rsidRPr="00D470E6" w:rsidRDefault="002A1374" w:rsidP="002A1374">
      <w:pPr>
        <w:pStyle w:val="ListParagraph"/>
        <w:numPr>
          <w:ilvl w:val="1"/>
          <w:numId w:val="2"/>
        </w:numPr>
        <w:spacing w:after="80"/>
        <w:jc w:val="both"/>
        <w:rPr>
          <w:rFonts w:ascii="Arial" w:hAnsi="Arial" w:cs="Arial"/>
        </w:rPr>
      </w:pPr>
      <w:r w:rsidRPr="00D470E6">
        <w:rPr>
          <w:rFonts w:ascii="Arial" w:hAnsi="Arial" w:cs="Arial"/>
        </w:rPr>
        <w:t>Encouraging them to use a dictionary.</w:t>
      </w:r>
    </w:p>
    <w:p w14:paraId="775B6B5A" w14:textId="3577F580" w:rsidR="002A1374" w:rsidRPr="00D470E6" w:rsidRDefault="002A1374" w:rsidP="002A1374">
      <w:pPr>
        <w:pStyle w:val="ListParagraph"/>
        <w:numPr>
          <w:ilvl w:val="0"/>
          <w:numId w:val="3"/>
        </w:numPr>
        <w:spacing w:after="80"/>
        <w:jc w:val="both"/>
        <w:rPr>
          <w:rFonts w:ascii="Arial" w:hAnsi="Arial" w:cs="Arial"/>
        </w:rPr>
      </w:pPr>
      <w:r w:rsidRPr="00D470E6">
        <w:rPr>
          <w:rFonts w:ascii="Arial" w:hAnsi="Arial" w:cs="Arial"/>
        </w:rPr>
        <w:t>Lastly, reading regularly can help your child with spelling confidence.</w:t>
      </w:r>
    </w:p>
    <w:p w14:paraId="70CA7530" w14:textId="77777777" w:rsidR="00F521C5" w:rsidRPr="00D470E6" w:rsidRDefault="00F521C5" w:rsidP="002A1374">
      <w:pPr>
        <w:spacing w:after="80" w:line="240" w:lineRule="auto"/>
        <w:jc w:val="both"/>
        <w:rPr>
          <w:rFonts w:ascii="Arial" w:hAnsi="Arial" w:cs="Arial"/>
          <w:b/>
          <w:sz w:val="24"/>
          <w:szCs w:val="24"/>
          <w:u w:val="single"/>
        </w:rPr>
      </w:pPr>
    </w:p>
    <w:tbl>
      <w:tblPr>
        <w:tblStyle w:val="TableGrid"/>
        <w:tblW w:w="0" w:type="auto"/>
        <w:tblLook w:val="04A0" w:firstRow="1" w:lastRow="0" w:firstColumn="1" w:lastColumn="0" w:noHBand="0" w:noVBand="1"/>
      </w:tblPr>
      <w:tblGrid>
        <w:gridCol w:w="10194"/>
      </w:tblGrid>
      <w:tr w:rsidR="00F521C5" w:rsidRPr="00D470E6" w14:paraId="22BAB0C7" w14:textId="77777777" w:rsidTr="0084673B">
        <w:trPr>
          <w:trHeight w:val="454"/>
        </w:trPr>
        <w:tc>
          <w:tcPr>
            <w:tcW w:w="10753" w:type="dxa"/>
            <w:shd w:val="clear" w:color="auto" w:fill="FFFF00"/>
            <w:vAlign w:val="center"/>
          </w:tcPr>
          <w:p w14:paraId="05F1A7B0" w14:textId="025C91A9" w:rsidR="00F521C5" w:rsidRPr="00D470E6" w:rsidRDefault="00F521C5" w:rsidP="0084673B">
            <w:pPr>
              <w:widowControl w:val="0"/>
              <w:jc w:val="center"/>
              <w:rPr>
                <w:rFonts w:ascii="Arial" w:hAnsi="Arial" w:cs="Arial"/>
                <w:b/>
                <w:sz w:val="24"/>
                <w:szCs w:val="24"/>
              </w:rPr>
            </w:pPr>
            <w:r w:rsidRPr="00D470E6">
              <w:rPr>
                <w:rFonts w:ascii="Arial" w:hAnsi="Arial" w:cs="Arial"/>
                <w:b/>
                <w:sz w:val="24"/>
                <w:szCs w:val="24"/>
              </w:rPr>
              <w:t>INFORMATION AND COMMUNICATIONS TECHNOLOGY (ICT)</w:t>
            </w:r>
          </w:p>
        </w:tc>
      </w:tr>
    </w:tbl>
    <w:p w14:paraId="097C48A1" w14:textId="77777777" w:rsidR="00A35138" w:rsidRDefault="002A1374" w:rsidP="002A1374">
      <w:pPr>
        <w:spacing w:after="80" w:line="240" w:lineRule="auto"/>
        <w:jc w:val="both"/>
        <w:rPr>
          <w:rFonts w:ascii="Arial" w:hAnsi="Arial" w:cs="Arial"/>
          <w:sz w:val="24"/>
          <w:szCs w:val="24"/>
        </w:rPr>
      </w:pPr>
      <w:r w:rsidRPr="00D470E6">
        <w:rPr>
          <w:rFonts w:ascii="Arial" w:hAnsi="Arial" w:cs="Arial"/>
          <w:noProof/>
          <w:sz w:val="24"/>
          <w:szCs w:val="24"/>
          <w:lang w:eastAsia="en-AU"/>
        </w:rPr>
        <w:drawing>
          <wp:anchor distT="0" distB="0" distL="114300" distR="114300" simplePos="0" relativeHeight="251886592" behindDoc="1" locked="0" layoutInCell="1" allowOverlap="1" wp14:anchorId="0F2CDE4A" wp14:editId="47586E69">
            <wp:simplePos x="0" y="0"/>
            <wp:positionH relativeFrom="margin">
              <wp:align>right</wp:align>
            </wp:positionH>
            <wp:positionV relativeFrom="paragraph">
              <wp:posOffset>167393</wp:posOffset>
            </wp:positionV>
            <wp:extent cx="1927662" cy="1368000"/>
            <wp:effectExtent l="0" t="0" r="0" b="3810"/>
            <wp:wrapTight wrapText="bothSides">
              <wp:wrapPolygon edited="0">
                <wp:start x="0" y="0"/>
                <wp:lineTo x="0" y="21359"/>
                <wp:lineTo x="21351" y="21359"/>
                <wp:lineTo x="21351" y="0"/>
                <wp:lineTo x="0" y="0"/>
              </wp:wrapPolygon>
            </wp:wrapTight>
            <wp:docPr id="18" name="Picture 18" descr="A group of blue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blue people in a classroom&#10;&#10;Description automatically generated"/>
                    <pic:cNvPicPr/>
                  </pic:nvPicPr>
                  <pic:blipFill rotWithShape="1">
                    <a:blip r:embed="rId31" cstate="print">
                      <a:extLst>
                        <a:ext uri="{28A0092B-C50C-407E-A947-70E740481C1C}">
                          <a14:useLocalDpi xmlns:a14="http://schemas.microsoft.com/office/drawing/2010/main" val="0"/>
                        </a:ext>
                      </a:extLst>
                    </a:blip>
                    <a:srcRect l="6270" r="5642"/>
                    <a:stretch/>
                  </pic:blipFill>
                  <pic:spPr bwMode="auto">
                    <a:xfrm>
                      <a:off x="0" y="0"/>
                      <a:ext cx="1927662" cy="136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70E6">
        <w:rPr>
          <w:rFonts w:ascii="Arial" w:hAnsi="Arial" w:cs="Arial"/>
          <w:bCs/>
          <w:sz w:val="24"/>
          <w:szCs w:val="24"/>
          <w:lang w:val="en-US"/>
        </w:rPr>
        <w:t>At Hallam PS, ICT is</w:t>
      </w:r>
      <w:r w:rsidRPr="00D470E6">
        <w:rPr>
          <w:rFonts w:ascii="Arial" w:hAnsi="Arial" w:cs="Arial"/>
          <w:sz w:val="24"/>
          <w:szCs w:val="24"/>
          <w:lang w:val="en-US"/>
        </w:rPr>
        <w:t xml:space="preserve"> incorporated into all areas of the curriculum.  </w:t>
      </w:r>
      <w:r w:rsidRPr="00D470E6">
        <w:rPr>
          <w:rFonts w:ascii="Arial" w:hAnsi="Arial" w:cs="Arial"/>
          <w:sz w:val="24"/>
          <w:szCs w:val="24"/>
        </w:rPr>
        <w:t xml:space="preserve">Leased computers are updated every three years and each of the 5/6 classrooms has an interactive screen. </w:t>
      </w:r>
    </w:p>
    <w:p w14:paraId="3AFCF23A" w14:textId="7FFB0F4B" w:rsidR="002A1374" w:rsidRPr="00D470E6" w:rsidRDefault="002A1374" w:rsidP="002A1374">
      <w:pPr>
        <w:spacing w:after="80" w:line="240" w:lineRule="auto"/>
        <w:jc w:val="both"/>
        <w:rPr>
          <w:rFonts w:ascii="Arial" w:hAnsi="Arial" w:cs="Arial"/>
          <w:sz w:val="24"/>
          <w:szCs w:val="24"/>
        </w:rPr>
      </w:pPr>
      <w:r w:rsidRPr="00D470E6">
        <w:rPr>
          <w:rFonts w:ascii="Arial" w:hAnsi="Arial" w:cs="Arial"/>
          <w:sz w:val="24"/>
          <w:szCs w:val="24"/>
        </w:rPr>
        <w:t xml:space="preserve">Students use a variety of programs to enhance their English and Mathematics skills and to research information related to the Units of Investigation. Students also have access to online learning sites, such as Typing Club, Epic and Mathletics, so they can revise and extend their skills at school and at home. </w:t>
      </w:r>
    </w:p>
    <w:p w14:paraId="14E56B79" w14:textId="0374BB95" w:rsidR="002A1374" w:rsidRPr="00D470E6" w:rsidRDefault="002A1374" w:rsidP="002A1374">
      <w:pPr>
        <w:widowControl w:val="0"/>
        <w:tabs>
          <w:tab w:val="left" w:pos="7655"/>
          <w:tab w:val="left" w:pos="10204"/>
        </w:tabs>
        <w:spacing w:after="80" w:line="240" w:lineRule="auto"/>
        <w:ind w:right="-2"/>
        <w:jc w:val="both"/>
        <w:rPr>
          <w:rFonts w:ascii="Arial" w:hAnsi="Arial" w:cs="Arial"/>
          <w:sz w:val="24"/>
          <w:szCs w:val="24"/>
        </w:rPr>
      </w:pPr>
      <w:r w:rsidRPr="00D470E6">
        <w:rPr>
          <w:rFonts w:ascii="Arial" w:hAnsi="Arial" w:cs="Arial"/>
          <w:sz w:val="24"/>
          <w:szCs w:val="24"/>
        </w:rPr>
        <w:t>Hallam PS also has a Science and Technology Space where students will have access to a wide range of hands-on resources to help develop their critical thinking and digital skills.</w:t>
      </w:r>
      <w:r w:rsidR="00A35138">
        <w:rPr>
          <w:rFonts w:ascii="Arial" w:hAnsi="Arial" w:cs="Arial"/>
          <w:sz w:val="24"/>
          <w:szCs w:val="24"/>
        </w:rPr>
        <w:t xml:space="preserve"> </w:t>
      </w:r>
      <w:r w:rsidRPr="00D470E6">
        <w:rPr>
          <w:rFonts w:ascii="Arial" w:hAnsi="Arial" w:cs="Arial"/>
          <w:sz w:val="24"/>
          <w:szCs w:val="24"/>
        </w:rPr>
        <w:t>You will find more information about this program towards the end of this booklet.</w:t>
      </w:r>
      <w:r w:rsidR="00A35138">
        <w:rPr>
          <w:rFonts w:ascii="Arial" w:hAnsi="Arial" w:cs="Arial"/>
          <w:sz w:val="24"/>
          <w:szCs w:val="24"/>
        </w:rPr>
        <w:t xml:space="preserve"> </w:t>
      </w:r>
      <w:r w:rsidRPr="00D470E6">
        <w:rPr>
          <w:rFonts w:ascii="Arial" w:hAnsi="Arial" w:cs="Arial"/>
          <w:sz w:val="24"/>
          <w:szCs w:val="24"/>
        </w:rPr>
        <w:t xml:space="preserve">Students also have access to digital cameras, netbooks, video conferencing equipment, a suite of challenging software, the local network (Hallam PS Intranet) and the global network (Internet) to support their learning. Students gain this access at different levels based on parental permission. Access to our school’s ICT equipment also requires students and parents/ guardians to provide a signed </w:t>
      </w:r>
      <w:r w:rsidR="00E66F42">
        <w:rPr>
          <w:rFonts w:ascii="Arial" w:hAnsi="Arial" w:cs="Arial"/>
          <w:sz w:val="24"/>
          <w:szCs w:val="24"/>
        </w:rPr>
        <w:t>HALLAM PS</w:t>
      </w:r>
      <w:r w:rsidRPr="00D470E6">
        <w:rPr>
          <w:rFonts w:ascii="Arial" w:hAnsi="Arial" w:cs="Arial"/>
          <w:sz w:val="24"/>
          <w:szCs w:val="24"/>
        </w:rPr>
        <w:t xml:space="preserve"> Internet Protocols agreement. </w:t>
      </w:r>
    </w:p>
    <w:p w14:paraId="360F9DBC" w14:textId="77777777" w:rsidR="0083646D" w:rsidRPr="00D470E6" w:rsidRDefault="0083646D" w:rsidP="002A1374">
      <w:pPr>
        <w:widowControl w:val="0"/>
        <w:tabs>
          <w:tab w:val="left" w:pos="7655"/>
          <w:tab w:val="left" w:pos="10204"/>
        </w:tabs>
        <w:spacing w:after="80" w:line="240" w:lineRule="auto"/>
        <w:ind w:right="-2"/>
        <w:jc w:val="both"/>
        <w:rPr>
          <w:rFonts w:ascii="Arial" w:hAnsi="Arial" w:cs="Arial"/>
          <w:sz w:val="24"/>
          <w:szCs w:val="24"/>
        </w:rPr>
      </w:pPr>
    </w:p>
    <w:p w14:paraId="2CBABB5F" w14:textId="77777777" w:rsidR="0083646D" w:rsidRPr="00D470E6" w:rsidRDefault="0083646D" w:rsidP="002A1374">
      <w:pPr>
        <w:widowControl w:val="0"/>
        <w:tabs>
          <w:tab w:val="left" w:pos="7655"/>
          <w:tab w:val="left" w:pos="10204"/>
        </w:tabs>
        <w:spacing w:after="80" w:line="240" w:lineRule="auto"/>
        <w:ind w:right="-2"/>
        <w:jc w:val="both"/>
        <w:rPr>
          <w:rFonts w:ascii="Arial" w:hAnsi="Arial" w:cs="Arial"/>
          <w:sz w:val="24"/>
          <w:szCs w:val="24"/>
        </w:rPr>
      </w:pPr>
    </w:p>
    <w:p w14:paraId="75044BDA" w14:textId="109EF3F6" w:rsidR="00B66302" w:rsidRPr="00D470E6" w:rsidRDefault="00B66302">
      <w:pPr>
        <w:rPr>
          <w:rFonts w:ascii="Arial" w:hAnsi="Arial" w:cs="Arial"/>
          <w:sz w:val="24"/>
          <w:szCs w:val="24"/>
        </w:rPr>
      </w:pPr>
      <w:r w:rsidRPr="00D470E6">
        <w:rPr>
          <w:rFonts w:ascii="Arial" w:hAnsi="Arial" w:cs="Arial"/>
          <w:sz w:val="24"/>
          <w:szCs w:val="24"/>
        </w:rPr>
        <w:br w:type="page"/>
      </w:r>
    </w:p>
    <w:tbl>
      <w:tblPr>
        <w:tblStyle w:val="TableGrid"/>
        <w:tblW w:w="0" w:type="auto"/>
        <w:tblLook w:val="04A0" w:firstRow="1" w:lastRow="0" w:firstColumn="1" w:lastColumn="0" w:noHBand="0" w:noVBand="1"/>
      </w:tblPr>
      <w:tblGrid>
        <w:gridCol w:w="10194"/>
      </w:tblGrid>
      <w:tr w:rsidR="007B192F" w:rsidRPr="00D470E6" w14:paraId="6C716790" w14:textId="77777777" w:rsidTr="0040102C">
        <w:trPr>
          <w:trHeight w:val="454"/>
        </w:trPr>
        <w:tc>
          <w:tcPr>
            <w:tcW w:w="10194" w:type="dxa"/>
            <w:shd w:val="clear" w:color="auto" w:fill="FFFF00"/>
            <w:vAlign w:val="center"/>
          </w:tcPr>
          <w:p w14:paraId="78D70896" w14:textId="77777777" w:rsidR="007B192F" w:rsidRPr="00D470E6" w:rsidRDefault="007B192F" w:rsidP="0084673B">
            <w:pPr>
              <w:widowControl w:val="0"/>
              <w:jc w:val="center"/>
              <w:rPr>
                <w:rFonts w:ascii="Arial" w:hAnsi="Arial" w:cs="Arial"/>
                <w:b/>
                <w:sz w:val="24"/>
                <w:szCs w:val="24"/>
              </w:rPr>
            </w:pPr>
            <w:r w:rsidRPr="00D470E6">
              <w:rPr>
                <w:rFonts w:ascii="Arial" w:hAnsi="Arial" w:cs="Arial"/>
                <w:b/>
                <w:sz w:val="24"/>
                <w:szCs w:val="24"/>
              </w:rPr>
              <w:lastRenderedPageBreak/>
              <w:t>UNIFORM</w:t>
            </w:r>
          </w:p>
        </w:tc>
      </w:tr>
    </w:tbl>
    <w:p w14:paraId="559EEFEE" w14:textId="77777777" w:rsidR="007B192F" w:rsidRPr="00D470E6" w:rsidRDefault="007B192F" w:rsidP="007B192F">
      <w:pPr>
        <w:widowControl w:val="0"/>
        <w:jc w:val="both"/>
        <w:rPr>
          <w:rFonts w:ascii="Arial" w:hAnsi="Arial" w:cs="Arial"/>
          <w:sz w:val="24"/>
          <w:szCs w:val="24"/>
        </w:rPr>
      </w:pPr>
      <w:r w:rsidRPr="00D470E6">
        <w:rPr>
          <w:rFonts w:ascii="Arial" w:hAnsi="Arial" w:cs="Arial"/>
          <w:sz w:val="24"/>
          <w:szCs w:val="24"/>
        </w:rPr>
        <w:t xml:space="preserve">All students are required to be in full School Council-approved uniform daily. This includes a broad brimmed bottle-green hat during Term 1 and Term 4, consistent with our SunSmart policy. </w:t>
      </w:r>
    </w:p>
    <w:p w14:paraId="10987621" w14:textId="77777777" w:rsidR="007B192F" w:rsidRPr="00D470E6" w:rsidRDefault="007B192F" w:rsidP="007B192F">
      <w:pPr>
        <w:pStyle w:val="NoSpacing"/>
        <w:jc w:val="center"/>
        <w:rPr>
          <w:rFonts w:ascii="Arial" w:eastAsia="Calibri" w:hAnsi="Arial" w:cs="Arial"/>
          <w:sz w:val="24"/>
          <w:szCs w:val="24"/>
        </w:rPr>
      </w:pPr>
      <w:r w:rsidRPr="00D470E6">
        <w:rPr>
          <w:rFonts w:ascii="Arial" w:eastAsia="Calibri" w:hAnsi="Arial" w:cs="Arial"/>
          <w:b/>
          <w:sz w:val="24"/>
          <w:szCs w:val="24"/>
        </w:rPr>
        <w:t xml:space="preserve">SHOES: </w:t>
      </w:r>
      <w:r w:rsidRPr="00D470E6">
        <w:rPr>
          <w:rFonts w:ascii="Arial" w:eastAsia="Calibri" w:hAnsi="Arial" w:cs="Arial"/>
          <w:sz w:val="24"/>
          <w:szCs w:val="24"/>
        </w:rPr>
        <w:t>Shoes must be plain black or white only and cover the toes:</w:t>
      </w:r>
    </w:p>
    <w:tbl>
      <w:tblPr>
        <w:tblW w:w="10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8"/>
        <w:gridCol w:w="2629"/>
        <w:gridCol w:w="2628"/>
        <w:gridCol w:w="2629"/>
      </w:tblGrid>
      <w:tr w:rsidR="007B192F" w:rsidRPr="00D470E6" w14:paraId="552D1F62" w14:textId="77777777" w:rsidTr="0084673B">
        <w:trPr>
          <w:trHeight w:val="397"/>
        </w:trPr>
        <w:tc>
          <w:tcPr>
            <w:tcW w:w="2628" w:type="dxa"/>
            <w:tcBorders>
              <w:bottom w:val="nil"/>
            </w:tcBorders>
            <w:shd w:val="clear" w:color="auto" w:fill="auto"/>
          </w:tcPr>
          <w:p w14:paraId="43F898E5" w14:textId="77777777" w:rsidR="007B192F" w:rsidRPr="00D470E6" w:rsidRDefault="007B192F" w:rsidP="0084673B">
            <w:pPr>
              <w:pStyle w:val="NoSpacing"/>
              <w:rPr>
                <w:rFonts w:ascii="Arial" w:eastAsia="Calibri" w:hAnsi="Arial" w:cs="Arial"/>
                <w:noProof/>
                <w:sz w:val="24"/>
                <w:szCs w:val="24"/>
              </w:rPr>
            </w:pPr>
            <w:r w:rsidRPr="00D470E6">
              <w:rPr>
                <w:rFonts w:ascii="Arial" w:eastAsia="Calibri" w:hAnsi="Arial" w:cs="Arial"/>
                <w:noProof/>
                <w:sz w:val="24"/>
                <w:szCs w:val="24"/>
              </w:rPr>
              <w:drawing>
                <wp:anchor distT="0" distB="0" distL="114300" distR="114300" simplePos="0" relativeHeight="251851776" behindDoc="1" locked="0" layoutInCell="1" allowOverlap="1" wp14:anchorId="79E55B75" wp14:editId="6EF2826D">
                  <wp:simplePos x="0" y="0"/>
                  <wp:positionH relativeFrom="column">
                    <wp:posOffset>603250</wp:posOffset>
                  </wp:positionH>
                  <wp:positionV relativeFrom="paragraph">
                    <wp:posOffset>52070</wp:posOffset>
                  </wp:positionV>
                  <wp:extent cx="374015" cy="365760"/>
                  <wp:effectExtent l="0" t="0" r="6985" b="0"/>
                  <wp:wrapTight wrapText="bothSides">
                    <wp:wrapPolygon edited="0">
                      <wp:start x="0" y="0"/>
                      <wp:lineTo x="0" y="20250"/>
                      <wp:lineTo x="20903" y="20250"/>
                      <wp:lineTo x="20903" y="0"/>
                      <wp:lineTo x="0" y="0"/>
                    </wp:wrapPolygon>
                  </wp:wrapTight>
                  <wp:docPr id="170" name="Picture 170" descr="A green check mark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A green check mark on a white background&#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4015" cy="3657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29" w:type="dxa"/>
            <w:tcBorders>
              <w:bottom w:val="nil"/>
            </w:tcBorders>
            <w:shd w:val="clear" w:color="auto" w:fill="auto"/>
          </w:tcPr>
          <w:p w14:paraId="330E58EB" w14:textId="77777777" w:rsidR="007B192F" w:rsidRPr="00D470E6" w:rsidRDefault="007B192F" w:rsidP="0084673B">
            <w:pPr>
              <w:pStyle w:val="NoSpacing"/>
              <w:rPr>
                <w:rFonts w:ascii="Arial" w:eastAsia="Calibri" w:hAnsi="Arial" w:cs="Arial"/>
                <w:noProof/>
                <w:sz w:val="24"/>
                <w:szCs w:val="24"/>
              </w:rPr>
            </w:pPr>
            <w:r w:rsidRPr="00D470E6">
              <w:rPr>
                <w:rFonts w:ascii="Arial" w:eastAsia="Calibri" w:hAnsi="Arial" w:cs="Arial"/>
                <w:noProof/>
                <w:sz w:val="24"/>
                <w:szCs w:val="24"/>
              </w:rPr>
              <w:drawing>
                <wp:anchor distT="0" distB="0" distL="114300" distR="114300" simplePos="0" relativeHeight="251852800" behindDoc="1" locked="0" layoutInCell="1" allowOverlap="1" wp14:anchorId="6882713A" wp14:editId="6F3EB1FB">
                  <wp:simplePos x="0" y="0"/>
                  <wp:positionH relativeFrom="column">
                    <wp:posOffset>594360</wp:posOffset>
                  </wp:positionH>
                  <wp:positionV relativeFrom="paragraph">
                    <wp:posOffset>52070</wp:posOffset>
                  </wp:positionV>
                  <wp:extent cx="373380" cy="365760"/>
                  <wp:effectExtent l="0" t="0" r="7620" b="0"/>
                  <wp:wrapTight wrapText="bothSides">
                    <wp:wrapPolygon edited="0">
                      <wp:start x="0" y="0"/>
                      <wp:lineTo x="0" y="20250"/>
                      <wp:lineTo x="20939" y="20250"/>
                      <wp:lineTo x="20939" y="0"/>
                      <wp:lineTo x="0" y="0"/>
                    </wp:wrapPolygon>
                  </wp:wrapTight>
                  <wp:docPr id="169" name="Picture 169" descr="A green check mark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A green check mark on a white background&#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3380" cy="3657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28" w:type="dxa"/>
            <w:tcBorders>
              <w:bottom w:val="nil"/>
            </w:tcBorders>
            <w:shd w:val="clear" w:color="auto" w:fill="auto"/>
          </w:tcPr>
          <w:p w14:paraId="4875ED09" w14:textId="77777777" w:rsidR="007B192F" w:rsidRPr="00D470E6" w:rsidRDefault="007B192F" w:rsidP="0084673B">
            <w:pPr>
              <w:pStyle w:val="NoSpacing"/>
              <w:rPr>
                <w:rFonts w:ascii="Arial" w:eastAsia="Calibri" w:hAnsi="Arial" w:cs="Arial"/>
                <w:noProof/>
                <w:sz w:val="24"/>
                <w:szCs w:val="24"/>
              </w:rPr>
            </w:pPr>
            <w:r w:rsidRPr="00D470E6">
              <w:rPr>
                <w:rFonts w:ascii="Arial" w:eastAsia="Calibri" w:hAnsi="Arial" w:cs="Arial"/>
                <w:noProof/>
                <w:sz w:val="24"/>
                <w:szCs w:val="24"/>
              </w:rPr>
              <w:drawing>
                <wp:anchor distT="0" distB="0" distL="114300" distR="114300" simplePos="0" relativeHeight="251853824" behindDoc="1" locked="0" layoutInCell="1" allowOverlap="1" wp14:anchorId="533EEA4F" wp14:editId="2FAFC9EB">
                  <wp:simplePos x="0" y="0"/>
                  <wp:positionH relativeFrom="column">
                    <wp:posOffset>551180</wp:posOffset>
                  </wp:positionH>
                  <wp:positionV relativeFrom="paragraph">
                    <wp:posOffset>52070</wp:posOffset>
                  </wp:positionV>
                  <wp:extent cx="373380" cy="365760"/>
                  <wp:effectExtent l="0" t="0" r="7620" b="0"/>
                  <wp:wrapTight wrapText="bothSides">
                    <wp:wrapPolygon edited="0">
                      <wp:start x="0" y="0"/>
                      <wp:lineTo x="0" y="20250"/>
                      <wp:lineTo x="20939" y="20250"/>
                      <wp:lineTo x="20939" y="0"/>
                      <wp:lineTo x="0" y="0"/>
                    </wp:wrapPolygon>
                  </wp:wrapTight>
                  <wp:docPr id="168" name="Picture 168" descr="A green check mark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A green check mark on a white background&#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338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70E6">
              <w:rPr>
                <w:rFonts w:ascii="Arial" w:eastAsia="Calibri" w:hAnsi="Arial" w:cs="Arial"/>
                <w:noProof/>
                <w:sz w:val="24"/>
                <w:szCs w:val="24"/>
              </w:rPr>
              <w:t>`</w:t>
            </w:r>
          </w:p>
        </w:tc>
        <w:tc>
          <w:tcPr>
            <w:tcW w:w="2629" w:type="dxa"/>
            <w:tcBorders>
              <w:bottom w:val="nil"/>
            </w:tcBorders>
            <w:shd w:val="clear" w:color="auto" w:fill="auto"/>
          </w:tcPr>
          <w:p w14:paraId="6F135EEA" w14:textId="77777777" w:rsidR="007B192F" w:rsidRPr="00D470E6" w:rsidRDefault="007B192F" w:rsidP="0084673B">
            <w:pPr>
              <w:pStyle w:val="NoSpacing"/>
              <w:rPr>
                <w:rFonts w:ascii="Arial" w:eastAsia="Calibri" w:hAnsi="Arial" w:cs="Arial"/>
                <w:noProof/>
                <w:sz w:val="24"/>
                <w:szCs w:val="24"/>
              </w:rPr>
            </w:pPr>
            <w:r w:rsidRPr="00D470E6">
              <w:rPr>
                <w:rFonts w:ascii="Arial" w:eastAsia="Calibri" w:hAnsi="Arial" w:cs="Arial"/>
                <w:noProof/>
                <w:sz w:val="24"/>
                <w:szCs w:val="24"/>
              </w:rPr>
              <w:drawing>
                <wp:anchor distT="0" distB="0" distL="114300" distR="114300" simplePos="0" relativeHeight="251854848" behindDoc="1" locked="0" layoutInCell="1" allowOverlap="1" wp14:anchorId="05E20175" wp14:editId="4A5EAB1D">
                  <wp:simplePos x="0" y="0"/>
                  <wp:positionH relativeFrom="column">
                    <wp:posOffset>610870</wp:posOffset>
                  </wp:positionH>
                  <wp:positionV relativeFrom="paragraph">
                    <wp:posOffset>69215</wp:posOffset>
                  </wp:positionV>
                  <wp:extent cx="374015" cy="365760"/>
                  <wp:effectExtent l="0" t="0" r="6985" b="0"/>
                  <wp:wrapTight wrapText="bothSides">
                    <wp:wrapPolygon edited="0">
                      <wp:start x="0" y="0"/>
                      <wp:lineTo x="0" y="20250"/>
                      <wp:lineTo x="20903" y="20250"/>
                      <wp:lineTo x="20903" y="0"/>
                      <wp:lineTo x="0" y="0"/>
                    </wp:wrapPolygon>
                  </wp:wrapTight>
                  <wp:docPr id="167" name="Picture 167" descr="A green check mark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A green check mark on a white background&#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4015" cy="3657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B192F" w:rsidRPr="00D470E6" w14:paraId="4111751E" w14:textId="77777777" w:rsidTr="0084673B">
        <w:trPr>
          <w:trHeight w:val="1191"/>
        </w:trPr>
        <w:tc>
          <w:tcPr>
            <w:tcW w:w="2628" w:type="dxa"/>
            <w:tcBorders>
              <w:top w:val="nil"/>
              <w:bottom w:val="nil"/>
            </w:tcBorders>
            <w:shd w:val="clear" w:color="auto" w:fill="auto"/>
          </w:tcPr>
          <w:p w14:paraId="3F19CD7D" w14:textId="77777777" w:rsidR="007B192F" w:rsidRPr="00D470E6" w:rsidRDefault="007B192F" w:rsidP="0084673B">
            <w:pPr>
              <w:pStyle w:val="NoSpacing"/>
              <w:jc w:val="center"/>
              <w:rPr>
                <w:rFonts w:ascii="Arial" w:eastAsia="Calibri" w:hAnsi="Arial" w:cs="Arial"/>
                <w:sz w:val="24"/>
                <w:szCs w:val="24"/>
              </w:rPr>
            </w:pPr>
            <w:r w:rsidRPr="00D470E6">
              <w:rPr>
                <w:rFonts w:ascii="Arial" w:eastAsia="Calibri" w:hAnsi="Arial" w:cs="Arial"/>
                <w:noProof/>
                <w:sz w:val="24"/>
                <w:szCs w:val="24"/>
              </w:rPr>
              <w:drawing>
                <wp:inline distT="0" distB="0" distL="0" distR="0" wp14:anchorId="2CD7478F" wp14:editId="59E1127D">
                  <wp:extent cx="1200603" cy="736638"/>
                  <wp:effectExtent l="0" t="0" r="0" b="6350"/>
                  <wp:docPr id="1089869681" name="Picture 1089869681" descr="A black shoe with white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869681" name="Picture 1089869681" descr="A black shoe with white stripes&#10;&#10;Description automatically generated"/>
                          <pic:cNvPicPr>
                            <a:picLocks noChangeAspect="1" noChangeArrowheads="1"/>
                          </pic:cNvPicPr>
                        </pic:nvPicPr>
                        <pic:blipFill rotWithShape="1">
                          <a:blip r:embed="rId33">
                            <a:extLst>
                              <a:ext uri="{28A0092B-C50C-407E-A947-70E740481C1C}">
                                <a14:useLocalDpi xmlns:a14="http://schemas.microsoft.com/office/drawing/2010/main" val="0"/>
                              </a:ext>
                            </a:extLst>
                          </a:blip>
                          <a:srcRect l="10808" t="34131" r="10262" b="30814"/>
                          <a:stretch/>
                        </pic:blipFill>
                        <pic:spPr bwMode="auto">
                          <a:xfrm>
                            <a:off x="0" y="0"/>
                            <a:ext cx="1207655" cy="7409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29" w:type="dxa"/>
            <w:tcBorders>
              <w:top w:val="nil"/>
              <w:bottom w:val="nil"/>
            </w:tcBorders>
            <w:shd w:val="clear" w:color="auto" w:fill="auto"/>
          </w:tcPr>
          <w:p w14:paraId="5BED1AE9" w14:textId="77777777" w:rsidR="007B192F" w:rsidRPr="00D470E6" w:rsidRDefault="007B192F" w:rsidP="0084673B">
            <w:pPr>
              <w:pStyle w:val="NoSpacing"/>
              <w:jc w:val="center"/>
              <w:rPr>
                <w:rFonts w:ascii="Arial" w:eastAsia="Calibri" w:hAnsi="Arial" w:cs="Arial"/>
                <w:sz w:val="24"/>
                <w:szCs w:val="24"/>
              </w:rPr>
            </w:pPr>
            <w:r w:rsidRPr="00D470E6">
              <w:rPr>
                <w:rFonts w:ascii="Arial" w:eastAsia="Calibri" w:hAnsi="Arial" w:cs="Arial"/>
                <w:noProof/>
                <w:sz w:val="24"/>
                <w:szCs w:val="24"/>
              </w:rPr>
              <w:drawing>
                <wp:inline distT="0" distB="0" distL="0" distR="0" wp14:anchorId="2A8F2193" wp14:editId="5007C7E9">
                  <wp:extent cx="1063625" cy="722504"/>
                  <wp:effectExtent l="0" t="0" r="3175" b="1905"/>
                  <wp:docPr id="48" name="Picture 48" descr="C:\Users\08540812\Desktop\Uniform pics\white run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8540812\Desktop\Uniform pics\white runners.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3212" b="9077"/>
                          <a:stretch/>
                        </pic:blipFill>
                        <pic:spPr bwMode="auto">
                          <a:xfrm>
                            <a:off x="0" y="0"/>
                            <a:ext cx="1072582" cy="7285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28" w:type="dxa"/>
            <w:tcBorders>
              <w:top w:val="nil"/>
              <w:bottom w:val="nil"/>
            </w:tcBorders>
            <w:shd w:val="clear" w:color="auto" w:fill="auto"/>
          </w:tcPr>
          <w:p w14:paraId="322E4911" w14:textId="77777777" w:rsidR="007B192F" w:rsidRPr="00D470E6" w:rsidRDefault="007B192F" w:rsidP="0084673B">
            <w:pPr>
              <w:pStyle w:val="NoSpacing"/>
              <w:jc w:val="center"/>
              <w:rPr>
                <w:rFonts w:ascii="Arial" w:eastAsia="Calibri" w:hAnsi="Arial" w:cs="Arial"/>
                <w:sz w:val="24"/>
                <w:szCs w:val="24"/>
              </w:rPr>
            </w:pPr>
            <w:r w:rsidRPr="00D470E6">
              <w:rPr>
                <w:rFonts w:ascii="Arial" w:eastAsia="Calibri" w:hAnsi="Arial" w:cs="Arial"/>
                <w:noProof/>
                <w:sz w:val="24"/>
                <w:szCs w:val="24"/>
              </w:rPr>
              <w:drawing>
                <wp:inline distT="0" distB="0" distL="0" distR="0" wp14:anchorId="558D28BC" wp14:editId="23608E23">
                  <wp:extent cx="1234046" cy="706954"/>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l="3191" t="22979" r="4257"/>
                          <a:stretch/>
                        </pic:blipFill>
                        <pic:spPr bwMode="auto">
                          <a:xfrm>
                            <a:off x="0" y="0"/>
                            <a:ext cx="1240835" cy="7108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29" w:type="dxa"/>
            <w:tcBorders>
              <w:top w:val="nil"/>
              <w:bottom w:val="nil"/>
            </w:tcBorders>
            <w:shd w:val="clear" w:color="auto" w:fill="auto"/>
          </w:tcPr>
          <w:p w14:paraId="34B5E4A6" w14:textId="77777777" w:rsidR="007B192F" w:rsidRPr="00D470E6" w:rsidRDefault="007B192F" w:rsidP="0084673B">
            <w:pPr>
              <w:pStyle w:val="NoSpacing"/>
              <w:jc w:val="center"/>
              <w:rPr>
                <w:rFonts w:ascii="Arial" w:eastAsia="Calibri" w:hAnsi="Arial" w:cs="Arial"/>
                <w:sz w:val="24"/>
                <w:szCs w:val="24"/>
              </w:rPr>
            </w:pPr>
            <w:r w:rsidRPr="00D470E6">
              <w:rPr>
                <w:rFonts w:ascii="Arial" w:eastAsia="Calibri" w:hAnsi="Arial" w:cs="Arial"/>
                <w:noProof/>
                <w:sz w:val="24"/>
                <w:szCs w:val="24"/>
              </w:rPr>
              <w:drawing>
                <wp:inline distT="0" distB="0" distL="0" distR="0" wp14:anchorId="4A39A663" wp14:editId="20B0FD5B">
                  <wp:extent cx="1104673" cy="627797"/>
                  <wp:effectExtent l="0" t="0" r="635"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36">
                            <a:extLst>
                              <a:ext uri="{28A0092B-C50C-407E-A947-70E740481C1C}">
                                <a14:useLocalDpi xmlns:a14="http://schemas.microsoft.com/office/drawing/2010/main" val="0"/>
                              </a:ext>
                            </a:extLst>
                          </a:blip>
                          <a:srcRect l="3770" t="16862" r="3043" b="11726"/>
                          <a:stretch/>
                        </pic:blipFill>
                        <pic:spPr bwMode="auto">
                          <a:xfrm>
                            <a:off x="0" y="0"/>
                            <a:ext cx="1114952" cy="63363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B192F" w:rsidRPr="00D470E6" w14:paraId="0BA8EDF5" w14:textId="77777777" w:rsidTr="0084673B">
        <w:trPr>
          <w:trHeight w:val="932"/>
        </w:trPr>
        <w:tc>
          <w:tcPr>
            <w:tcW w:w="2628" w:type="dxa"/>
            <w:tcBorders>
              <w:top w:val="nil"/>
            </w:tcBorders>
            <w:shd w:val="clear" w:color="auto" w:fill="auto"/>
          </w:tcPr>
          <w:p w14:paraId="55C6DE4F" w14:textId="77777777" w:rsidR="007B192F" w:rsidRPr="00D470E6" w:rsidRDefault="007B192F" w:rsidP="0084673B">
            <w:pPr>
              <w:pStyle w:val="NoSpacing"/>
              <w:jc w:val="center"/>
              <w:rPr>
                <w:rFonts w:ascii="Arial" w:eastAsia="Calibri" w:hAnsi="Arial" w:cs="Arial"/>
                <w:b/>
                <w:noProof/>
                <w:sz w:val="24"/>
                <w:szCs w:val="24"/>
              </w:rPr>
            </w:pPr>
            <w:r w:rsidRPr="00D470E6">
              <w:rPr>
                <w:rFonts w:ascii="Arial" w:eastAsia="Calibri" w:hAnsi="Arial" w:cs="Arial"/>
                <w:b/>
                <w:noProof/>
                <w:sz w:val="24"/>
                <w:szCs w:val="24"/>
              </w:rPr>
              <w:t>plain black</w:t>
            </w:r>
          </w:p>
          <w:p w14:paraId="494B5171" w14:textId="77777777" w:rsidR="007B192F" w:rsidRPr="00D470E6" w:rsidRDefault="007B192F" w:rsidP="0084673B">
            <w:pPr>
              <w:pStyle w:val="NoSpacing"/>
              <w:jc w:val="center"/>
              <w:rPr>
                <w:rFonts w:ascii="Arial" w:eastAsia="Calibri" w:hAnsi="Arial" w:cs="Arial"/>
                <w:b/>
                <w:noProof/>
                <w:sz w:val="24"/>
                <w:szCs w:val="24"/>
              </w:rPr>
            </w:pPr>
            <w:r w:rsidRPr="00D470E6">
              <w:rPr>
                <w:rFonts w:ascii="Arial" w:eastAsia="Calibri" w:hAnsi="Arial" w:cs="Arial"/>
                <w:b/>
                <w:noProof/>
                <w:sz w:val="24"/>
                <w:szCs w:val="24"/>
              </w:rPr>
              <w:t>runners</w:t>
            </w:r>
          </w:p>
        </w:tc>
        <w:tc>
          <w:tcPr>
            <w:tcW w:w="2629" w:type="dxa"/>
            <w:tcBorders>
              <w:top w:val="nil"/>
            </w:tcBorders>
            <w:shd w:val="clear" w:color="auto" w:fill="auto"/>
          </w:tcPr>
          <w:p w14:paraId="69804699" w14:textId="77777777" w:rsidR="007B192F" w:rsidRPr="00D470E6" w:rsidRDefault="007B192F" w:rsidP="0084673B">
            <w:pPr>
              <w:pStyle w:val="NoSpacing"/>
              <w:jc w:val="center"/>
              <w:rPr>
                <w:rFonts w:ascii="Arial" w:eastAsia="Calibri" w:hAnsi="Arial" w:cs="Arial"/>
                <w:b/>
                <w:noProof/>
                <w:sz w:val="24"/>
                <w:szCs w:val="24"/>
              </w:rPr>
            </w:pPr>
            <w:r w:rsidRPr="00D470E6">
              <w:rPr>
                <w:rFonts w:ascii="Arial" w:eastAsia="Calibri" w:hAnsi="Arial" w:cs="Arial"/>
                <w:b/>
                <w:noProof/>
                <w:sz w:val="24"/>
                <w:szCs w:val="24"/>
              </w:rPr>
              <w:t>plain white</w:t>
            </w:r>
          </w:p>
          <w:p w14:paraId="792140A8" w14:textId="77777777" w:rsidR="007B192F" w:rsidRPr="00D470E6" w:rsidRDefault="007B192F" w:rsidP="0084673B">
            <w:pPr>
              <w:pStyle w:val="NoSpacing"/>
              <w:jc w:val="center"/>
              <w:rPr>
                <w:rFonts w:ascii="Arial" w:eastAsia="Calibri" w:hAnsi="Arial" w:cs="Arial"/>
                <w:b/>
                <w:noProof/>
                <w:sz w:val="24"/>
                <w:szCs w:val="24"/>
              </w:rPr>
            </w:pPr>
            <w:r w:rsidRPr="00D470E6">
              <w:rPr>
                <w:rFonts w:ascii="Arial" w:eastAsia="Calibri" w:hAnsi="Arial" w:cs="Arial"/>
                <w:b/>
                <w:noProof/>
                <w:sz w:val="24"/>
                <w:szCs w:val="24"/>
              </w:rPr>
              <w:t>runners</w:t>
            </w:r>
          </w:p>
        </w:tc>
        <w:tc>
          <w:tcPr>
            <w:tcW w:w="2628" w:type="dxa"/>
            <w:tcBorders>
              <w:top w:val="nil"/>
            </w:tcBorders>
            <w:shd w:val="clear" w:color="auto" w:fill="auto"/>
          </w:tcPr>
          <w:p w14:paraId="0BBA6E83" w14:textId="77777777" w:rsidR="007B192F" w:rsidRPr="00D470E6" w:rsidRDefault="007B192F" w:rsidP="0084673B">
            <w:pPr>
              <w:pStyle w:val="NoSpacing"/>
              <w:jc w:val="center"/>
              <w:rPr>
                <w:rFonts w:ascii="Arial" w:eastAsia="Calibri" w:hAnsi="Arial" w:cs="Arial"/>
                <w:b/>
                <w:noProof/>
                <w:sz w:val="24"/>
                <w:szCs w:val="24"/>
              </w:rPr>
            </w:pPr>
            <w:r w:rsidRPr="00D470E6">
              <w:rPr>
                <w:rFonts w:ascii="Arial" w:eastAsia="Calibri" w:hAnsi="Arial" w:cs="Arial"/>
                <w:b/>
                <w:noProof/>
                <w:sz w:val="24"/>
                <w:szCs w:val="24"/>
              </w:rPr>
              <w:t>black school</w:t>
            </w:r>
          </w:p>
          <w:p w14:paraId="0A2E4646" w14:textId="77777777" w:rsidR="007B192F" w:rsidRPr="00D470E6" w:rsidRDefault="007B192F" w:rsidP="0084673B">
            <w:pPr>
              <w:pStyle w:val="NoSpacing"/>
              <w:jc w:val="center"/>
              <w:rPr>
                <w:rFonts w:ascii="Arial" w:eastAsia="Calibri" w:hAnsi="Arial" w:cs="Arial"/>
                <w:b/>
                <w:noProof/>
                <w:sz w:val="24"/>
                <w:szCs w:val="24"/>
              </w:rPr>
            </w:pPr>
            <w:r w:rsidRPr="00D470E6">
              <w:rPr>
                <w:rFonts w:ascii="Arial" w:eastAsia="Calibri" w:hAnsi="Arial" w:cs="Arial"/>
                <w:b/>
                <w:noProof/>
                <w:sz w:val="24"/>
                <w:szCs w:val="24"/>
              </w:rPr>
              <w:t>shoes</w:t>
            </w:r>
          </w:p>
        </w:tc>
        <w:tc>
          <w:tcPr>
            <w:tcW w:w="2629" w:type="dxa"/>
            <w:tcBorders>
              <w:top w:val="nil"/>
            </w:tcBorders>
            <w:shd w:val="clear" w:color="auto" w:fill="auto"/>
          </w:tcPr>
          <w:p w14:paraId="2C4AA520" w14:textId="77777777" w:rsidR="007B192F" w:rsidRPr="00D470E6" w:rsidRDefault="007B192F" w:rsidP="0084673B">
            <w:pPr>
              <w:pStyle w:val="NoSpacing"/>
              <w:jc w:val="center"/>
              <w:rPr>
                <w:rFonts w:ascii="Arial" w:eastAsia="Calibri" w:hAnsi="Arial" w:cs="Arial"/>
                <w:b/>
                <w:noProof/>
                <w:sz w:val="24"/>
                <w:szCs w:val="24"/>
              </w:rPr>
            </w:pPr>
            <w:r w:rsidRPr="00D470E6">
              <w:rPr>
                <w:rFonts w:ascii="Arial" w:eastAsia="Calibri" w:hAnsi="Arial" w:cs="Arial"/>
                <w:b/>
                <w:noProof/>
                <w:sz w:val="24"/>
                <w:szCs w:val="24"/>
              </w:rPr>
              <w:t>black school</w:t>
            </w:r>
          </w:p>
          <w:p w14:paraId="46AD9138" w14:textId="77777777" w:rsidR="007B192F" w:rsidRPr="00D470E6" w:rsidRDefault="007B192F" w:rsidP="0084673B">
            <w:pPr>
              <w:pStyle w:val="NoSpacing"/>
              <w:jc w:val="center"/>
              <w:rPr>
                <w:rFonts w:ascii="Arial" w:eastAsia="Calibri" w:hAnsi="Arial" w:cs="Arial"/>
                <w:b/>
                <w:noProof/>
                <w:sz w:val="24"/>
                <w:szCs w:val="24"/>
              </w:rPr>
            </w:pPr>
            <w:r w:rsidRPr="00D470E6">
              <w:rPr>
                <w:rFonts w:ascii="Arial" w:eastAsia="Calibri" w:hAnsi="Arial" w:cs="Arial"/>
                <w:b/>
                <w:noProof/>
                <w:sz w:val="24"/>
                <w:szCs w:val="24"/>
              </w:rPr>
              <w:t>shoes</w:t>
            </w:r>
          </w:p>
        </w:tc>
      </w:tr>
    </w:tbl>
    <w:p w14:paraId="6ABD96F5" w14:textId="77777777" w:rsidR="007B192F" w:rsidRPr="00D470E6" w:rsidRDefault="007B192F" w:rsidP="007B192F">
      <w:pPr>
        <w:pStyle w:val="NoSpacing"/>
        <w:jc w:val="center"/>
        <w:rPr>
          <w:rFonts w:ascii="Arial" w:eastAsia="Calibri" w:hAnsi="Arial" w:cs="Arial"/>
          <w:b/>
          <w:sz w:val="24"/>
          <w:szCs w:val="24"/>
        </w:rPr>
      </w:pPr>
    </w:p>
    <w:p w14:paraId="065535BC" w14:textId="77777777" w:rsidR="007B192F" w:rsidRPr="00D470E6" w:rsidRDefault="007B192F" w:rsidP="007B192F">
      <w:pPr>
        <w:pStyle w:val="NoSpacing"/>
        <w:jc w:val="center"/>
        <w:rPr>
          <w:rFonts w:ascii="Arial" w:eastAsia="Calibri" w:hAnsi="Arial" w:cs="Arial"/>
          <w:b/>
          <w:sz w:val="24"/>
          <w:szCs w:val="24"/>
        </w:rPr>
      </w:pPr>
      <w:r w:rsidRPr="00D470E6">
        <w:rPr>
          <w:rFonts w:ascii="Arial" w:eastAsia="Calibri" w:hAnsi="Arial" w:cs="Arial"/>
          <w:b/>
          <w:sz w:val="24"/>
          <w:szCs w:val="24"/>
        </w:rPr>
        <w:t>HAT</w:t>
      </w:r>
    </w:p>
    <w:p w14:paraId="0DFB2306" w14:textId="77777777" w:rsidR="007B192F" w:rsidRPr="00D470E6" w:rsidRDefault="007B192F" w:rsidP="007B192F">
      <w:pPr>
        <w:pStyle w:val="NoSpacing"/>
        <w:jc w:val="center"/>
        <w:rPr>
          <w:rFonts w:ascii="Arial" w:eastAsia="Calibri" w:hAnsi="Arial" w:cs="Arial"/>
          <w:b/>
          <w:sz w:val="24"/>
          <w:szCs w:val="24"/>
        </w:rPr>
      </w:pPr>
      <w:r w:rsidRPr="00D470E6">
        <w:rPr>
          <w:rFonts w:ascii="Arial" w:eastAsia="Calibri" w:hAnsi="Arial" w:cs="Arial"/>
          <w:b/>
          <w:sz w:val="24"/>
          <w:szCs w:val="24"/>
        </w:rPr>
        <w:t>Bottle green, wide brim hat ONLY</w:t>
      </w:r>
    </w:p>
    <w:p w14:paraId="767B59B8" w14:textId="77777777" w:rsidR="007B192F" w:rsidRPr="00D470E6" w:rsidRDefault="007B192F" w:rsidP="007B192F">
      <w:pPr>
        <w:pStyle w:val="NoSpacing"/>
        <w:jc w:val="center"/>
        <w:rPr>
          <w:rFonts w:ascii="Arial" w:eastAsia="Calibri" w:hAnsi="Arial" w:cs="Arial"/>
          <w:b/>
          <w:sz w:val="24"/>
          <w:szCs w:val="24"/>
        </w:rPr>
      </w:pPr>
    </w:p>
    <w:tbl>
      <w:tblPr>
        <w:tblW w:w="10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1"/>
        <w:gridCol w:w="3432"/>
        <w:gridCol w:w="3432"/>
      </w:tblGrid>
      <w:tr w:rsidR="007B192F" w:rsidRPr="00D470E6" w14:paraId="31C3D557" w14:textId="77777777" w:rsidTr="0084673B">
        <w:trPr>
          <w:trHeight w:val="794"/>
        </w:trPr>
        <w:tc>
          <w:tcPr>
            <w:tcW w:w="3501" w:type="dxa"/>
            <w:tcBorders>
              <w:bottom w:val="nil"/>
            </w:tcBorders>
            <w:shd w:val="clear" w:color="auto" w:fill="auto"/>
          </w:tcPr>
          <w:p w14:paraId="752DDF0D" w14:textId="77777777" w:rsidR="007B192F" w:rsidRPr="00D470E6" w:rsidRDefault="007B192F" w:rsidP="0084673B">
            <w:pPr>
              <w:jc w:val="center"/>
              <w:rPr>
                <w:rFonts w:ascii="Arial" w:eastAsia="Calibri" w:hAnsi="Arial" w:cs="Arial"/>
                <w:b/>
                <w:noProof/>
                <w:sz w:val="24"/>
                <w:szCs w:val="24"/>
              </w:rPr>
            </w:pPr>
            <w:r w:rsidRPr="00D470E6">
              <w:rPr>
                <w:rFonts w:ascii="Arial" w:eastAsia="Calibri" w:hAnsi="Arial" w:cs="Arial"/>
                <w:noProof/>
                <w:sz w:val="24"/>
                <w:szCs w:val="24"/>
                <w:lang w:eastAsia="en-AU"/>
              </w:rPr>
              <w:drawing>
                <wp:anchor distT="0" distB="0" distL="114300" distR="114300" simplePos="0" relativeHeight="251856896" behindDoc="1" locked="0" layoutInCell="1" allowOverlap="1" wp14:anchorId="40F45A49" wp14:editId="79386E45">
                  <wp:simplePos x="0" y="0"/>
                  <wp:positionH relativeFrom="column">
                    <wp:posOffset>550990</wp:posOffset>
                  </wp:positionH>
                  <wp:positionV relativeFrom="paragraph">
                    <wp:posOffset>575263</wp:posOffset>
                  </wp:positionV>
                  <wp:extent cx="695960" cy="849630"/>
                  <wp:effectExtent l="0" t="0" r="8890" b="7620"/>
                  <wp:wrapTight wrapText="bothSides">
                    <wp:wrapPolygon edited="0">
                      <wp:start x="0" y="0"/>
                      <wp:lineTo x="0" y="21309"/>
                      <wp:lineTo x="21285" y="21309"/>
                      <wp:lineTo x="21285" y="0"/>
                      <wp:lineTo x="0" y="0"/>
                    </wp:wrapPolygon>
                  </wp:wrapTight>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cstate="print">
                            <a:extLst>
                              <a:ext uri="{28A0092B-C50C-407E-A947-70E740481C1C}">
                                <a14:useLocalDpi xmlns:a14="http://schemas.microsoft.com/office/drawing/2010/main" val="0"/>
                              </a:ext>
                            </a:extLst>
                          </a:blip>
                          <a:srcRect l="8167" r="9982"/>
                          <a:stretch>
                            <a:fillRect/>
                          </a:stretch>
                        </pic:blipFill>
                        <pic:spPr bwMode="auto">
                          <a:xfrm>
                            <a:off x="0" y="0"/>
                            <a:ext cx="695960" cy="849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70E6">
              <w:rPr>
                <w:rFonts w:ascii="Arial" w:eastAsia="Calibri" w:hAnsi="Arial" w:cs="Arial"/>
                <w:noProof/>
                <w:sz w:val="24"/>
                <w:szCs w:val="24"/>
                <w:lang w:eastAsia="en-AU"/>
              </w:rPr>
              <w:drawing>
                <wp:anchor distT="0" distB="0" distL="114300" distR="114300" simplePos="0" relativeHeight="251855872" behindDoc="1" locked="0" layoutInCell="1" allowOverlap="1" wp14:anchorId="04EB3F69" wp14:editId="4FEC59D0">
                  <wp:simplePos x="0" y="0"/>
                  <wp:positionH relativeFrom="column">
                    <wp:posOffset>654685</wp:posOffset>
                  </wp:positionH>
                  <wp:positionV relativeFrom="paragraph">
                    <wp:posOffset>52070</wp:posOffset>
                  </wp:positionV>
                  <wp:extent cx="373380" cy="365760"/>
                  <wp:effectExtent l="0" t="0" r="7620" b="0"/>
                  <wp:wrapTight wrapText="bothSides">
                    <wp:wrapPolygon edited="0">
                      <wp:start x="0" y="0"/>
                      <wp:lineTo x="0" y="20250"/>
                      <wp:lineTo x="20939" y="20250"/>
                      <wp:lineTo x="20939" y="0"/>
                      <wp:lineTo x="0" y="0"/>
                    </wp:wrapPolygon>
                  </wp:wrapTight>
                  <wp:docPr id="159" name="Picture 159" descr="A green check mark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A green check mark on a white background&#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3380" cy="3657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32" w:type="dxa"/>
            <w:tcBorders>
              <w:bottom w:val="nil"/>
            </w:tcBorders>
            <w:shd w:val="clear" w:color="auto" w:fill="auto"/>
          </w:tcPr>
          <w:p w14:paraId="7BD2F59F" w14:textId="77777777" w:rsidR="007B192F" w:rsidRPr="00D470E6" w:rsidRDefault="007B192F" w:rsidP="0084673B">
            <w:pPr>
              <w:jc w:val="center"/>
              <w:rPr>
                <w:rFonts w:ascii="Arial" w:eastAsia="Calibri" w:hAnsi="Arial" w:cs="Arial"/>
                <w:b/>
                <w:noProof/>
                <w:sz w:val="24"/>
                <w:szCs w:val="24"/>
              </w:rPr>
            </w:pPr>
            <w:r w:rsidRPr="00D470E6">
              <w:rPr>
                <w:rFonts w:ascii="Arial" w:eastAsia="Calibri" w:hAnsi="Arial" w:cs="Arial"/>
                <w:noProof/>
                <w:sz w:val="24"/>
                <w:szCs w:val="24"/>
                <w:lang w:eastAsia="en-AU"/>
              </w:rPr>
              <w:drawing>
                <wp:anchor distT="0" distB="0" distL="114300" distR="114300" simplePos="0" relativeHeight="251857920" behindDoc="1" locked="0" layoutInCell="1" allowOverlap="1" wp14:anchorId="393E6305" wp14:editId="29698438">
                  <wp:simplePos x="0" y="0"/>
                  <wp:positionH relativeFrom="column">
                    <wp:posOffset>493367</wp:posOffset>
                  </wp:positionH>
                  <wp:positionV relativeFrom="paragraph">
                    <wp:posOffset>574040</wp:posOffset>
                  </wp:positionV>
                  <wp:extent cx="1004570" cy="709295"/>
                  <wp:effectExtent l="0" t="0" r="5080" b="0"/>
                  <wp:wrapTight wrapText="bothSides">
                    <wp:wrapPolygon edited="0">
                      <wp:start x="0" y="0"/>
                      <wp:lineTo x="0" y="20885"/>
                      <wp:lineTo x="21300" y="20885"/>
                      <wp:lineTo x="21300" y="0"/>
                      <wp:lineTo x="0" y="0"/>
                    </wp:wrapPolygon>
                  </wp:wrapTight>
                  <wp:docPr id="155" name="Picture 155" descr="C:\Users\08540812\Desktop\Uniform pics\bucket 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08540812\Desktop\Uniform pics\bucket hat.jpg"/>
                          <pic:cNvPicPr>
                            <a:picLocks noChangeAspect="1" noChangeArrowheads="1"/>
                          </pic:cNvPicPr>
                        </pic:nvPicPr>
                        <pic:blipFill>
                          <a:blip r:embed="rId38" cstate="print">
                            <a:extLst>
                              <a:ext uri="{28A0092B-C50C-407E-A947-70E740481C1C}">
                                <a14:useLocalDpi xmlns:a14="http://schemas.microsoft.com/office/drawing/2010/main" val="0"/>
                              </a:ext>
                            </a:extLst>
                          </a:blip>
                          <a:srcRect t="11798" b="17596"/>
                          <a:stretch>
                            <a:fillRect/>
                          </a:stretch>
                        </pic:blipFill>
                        <pic:spPr bwMode="auto">
                          <a:xfrm>
                            <a:off x="0" y="0"/>
                            <a:ext cx="1004570"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70E6">
              <w:rPr>
                <w:rFonts w:ascii="Arial" w:eastAsia="Calibri" w:hAnsi="Arial" w:cs="Arial"/>
                <w:noProof/>
                <w:sz w:val="24"/>
                <w:szCs w:val="24"/>
                <w:lang w:eastAsia="en-AU"/>
              </w:rPr>
              <w:drawing>
                <wp:anchor distT="0" distB="0" distL="114300" distR="114300" simplePos="0" relativeHeight="251859968" behindDoc="1" locked="0" layoutInCell="1" allowOverlap="1" wp14:anchorId="5002242C" wp14:editId="7D327EED">
                  <wp:simplePos x="0" y="0"/>
                  <wp:positionH relativeFrom="column">
                    <wp:posOffset>656590</wp:posOffset>
                  </wp:positionH>
                  <wp:positionV relativeFrom="paragraph">
                    <wp:posOffset>43180</wp:posOffset>
                  </wp:positionV>
                  <wp:extent cx="349885" cy="349885"/>
                  <wp:effectExtent l="0" t="0" r="0" b="0"/>
                  <wp:wrapTight wrapText="bothSides">
                    <wp:wrapPolygon edited="0">
                      <wp:start x="0" y="0"/>
                      <wp:lineTo x="0" y="19993"/>
                      <wp:lineTo x="19993" y="19993"/>
                      <wp:lineTo x="19993" y="0"/>
                      <wp:lineTo x="0" y="0"/>
                    </wp:wrapPolygon>
                  </wp:wrapTight>
                  <wp:docPr id="158" name="Picture 158" descr="A red x symbol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A red x symbol on a white background&#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9885" cy="3498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32" w:type="dxa"/>
            <w:tcBorders>
              <w:bottom w:val="nil"/>
            </w:tcBorders>
            <w:shd w:val="clear" w:color="auto" w:fill="auto"/>
          </w:tcPr>
          <w:p w14:paraId="6725D75C" w14:textId="77777777" w:rsidR="007B192F" w:rsidRPr="00D470E6" w:rsidRDefault="007B192F" w:rsidP="0084673B">
            <w:pPr>
              <w:jc w:val="center"/>
              <w:rPr>
                <w:rFonts w:ascii="Arial" w:eastAsia="Calibri" w:hAnsi="Arial" w:cs="Arial"/>
                <w:noProof/>
                <w:sz w:val="24"/>
                <w:szCs w:val="24"/>
              </w:rPr>
            </w:pPr>
            <w:r w:rsidRPr="00D470E6">
              <w:rPr>
                <w:rFonts w:ascii="Arial" w:eastAsia="Calibri" w:hAnsi="Arial" w:cs="Arial"/>
                <w:noProof/>
                <w:sz w:val="24"/>
                <w:szCs w:val="24"/>
                <w:lang w:eastAsia="en-AU"/>
              </w:rPr>
              <w:drawing>
                <wp:anchor distT="0" distB="0" distL="114300" distR="114300" simplePos="0" relativeHeight="251858944" behindDoc="1" locked="0" layoutInCell="1" allowOverlap="1" wp14:anchorId="153C4D3A" wp14:editId="456B58C0">
                  <wp:simplePos x="0" y="0"/>
                  <wp:positionH relativeFrom="column">
                    <wp:posOffset>507365</wp:posOffset>
                  </wp:positionH>
                  <wp:positionV relativeFrom="paragraph">
                    <wp:posOffset>415925</wp:posOffset>
                  </wp:positionV>
                  <wp:extent cx="968375" cy="1029335"/>
                  <wp:effectExtent l="0" t="0" r="3175" b="0"/>
                  <wp:wrapTight wrapText="bothSides">
                    <wp:wrapPolygon edited="0">
                      <wp:start x="0" y="0"/>
                      <wp:lineTo x="0" y="21187"/>
                      <wp:lineTo x="21246" y="21187"/>
                      <wp:lineTo x="21246" y="0"/>
                      <wp:lineTo x="0" y="0"/>
                    </wp:wrapPolygon>
                  </wp:wrapTight>
                  <wp:docPr id="154" name="Picture 154" descr="A green hat with a face ma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A green hat with a face mask&#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68375" cy="1029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70E6">
              <w:rPr>
                <w:rFonts w:ascii="Arial" w:eastAsia="Calibri" w:hAnsi="Arial" w:cs="Arial"/>
                <w:noProof/>
                <w:sz w:val="24"/>
                <w:szCs w:val="24"/>
                <w:lang w:eastAsia="en-AU"/>
              </w:rPr>
              <w:drawing>
                <wp:anchor distT="0" distB="0" distL="114300" distR="114300" simplePos="0" relativeHeight="251860992" behindDoc="1" locked="0" layoutInCell="1" allowOverlap="1" wp14:anchorId="42389DCF" wp14:editId="110AE2CC">
                  <wp:simplePos x="0" y="0"/>
                  <wp:positionH relativeFrom="column">
                    <wp:posOffset>676275</wp:posOffset>
                  </wp:positionH>
                  <wp:positionV relativeFrom="paragraph">
                    <wp:posOffset>52070</wp:posOffset>
                  </wp:positionV>
                  <wp:extent cx="349885" cy="349885"/>
                  <wp:effectExtent l="0" t="0" r="0" b="0"/>
                  <wp:wrapTight wrapText="bothSides">
                    <wp:wrapPolygon edited="0">
                      <wp:start x="0" y="0"/>
                      <wp:lineTo x="0" y="19993"/>
                      <wp:lineTo x="19993" y="19993"/>
                      <wp:lineTo x="19993" y="0"/>
                      <wp:lineTo x="0" y="0"/>
                    </wp:wrapPolygon>
                  </wp:wrapTight>
                  <wp:docPr id="157" name="Picture 157" descr="A red x symbol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A red x symbol on a white background&#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9885" cy="3498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B192F" w:rsidRPr="00D470E6" w14:paraId="2E12B60D" w14:textId="77777777" w:rsidTr="0084673B">
        <w:trPr>
          <w:trHeight w:val="454"/>
        </w:trPr>
        <w:tc>
          <w:tcPr>
            <w:tcW w:w="3501" w:type="dxa"/>
            <w:tcBorders>
              <w:top w:val="nil"/>
              <w:bottom w:val="nil"/>
            </w:tcBorders>
            <w:shd w:val="clear" w:color="auto" w:fill="auto"/>
          </w:tcPr>
          <w:p w14:paraId="40DC3A2E" w14:textId="77777777" w:rsidR="007B192F" w:rsidRPr="00D470E6" w:rsidRDefault="007B192F" w:rsidP="0084673B">
            <w:pPr>
              <w:rPr>
                <w:rFonts w:ascii="Arial" w:eastAsia="Calibri" w:hAnsi="Arial" w:cs="Arial"/>
                <w:b/>
                <w:sz w:val="24"/>
                <w:szCs w:val="24"/>
              </w:rPr>
            </w:pPr>
          </w:p>
        </w:tc>
        <w:tc>
          <w:tcPr>
            <w:tcW w:w="3432" w:type="dxa"/>
            <w:tcBorders>
              <w:top w:val="nil"/>
              <w:bottom w:val="nil"/>
            </w:tcBorders>
            <w:shd w:val="clear" w:color="auto" w:fill="auto"/>
          </w:tcPr>
          <w:p w14:paraId="5BB0CCCD" w14:textId="77777777" w:rsidR="007B192F" w:rsidRPr="00D470E6" w:rsidRDefault="007B192F" w:rsidP="0084673B">
            <w:pPr>
              <w:jc w:val="center"/>
              <w:rPr>
                <w:rFonts w:ascii="Arial" w:eastAsia="Calibri" w:hAnsi="Arial" w:cs="Arial"/>
                <w:b/>
                <w:sz w:val="24"/>
                <w:szCs w:val="24"/>
              </w:rPr>
            </w:pPr>
          </w:p>
        </w:tc>
        <w:tc>
          <w:tcPr>
            <w:tcW w:w="3432" w:type="dxa"/>
            <w:tcBorders>
              <w:top w:val="nil"/>
              <w:bottom w:val="nil"/>
            </w:tcBorders>
            <w:shd w:val="clear" w:color="auto" w:fill="auto"/>
          </w:tcPr>
          <w:p w14:paraId="28ADC95D" w14:textId="77777777" w:rsidR="007B192F" w:rsidRPr="00D470E6" w:rsidRDefault="007B192F" w:rsidP="0084673B">
            <w:pPr>
              <w:jc w:val="center"/>
              <w:rPr>
                <w:rFonts w:ascii="Arial" w:eastAsia="Calibri" w:hAnsi="Arial" w:cs="Arial"/>
                <w:b/>
                <w:sz w:val="24"/>
                <w:szCs w:val="24"/>
              </w:rPr>
            </w:pPr>
          </w:p>
        </w:tc>
      </w:tr>
      <w:tr w:rsidR="007B192F" w:rsidRPr="00D470E6" w14:paraId="74BD6E4A" w14:textId="77777777" w:rsidTr="0084673B">
        <w:trPr>
          <w:trHeight w:val="241"/>
        </w:trPr>
        <w:tc>
          <w:tcPr>
            <w:tcW w:w="3501" w:type="dxa"/>
            <w:tcBorders>
              <w:top w:val="nil"/>
            </w:tcBorders>
            <w:shd w:val="clear" w:color="auto" w:fill="auto"/>
          </w:tcPr>
          <w:p w14:paraId="1EDECC38" w14:textId="77777777" w:rsidR="007B192F" w:rsidRPr="00D470E6" w:rsidRDefault="007B192F" w:rsidP="0084673B">
            <w:pPr>
              <w:jc w:val="center"/>
              <w:rPr>
                <w:rFonts w:ascii="Arial" w:eastAsia="Calibri" w:hAnsi="Arial" w:cs="Arial"/>
                <w:b/>
                <w:noProof/>
                <w:sz w:val="24"/>
                <w:szCs w:val="24"/>
              </w:rPr>
            </w:pPr>
            <w:r w:rsidRPr="00D470E6">
              <w:rPr>
                <w:rFonts w:ascii="Arial" w:eastAsia="Calibri" w:hAnsi="Arial" w:cs="Arial"/>
                <w:b/>
                <w:noProof/>
                <w:sz w:val="24"/>
                <w:szCs w:val="24"/>
              </w:rPr>
              <w:t>bottle green, wide brim</w:t>
            </w:r>
          </w:p>
        </w:tc>
        <w:tc>
          <w:tcPr>
            <w:tcW w:w="3432" w:type="dxa"/>
            <w:tcBorders>
              <w:top w:val="nil"/>
            </w:tcBorders>
            <w:shd w:val="clear" w:color="auto" w:fill="auto"/>
          </w:tcPr>
          <w:p w14:paraId="644D3C5C" w14:textId="77777777" w:rsidR="007B192F" w:rsidRPr="00D470E6" w:rsidRDefault="007B192F" w:rsidP="0084673B">
            <w:pPr>
              <w:jc w:val="center"/>
              <w:rPr>
                <w:rFonts w:ascii="Arial" w:eastAsia="Calibri" w:hAnsi="Arial" w:cs="Arial"/>
                <w:b/>
                <w:noProof/>
                <w:sz w:val="24"/>
                <w:szCs w:val="24"/>
              </w:rPr>
            </w:pPr>
            <w:r w:rsidRPr="00D470E6">
              <w:rPr>
                <w:rFonts w:ascii="Arial" w:eastAsia="Calibri" w:hAnsi="Arial" w:cs="Arial"/>
                <w:b/>
                <w:noProof/>
                <w:sz w:val="24"/>
                <w:szCs w:val="24"/>
              </w:rPr>
              <w:t>no bucket hats</w:t>
            </w:r>
          </w:p>
        </w:tc>
        <w:tc>
          <w:tcPr>
            <w:tcW w:w="3432" w:type="dxa"/>
            <w:tcBorders>
              <w:top w:val="nil"/>
            </w:tcBorders>
            <w:shd w:val="clear" w:color="auto" w:fill="auto"/>
          </w:tcPr>
          <w:p w14:paraId="02118239" w14:textId="77777777" w:rsidR="007B192F" w:rsidRPr="00D470E6" w:rsidRDefault="007B192F" w:rsidP="0084673B">
            <w:pPr>
              <w:jc w:val="center"/>
              <w:rPr>
                <w:rFonts w:ascii="Arial" w:eastAsia="Calibri" w:hAnsi="Arial" w:cs="Arial"/>
                <w:b/>
                <w:noProof/>
                <w:sz w:val="24"/>
                <w:szCs w:val="24"/>
              </w:rPr>
            </w:pPr>
            <w:r w:rsidRPr="00D470E6">
              <w:rPr>
                <w:rFonts w:ascii="Arial" w:eastAsia="Calibri" w:hAnsi="Arial" w:cs="Arial"/>
                <w:b/>
                <w:noProof/>
                <w:sz w:val="24"/>
                <w:szCs w:val="24"/>
              </w:rPr>
              <w:t>no legionnaires hats</w:t>
            </w:r>
          </w:p>
        </w:tc>
      </w:tr>
    </w:tbl>
    <w:p w14:paraId="223D05D2" w14:textId="77777777" w:rsidR="007B192F" w:rsidRPr="00D470E6" w:rsidRDefault="007B192F" w:rsidP="007B192F">
      <w:pPr>
        <w:pStyle w:val="NoSpacing"/>
        <w:jc w:val="center"/>
        <w:rPr>
          <w:rFonts w:ascii="Arial" w:eastAsia="Calibri" w:hAnsi="Arial" w:cs="Arial"/>
          <w:b/>
          <w:sz w:val="24"/>
          <w:szCs w:val="24"/>
        </w:rPr>
      </w:pPr>
    </w:p>
    <w:p w14:paraId="1A151A4A" w14:textId="77777777" w:rsidR="007B192F" w:rsidRPr="00D470E6" w:rsidRDefault="007B192F" w:rsidP="007B192F">
      <w:pPr>
        <w:pStyle w:val="NoSpacing"/>
        <w:jc w:val="center"/>
        <w:rPr>
          <w:rFonts w:ascii="Arial" w:eastAsia="Calibri" w:hAnsi="Arial" w:cs="Arial"/>
          <w:b/>
          <w:sz w:val="24"/>
          <w:szCs w:val="24"/>
        </w:rPr>
      </w:pPr>
      <w:r w:rsidRPr="00D470E6">
        <w:rPr>
          <w:rFonts w:ascii="Arial" w:eastAsia="Calibri" w:hAnsi="Arial" w:cs="Arial"/>
          <w:b/>
          <w:sz w:val="24"/>
          <w:szCs w:val="24"/>
        </w:rPr>
        <w:t>CLOTHING</w:t>
      </w:r>
    </w:p>
    <w:p w14:paraId="369E49EC" w14:textId="77777777" w:rsidR="007B192F" w:rsidRPr="00D470E6" w:rsidRDefault="007B192F" w:rsidP="007B192F">
      <w:pPr>
        <w:pStyle w:val="NoSpacing"/>
        <w:jc w:val="center"/>
        <w:rPr>
          <w:rFonts w:ascii="Arial" w:eastAsia="Calibri" w:hAnsi="Arial" w:cs="Arial"/>
          <w:sz w:val="24"/>
          <w:szCs w:val="24"/>
        </w:rPr>
      </w:pPr>
      <w:r w:rsidRPr="00D470E6">
        <w:rPr>
          <w:rFonts w:ascii="Arial" w:eastAsia="Calibri" w:hAnsi="Arial" w:cs="Arial"/>
          <w:sz w:val="24"/>
          <w:szCs w:val="24"/>
        </w:rPr>
        <w:t xml:space="preserve">Bottle green and gold, items </w:t>
      </w:r>
      <w:r w:rsidRPr="00D470E6">
        <w:rPr>
          <w:rFonts w:ascii="Arial" w:eastAsia="Calibri" w:hAnsi="Arial" w:cs="Arial"/>
          <w:sz w:val="24"/>
          <w:szCs w:val="24"/>
          <w:u w:val="single"/>
        </w:rPr>
        <w:t>do not</w:t>
      </w:r>
      <w:r w:rsidRPr="00D470E6">
        <w:rPr>
          <w:rFonts w:ascii="Arial" w:eastAsia="Calibri" w:hAnsi="Arial" w:cs="Arial"/>
          <w:sz w:val="24"/>
          <w:szCs w:val="24"/>
        </w:rPr>
        <w:t xml:space="preserve"> need to have the school logo:</w:t>
      </w:r>
    </w:p>
    <w:p w14:paraId="7186AFAF" w14:textId="77777777" w:rsidR="007B192F" w:rsidRPr="00D470E6" w:rsidRDefault="007B192F" w:rsidP="007B192F">
      <w:pPr>
        <w:pStyle w:val="NoSpacing"/>
        <w:jc w:val="center"/>
        <w:rPr>
          <w:rFonts w:ascii="Arial" w:eastAsia="Calibri" w:hAnsi="Arial" w:cs="Arial"/>
          <w:sz w:val="24"/>
          <w:szCs w:val="24"/>
        </w:rPr>
      </w:pPr>
    </w:p>
    <w:tbl>
      <w:tblPr>
        <w:tblW w:w="10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7"/>
        <w:gridCol w:w="2617"/>
        <w:gridCol w:w="2618"/>
        <w:gridCol w:w="2618"/>
      </w:tblGrid>
      <w:tr w:rsidR="007B192F" w:rsidRPr="00D470E6" w14:paraId="4A67E968" w14:textId="77777777" w:rsidTr="0084673B">
        <w:trPr>
          <w:trHeight w:val="490"/>
        </w:trPr>
        <w:tc>
          <w:tcPr>
            <w:tcW w:w="2617" w:type="dxa"/>
            <w:tcBorders>
              <w:bottom w:val="nil"/>
            </w:tcBorders>
            <w:shd w:val="clear" w:color="auto" w:fill="auto"/>
          </w:tcPr>
          <w:p w14:paraId="570EBB51" w14:textId="77777777" w:rsidR="007B192F" w:rsidRPr="00D470E6" w:rsidRDefault="007B192F" w:rsidP="0084673B">
            <w:pPr>
              <w:spacing w:before="240"/>
              <w:jc w:val="center"/>
              <w:rPr>
                <w:rFonts w:ascii="Arial" w:eastAsia="Calibri" w:hAnsi="Arial" w:cs="Arial"/>
                <w:b/>
                <w:noProof/>
                <w:sz w:val="24"/>
                <w:szCs w:val="24"/>
              </w:rPr>
            </w:pPr>
            <w:r w:rsidRPr="00D470E6">
              <w:rPr>
                <w:rFonts w:ascii="Arial" w:eastAsia="Calibri" w:hAnsi="Arial" w:cs="Arial"/>
                <w:b/>
                <w:noProof/>
                <w:sz w:val="24"/>
                <w:szCs w:val="24"/>
                <w:lang w:eastAsia="en-AU"/>
              </w:rPr>
              <w:drawing>
                <wp:inline distT="0" distB="0" distL="0" distR="0" wp14:anchorId="69AB625B" wp14:editId="6EE92A60">
                  <wp:extent cx="311826" cy="305484"/>
                  <wp:effectExtent l="0" t="0" r="0" b="0"/>
                  <wp:docPr id="51" name="Picture 51" descr="A green check mark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green check mark on a white background&#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364" cy="316788"/>
                          </a:xfrm>
                          <a:prstGeom prst="rect">
                            <a:avLst/>
                          </a:prstGeom>
                          <a:noFill/>
                          <a:ln>
                            <a:noFill/>
                          </a:ln>
                        </pic:spPr>
                      </pic:pic>
                    </a:graphicData>
                  </a:graphic>
                </wp:inline>
              </w:drawing>
            </w:r>
          </w:p>
        </w:tc>
        <w:tc>
          <w:tcPr>
            <w:tcW w:w="2617" w:type="dxa"/>
            <w:tcBorders>
              <w:bottom w:val="nil"/>
            </w:tcBorders>
            <w:shd w:val="clear" w:color="auto" w:fill="auto"/>
          </w:tcPr>
          <w:p w14:paraId="6B34FE3F" w14:textId="77777777" w:rsidR="007B192F" w:rsidRPr="00D470E6" w:rsidRDefault="007B192F" w:rsidP="0084673B">
            <w:pPr>
              <w:spacing w:before="240"/>
              <w:jc w:val="center"/>
              <w:rPr>
                <w:rFonts w:ascii="Arial" w:eastAsia="Calibri" w:hAnsi="Arial" w:cs="Arial"/>
                <w:b/>
                <w:noProof/>
                <w:sz w:val="24"/>
                <w:szCs w:val="24"/>
              </w:rPr>
            </w:pPr>
            <w:r w:rsidRPr="00D470E6">
              <w:rPr>
                <w:rFonts w:ascii="Arial" w:eastAsia="Calibri" w:hAnsi="Arial" w:cs="Arial"/>
                <w:b/>
                <w:noProof/>
                <w:sz w:val="24"/>
                <w:szCs w:val="24"/>
                <w:lang w:eastAsia="en-AU"/>
              </w:rPr>
              <w:drawing>
                <wp:inline distT="0" distB="0" distL="0" distR="0" wp14:anchorId="020BA59B" wp14:editId="13DCE12F">
                  <wp:extent cx="374650" cy="367030"/>
                  <wp:effectExtent l="0" t="0" r="6350" b="0"/>
                  <wp:docPr id="52" name="Picture 52" descr="A green check mark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green check mark on a white background&#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4650" cy="367030"/>
                          </a:xfrm>
                          <a:prstGeom prst="rect">
                            <a:avLst/>
                          </a:prstGeom>
                          <a:noFill/>
                          <a:ln>
                            <a:noFill/>
                          </a:ln>
                        </pic:spPr>
                      </pic:pic>
                    </a:graphicData>
                  </a:graphic>
                </wp:inline>
              </w:drawing>
            </w:r>
          </w:p>
        </w:tc>
        <w:tc>
          <w:tcPr>
            <w:tcW w:w="2618" w:type="dxa"/>
            <w:tcBorders>
              <w:bottom w:val="nil"/>
            </w:tcBorders>
            <w:shd w:val="clear" w:color="auto" w:fill="auto"/>
          </w:tcPr>
          <w:p w14:paraId="6B0A9F56" w14:textId="77777777" w:rsidR="007B192F" w:rsidRPr="00D470E6" w:rsidRDefault="007B192F" w:rsidP="0084673B">
            <w:pPr>
              <w:spacing w:before="240"/>
              <w:jc w:val="center"/>
              <w:rPr>
                <w:rFonts w:ascii="Arial" w:eastAsia="Calibri" w:hAnsi="Arial" w:cs="Arial"/>
                <w:noProof/>
                <w:sz w:val="24"/>
                <w:szCs w:val="24"/>
              </w:rPr>
            </w:pPr>
            <w:r w:rsidRPr="00D470E6">
              <w:rPr>
                <w:rFonts w:ascii="Arial" w:eastAsia="Calibri" w:hAnsi="Arial" w:cs="Arial"/>
                <w:b/>
                <w:noProof/>
                <w:sz w:val="24"/>
                <w:szCs w:val="24"/>
                <w:lang w:eastAsia="en-AU"/>
              </w:rPr>
              <w:drawing>
                <wp:inline distT="0" distB="0" distL="0" distR="0" wp14:anchorId="1BB7928F" wp14:editId="6C7E3131">
                  <wp:extent cx="374650" cy="367030"/>
                  <wp:effectExtent l="0" t="0" r="6350" b="0"/>
                  <wp:docPr id="53" name="Picture 53" descr="A green check mark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green check mark on a white background&#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4650" cy="367030"/>
                          </a:xfrm>
                          <a:prstGeom prst="rect">
                            <a:avLst/>
                          </a:prstGeom>
                          <a:noFill/>
                          <a:ln>
                            <a:noFill/>
                          </a:ln>
                        </pic:spPr>
                      </pic:pic>
                    </a:graphicData>
                  </a:graphic>
                </wp:inline>
              </w:drawing>
            </w:r>
          </w:p>
        </w:tc>
        <w:tc>
          <w:tcPr>
            <w:tcW w:w="2618" w:type="dxa"/>
            <w:tcBorders>
              <w:bottom w:val="nil"/>
            </w:tcBorders>
            <w:shd w:val="clear" w:color="auto" w:fill="auto"/>
          </w:tcPr>
          <w:p w14:paraId="118F882D" w14:textId="77777777" w:rsidR="007B192F" w:rsidRPr="00D470E6" w:rsidRDefault="007B192F" w:rsidP="0084673B">
            <w:pPr>
              <w:spacing w:before="240"/>
              <w:jc w:val="center"/>
              <w:rPr>
                <w:rFonts w:ascii="Arial" w:eastAsia="Calibri" w:hAnsi="Arial" w:cs="Arial"/>
                <w:noProof/>
                <w:sz w:val="24"/>
                <w:szCs w:val="24"/>
              </w:rPr>
            </w:pPr>
            <w:r w:rsidRPr="00D470E6">
              <w:rPr>
                <w:rFonts w:ascii="Arial" w:eastAsia="Calibri" w:hAnsi="Arial" w:cs="Arial"/>
                <w:b/>
                <w:noProof/>
                <w:sz w:val="24"/>
                <w:szCs w:val="24"/>
                <w:lang w:eastAsia="en-AU"/>
              </w:rPr>
              <w:drawing>
                <wp:inline distT="0" distB="0" distL="0" distR="0" wp14:anchorId="40321C50" wp14:editId="5D74F81C">
                  <wp:extent cx="374650" cy="367030"/>
                  <wp:effectExtent l="0" t="0" r="6350" b="0"/>
                  <wp:docPr id="54" name="Picture 54" descr="A green check mark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green check mark on a white background&#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4650" cy="367030"/>
                          </a:xfrm>
                          <a:prstGeom prst="rect">
                            <a:avLst/>
                          </a:prstGeom>
                          <a:noFill/>
                          <a:ln>
                            <a:noFill/>
                          </a:ln>
                        </pic:spPr>
                      </pic:pic>
                    </a:graphicData>
                  </a:graphic>
                </wp:inline>
              </w:drawing>
            </w:r>
          </w:p>
        </w:tc>
      </w:tr>
      <w:tr w:rsidR="007B192F" w:rsidRPr="00D470E6" w14:paraId="76F7EDE2" w14:textId="77777777" w:rsidTr="0084673B">
        <w:trPr>
          <w:trHeight w:val="1548"/>
        </w:trPr>
        <w:tc>
          <w:tcPr>
            <w:tcW w:w="2617" w:type="dxa"/>
            <w:tcBorders>
              <w:top w:val="nil"/>
              <w:bottom w:val="nil"/>
            </w:tcBorders>
            <w:shd w:val="clear" w:color="auto" w:fill="auto"/>
          </w:tcPr>
          <w:p w14:paraId="0F722A6D" w14:textId="77777777" w:rsidR="007B192F" w:rsidRPr="00D470E6" w:rsidRDefault="007B192F" w:rsidP="0084673B">
            <w:pPr>
              <w:rPr>
                <w:rFonts w:ascii="Arial" w:eastAsia="Calibri" w:hAnsi="Arial" w:cs="Arial"/>
                <w:b/>
                <w:sz w:val="24"/>
                <w:szCs w:val="24"/>
              </w:rPr>
            </w:pPr>
            <w:r w:rsidRPr="00D470E6">
              <w:rPr>
                <w:rFonts w:ascii="Arial" w:eastAsia="Calibri" w:hAnsi="Arial" w:cs="Arial"/>
                <w:noProof/>
                <w:sz w:val="24"/>
                <w:szCs w:val="24"/>
                <w:lang w:eastAsia="en-AU"/>
              </w:rPr>
              <w:drawing>
                <wp:anchor distT="0" distB="0" distL="114300" distR="114300" simplePos="0" relativeHeight="251862016" behindDoc="1" locked="0" layoutInCell="1" allowOverlap="1" wp14:anchorId="6B5F3C36" wp14:editId="3F95CEFD">
                  <wp:simplePos x="0" y="0"/>
                  <wp:positionH relativeFrom="column">
                    <wp:posOffset>102235</wp:posOffset>
                  </wp:positionH>
                  <wp:positionV relativeFrom="paragraph">
                    <wp:posOffset>3175</wp:posOffset>
                  </wp:positionV>
                  <wp:extent cx="615950" cy="1247775"/>
                  <wp:effectExtent l="0" t="0" r="0" b="9525"/>
                  <wp:wrapTight wrapText="bothSides">
                    <wp:wrapPolygon edited="0">
                      <wp:start x="0" y="0"/>
                      <wp:lineTo x="0" y="21435"/>
                      <wp:lineTo x="20709" y="21435"/>
                      <wp:lineTo x="20709" y="0"/>
                      <wp:lineTo x="0" y="0"/>
                    </wp:wrapPolygon>
                  </wp:wrapTight>
                  <wp:docPr id="55" name="Picture 55" descr="A green and black plaid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green and black plaid dress&#10;&#10;Description automatically generated"/>
                          <pic:cNvPicPr>
                            <a:picLocks noChangeAspect="1" noChangeArrowheads="1"/>
                          </pic:cNvPicPr>
                        </pic:nvPicPr>
                        <pic:blipFill rotWithShape="1">
                          <a:blip r:embed="rId41">
                            <a:extLst>
                              <a:ext uri="{28A0092B-C50C-407E-A947-70E740481C1C}">
                                <a14:useLocalDpi xmlns:a14="http://schemas.microsoft.com/office/drawing/2010/main" val="0"/>
                              </a:ext>
                            </a:extLst>
                          </a:blip>
                          <a:srcRect l="8249" t="6078" r="11615"/>
                          <a:stretch/>
                        </pic:blipFill>
                        <pic:spPr bwMode="auto">
                          <a:xfrm>
                            <a:off x="0" y="0"/>
                            <a:ext cx="615950" cy="1247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70E6">
              <w:rPr>
                <w:rFonts w:ascii="Arial" w:eastAsia="Calibri" w:hAnsi="Arial" w:cs="Arial"/>
                <w:noProof/>
                <w:sz w:val="24"/>
                <w:szCs w:val="24"/>
                <w:lang w:eastAsia="en-AU"/>
              </w:rPr>
              <w:drawing>
                <wp:anchor distT="0" distB="0" distL="114300" distR="114300" simplePos="0" relativeHeight="251863040" behindDoc="1" locked="0" layoutInCell="1" allowOverlap="1" wp14:anchorId="7132A4FC" wp14:editId="3EF05906">
                  <wp:simplePos x="0" y="0"/>
                  <wp:positionH relativeFrom="column">
                    <wp:posOffset>786765</wp:posOffset>
                  </wp:positionH>
                  <wp:positionV relativeFrom="paragraph">
                    <wp:posOffset>407670</wp:posOffset>
                  </wp:positionV>
                  <wp:extent cx="621030" cy="843915"/>
                  <wp:effectExtent l="0" t="0" r="7620" b="0"/>
                  <wp:wrapTight wrapText="bothSides">
                    <wp:wrapPolygon edited="0">
                      <wp:start x="0" y="0"/>
                      <wp:lineTo x="0" y="20966"/>
                      <wp:lineTo x="21202" y="20966"/>
                      <wp:lineTo x="21202" y="0"/>
                      <wp:lineTo x="0" y="0"/>
                    </wp:wrapPolygon>
                  </wp:wrapTight>
                  <wp:docPr id="58" name="Picture 58" descr="A green and black plaid sk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green and black plaid skirt&#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l="8664" r="11913"/>
                          <a:stretch>
                            <a:fillRect/>
                          </a:stretch>
                        </pic:blipFill>
                        <pic:spPr bwMode="auto">
                          <a:xfrm>
                            <a:off x="0" y="0"/>
                            <a:ext cx="621030" cy="8439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17" w:type="dxa"/>
            <w:tcBorders>
              <w:top w:val="nil"/>
              <w:bottom w:val="nil"/>
            </w:tcBorders>
            <w:shd w:val="clear" w:color="auto" w:fill="auto"/>
            <w:vAlign w:val="center"/>
          </w:tcPr>
          <w:p w14:paraId="29D263CD" w14:textId="77777777" w:rsidR="007B192F" w:rsidRPr="00D470E6" w:rsidRDefault="007B192F" w:rsidP="0084673B">
            <w:pPr>
              <w:jc w:val="center"/>
              <w:rPr>
                <w:rFonts w:ascii="Arial" w:eastAsia="Calibri" w:hAnsi="Arial" w:cs="Arial"/>
                <w:b/>
                <w:sz w:val="24"/>
                <w:szCs w:val="24"/>
              </w:rPr>
            </w:pPr>
            <w:r w:rsidRPr="00D470E6">
              <w:rPr>
                <w:rFonts w:ascii="Arial" w:eastAsia="Calibri" w:hAnsi="Arial" w:cs="Arial"/>
                <w:b/>
                <w:noProof/>
                <w:sz w:val="24"/>
                <w:szCs w:val="24"/>
                <w:lang w:eastAsia="en-AU"/>
              </w:rPr>
              <w:drawing>
                <wp:inline distT="0" distB="0" distL="0" distR="0" wp14:anchorId="2594103A" wp14:editId="3C3F3AC4">
                  <wp:extent cx="1050925" cy="1130300"/>
                  <wp:effectExtent l="0" t="0" r="0" b="0"/>
                  <wp:docPr id="59" name="Picture 59" descr="C:\Users\08540812\Desktop\Uniform pics\school jumper no h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08540812\Desktop\Uniform pics\school jumper no hood.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50925" cy="1130300"/>
                          </a:xfrm>
                          <a:prstGeom prst="rect">
                            <a:avLst/>
                          </a:prstGeom>
                          <a:noFill/>
                          <a:ln>
                            <a:noFill/>
                          </a:ln>
                        </pic:spPr>
                      </pic:pic>
                    </a:graphicData>
                  </a:graphic>
                </wp:inline>
              </w:drawing>
            </w:r>
          </w:p>
        </w:tc>
        <w:tc>
          <w:tcPr>
            <w:tcW w:w="2618" w:type="dxa"/>
            <w:tcBorders>
              <w:top w:val="nil"/>
              <w:bottom w:val="nil"/>
            </w:tcBorders>
            <w:shd w:val="clear" w:color="auto" w:fill="auto"/>
          </w:tcPr>
          <w:p w14:paraId="074B7EE7" w14:textId="77777777" w:rsidR="007B192F" w:rsidRPr="00D470E6" w:rsidRDefault="007B192F" w:rsidP="0084673B">
            <w:pPr>
              <w:jc w:val="center"/>
              <w:rPr>
                <w:rFonts w:ascii="Arial" w:eastAsia="Calibri" w:hAnsi="Arial" w:cs="Arial"/>
                <w:b/>
                <w:sz w:val="24"/>
                <w:szCs w:val="24"/>
              </w:rPr>
            </w:pPr>
            <w:r w:rsidRPr="00D470E6">
              <w:rPr>
                <w:rFonts w:ascii="Arial" w:eastAsia="Calibri" w:hAnsi="Arial" w:cs="Arial"/>
                <w:noProof/>
                <w:sz w:val="24"/>
                <w:szCs w:val="24"/>
                <w:lang w:eastAsia="en-AU"/>
              </w:rPr>
              <w:drawing>
                <wp:inline distT="0" distB="0" distL="0" distR="0" wp14:anchorId="60BE45CC" wp14:editId="7E887FB8">
                  <wp:extent cx="1303020" cy="1209675"/>
                  <wp:effectExtent l="0" t="0" r="0" b="9525"/>
                  <wp:docPr id="622790625" name="Picture 622790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03020" cy="1209675"/>
                          </a:xfrm>
                          <a:prstGeom prst="rect">
                            <a:avLst/>
                          </a:prstGeom>
                          <a:noFill/>
                          <a:ln>
                            <a:noFill/>
                          </a:ln>
                        </pic:spPr>
                      </pic:pic>
                    </a:graphicData>
                  </a:graphic>
                </wp:inline>
              </w:drawing>
            </w:r>
          </w:p>
        </w:tc>
        <w:tc>
          <w:tcPr>
            <w:tcW w:w="2618" w:type="dxa"/>
            <w:tcBorders>
              <w:top w:val="nil"/>
              <w:bottom w:val="nil"/>
            </w:tcBorders>
            <w:shd w:val="clear" w:color="auto" w:fill="auto"/>
            <w:vAlign w:val="center"/>
          </w:tcPr>
          <w:p w14:paraId="765005B5" w14:textId="77777777" w:rsidR="007B192F" w:rsidRPr="00D470E6" w:rsidRDefault="007B192F" w:rsidP="0084673B">
            <w:pPr>
              <w:jc w:val="center"/>
              <w:rPr>
                <w:rFonts w:ascii="Arial" w:eastAsia="Calibri" w:hAnsi="Arial" w:cs="Arial"/>
                <w:b/>
                <w:sz w:val="24"/>
                <w:szCs w:val="24"/>
              </w:rPr>
            </w:pPr>
            <w:r w:rsidRPr="00D470E6">
              <w:rPr>
                <w:rFonts w:ascii="Arial" w:eastAsia="Calibri" w:hAnsi="Arial" w:cs="Arial"/>
                <w:noProof/>
                <w:sz w:val="24"/>
                <w:szCs w:val="24"/>
                <w:lang w:eastAsia="en-AU"/>
              </w:rPr>
              <w:drawing>
                <wp:inline distT="0" distB="0" distL="0" distR="0" wp14:anchorId="5598A32A" wp14:editId="5BB85CB2">
                  <wp:extent cx="720090" cy="1202690"/>
                  <wp:effectExtent l="0" t="0" r="3810" b="0"/>
                  <wp:docPr id="60" name="Picture 60" descr="A pair of black p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air of black pants&#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20090" cy="1202690"/>
                          </a:xfrm>
                          <a:prstGeom prst="rect">
                            <a:avLst/>
                          </a:prstGeom>
                          <a:noFill/>
                          <a:ln>
                            <a:noFill/>
                          </a:ln>
                        </pic:spPr>
                      </pic:pic>
                    </a:graphicData>
                  </a:graphic>
                </wp:inline>
              </w:drawing>
            </w:r>
          </w:p>
        </w:tc>
      </w:tr>
      <w:tr w:rsidR="007B192F" w:rsidRPr="00D470E6" w14:paraId="0A343706" w14:textId="77777777" w:rsidTr="0084673B">
        <w:trPr>
          <w:trHeight w:val="959"/>
        </w:trPr>
        <w:tc>
          <w:tcPr>
            <w:tcW w:w="2617" w:type="dxa"/>
            <w:tcBorders>
              <w:top w:val="nil"/>
            </w:tcBorders>
            <w:shd w:val="clear" w:color="auto" w:fill="auto"/>
          </w:tcPr>
          <w:p w14:paraId="206DDE21" w14:textId="77777777" w:rsidR="007B192F" w:rsidRPr="00D470E6" w:rsidRDefault="007B192F" w:rsidP="0084673B">
            <w:pPr>
              <w:jc w:val="center"/>
              <w:rPr>
                <w:rFonts w:ascii="Arial" w:eastAsia="Calibri" w:hAnsi="Arial" w:cs="Arial"/>
                <w:b/>
                <w:noProof/>
                <w:sz w:val="24"/>
                <w:szCs w:val="24"/>
              </w:rPr>
            </w:pPr>
            <w:r w:rsidRPr="00D470E6">
              <w:rPr>
                <w:rFonts w:ascii="Arial" w:eastAsia="Calibri" w:hAnsi="Arial" w:cs="Arial"/>
                <w:b/>
                <w:noProof/>
                <w:sz w:val="24"/>
                <w:szCs w:val="24"/>
              </w:rPr>
              <w:t>tunic / detachable skirt</w:t>
            </w:r>
          </w:p>
          <w:p w14:paraId="31EF688A" w14:textId="77777777" w:rsidR="007B192F" w:rsidRPr="00D470E6" w:rsidRDefault="007B192F" w:rsidP="0084673B">
            <w:pPr>
              <w:jc w:val="center"/>
              <w:rPr>
                <w:rFonts w:ascii="Arial" w:eastAsia="Calibri" w:hAnsi="Arial" w:cs="Arial"/>
                <w:b/>
                <w:noProof/>
                <w:sz w:val="24"/>
                <w:szCs w:val="24"/>
                <w:u w:val="single"/>
              </w:rPr>
            </w:pPr>
            <w:r w:rsidRPr="00D470E6">
              <w:rPr>
                <w:rFonts w:ascii="Arial" w:eastAsia="Calibri" w:hAnsi="Arial" w:cs="Arial"/>
                <w:b/>
                <w:noProof/>
                <w:sz w:val="24"/>
                <w:szCs w:val="24"/>
                <w:u w:val="single"/>
              </w:rPr>
              <w:t>Only available at PSW</w:t>
            </w:r>
          </w:p>
        </w:tc>
        <w:tc>
          <w:tcPr>
            <w:tcW w:w="2617" w:type="dxa"/>
            <w:tcBorders>
              <w:top w:val="nil"/>
            </w:tcBorders>
            <w:shd w:val="clear" w:color="auto" w:fill="auto"/>
          </w:tcPr>
          <w:p w14:paraId="488A33B9" w14:textId="77777777" w:rsidR="007B192F" w:rsidRPr="00D470E6" w:rsidRDefault="007B192F" w:rsidP="0084673B">
            <w:pPr>
              <w:jc w:val="center"/>
              <w:rPr>
                <w:rFonts w:ascii="Arial" w:eastAsia="Calibri" w:hAnsi="Arial" w:cs="Arial"/>
                <w:b/>
                <w:noProof/>
                <w:sz w:val="24"/>
                <w:szCs w:val="24"/>
              </w:rPr>
            </w:pPr>
            <w:r w:rsidRPr="00D470E6">
              <w:rPr>
                <w:rFonts w:ascii="Arial" w:eastAsia="Calibri" w:hAnsi="Arial" w:cs="Arial"/>
                <w:b/>
                <w:noProof/>
                <w:sz w:val="24"/>
                <w:szCs w:val="24"/>
              </w:rPr>
              <w:t>green windcheater</w:t>
            </w:r>
          </w:p>
        </w:tc>
        <w:tc>
          <w:tcPr>
            <w:tcW w:w="2618" w:type="dxa"/>
            <w:tcBorders>
              <w:top w:val="nil"/>
            </w:tcBorders>
            <w:shd w:val="clear" w:color="auto" w:fill="auto"/>
          </w:tcPr>
          <w:p w14:paraId="78EF25E2" w14:textId="77777777" w:rsidR="007B192F" w:rsidRPr="00D470E6" w:rsidRDefault="007B192F" w:rsidP="0084673B">
            <w:pPr>
              <w:jc w:val="center"/>
              <w:rPr>
                <w:rFonts w:ascii="Arial" w:eastAsia="Calibri" w:hAnsi="Arial" w:cs="Arial"/>
                <w:b/>
                <w:noProof/>
                <w:sz w:val="24"/>
                <w:szCs w:val="24"/>
              </w:rPr>
            </w:pPr>
            <w:r w:rsidRPr="00D470E6">
              <w:rPr>
                <w:rFonts w:ascii="Arial" w:eastAsia="Calibri" w:hAnsi="Arial" w:cs="Arial"/>
                <w:b/>
                <w:noProof/>
                <w:sz w:val="24"/>
                <w:szCs w:val="24"/>
              </w:rPr>
              <w:t>green jacket (no hood)</w:t>
            </w:r>
          </w:p>
        </w:tc>
        <w:tc>
          <w:tcPr>
            <w:tcW w:w="2618" w:type="dxa"/>
            <w:tcBorders>
              <w:top w:val="nil"/>
            </w:tcBorders>
            <w:shd w:val="clear" w:color="auto" w:fill="auto"/>
          </w:tcPr>
          <w:p w14:paraId="098D3B9A" w14:textId="77777777" w:rsidR="007B192F" w:rsidRPr="00D470E6" w:rsidRDefault="007B192F" w:rsidP="0084673B">
            <w:pPr>
              <w:ind w:left="-38"/>
              <w:jc w:val="center"/>
              <w:rPr>
                <w:rFonts w:ascii="Arial" w:eastAsia="Calibri" w:hAnsi="Arial" w:cs="Arial"/>
                <w:b/>
                <w:noProof/>
                <w:sz w:val="24"/>
                <w:szCs w:val="24"/>
              </w:rPr>
            </w:pPr>
            <w:r w:rsidRPr="00D470E6">
              <w:rPr>
                <w:rFonts w:ascii="Arial" w:eastAsia="Calibri" w:hAnsi="Arial" w:cs="Arial"/>
                <w:b/>
                <w:noProof/>
                <w:sz w:val="24"/>
                <w:szCs w:val="24"/>
              </w:rPr>
              <w:t>black leggings can be worn under a dress</w:t>
            </w:r>
          </w:p>
        </w:tc>
      </w:tr>
    </w:tbl>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8"/>
        <w:gridCol w:w="2638"/>
        <w:gridCol w:w="2640"/>
        <w:gridCol w:w="2427"/>
      </w:tblGrid>
      <w:tr w:rsidR="007B192F" w:rsidRPr="00D470E6" w14:paraId="5443BE3D" w14:textId="77777777" w:rsidTr="00250782">
        <w:trPr>
          <w:trHeight w:val="488"/>
        </w:trPr>
        <w:tc>
          <w:tcPr>
            <w:tcW w:w="2638" w:type="dxa"/>
            <w:tcBorders>
              <w:bottom w:val="nil"/>
            </w:tcBorders>
            <w:shd w:val="clear" w:color="auto" w:fill="auto"/>
          </w:tcPr>
          <w:p w14:paraId="102F9DE0" w14:textId="77777777" w:rsidR="007B192F" w:rsidRPr="00D470E6" w:rsidRDefault="007B192F" w:rsidP="0084673B">
            <w:pPr>
              <w:framePr w:hSpace="180" w:wrap="around" w:vAnchor="text" w:hAnchor="text" w:y="33"/>
              <w:jc w:val="center"/>
              <w:rPr>
                <w:rFonts w:ascii="Arial" w:eastAsia="Calibri" w:hAnsi="Arial" w:cs="Arial"/>
                <w:b/>
                <w:noProof/>
                <w:sz w:val="24"/>
                <w:szCs w:val="24"/>
              </w:rPr>
            </w:pPr>
            <w:r w:rsidRPr="00D470E6">
              <w:rPr>
                <w:rFonts w:ascii="Arial" w:eastAsia="Calibri" w:hAnsi="Arial" w:cs="Arial"/>
                <w:noProof/>
                <w:sz w:val="24"/>
                <w:szCs w:val="24"/>
                <w:lang w:eastAsia="en-AU"/>
              </w:rPr>
              <w:lastRenderedPageBreak/>
              <w:drawing>
                <wp:anchor distT="0" distB="0" distL="114300" distR="114300" simplePos="0" relativeHeight="251872256" behindDoc="1" locked="0" layoutInCell="1" allowOverlap="1" wp14:anchorId="4AC8FBB8" wp14:editId="1B6DA0A1">
                  <wp:simplePos x="0" y="0"/>
                  <wp:positionH relativeFrom="column">
                    <wp:posOffset>568325</wp:posOffset>
                  </wp:positionH>
                  <wp:positionV relativeFrom="paragraph">
                    <wp:posOffset>94615</wp:posOffset>
                  </wp:positionV>
                  <wp:extent cx="374015" cy="365760"/>
                  <wp:effectExtent l="0" t="0" r="6985" b="0"/>
                  <wp:wrapTight wrapText="bothSides">
                    <wp:wrapPolygon edited="0">
                      <wp:start x="0" y="0"/>
                      <wp:lineTo x="0" y="20250"/>
                      <wp:lineTo x="20903" y="20250"/>
                      <wp:lineTo x="20903" y="0"/>
                      <wp:lineTo x="0" y="0"/>
                    </wp:wrapPolygon>
                  </wp:wrapTight>
                  <wp:docPr id="153" name="Picture 153" descr="A green check mark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A green check mark on a white background&#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4015" cy="3657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38" w:type="dxa"/>
            <w:tcBorders>
              <w:bottom w:val="nil"/>
            </w:tcBorders>
            <w:shd w:val="clear" w:color="auto" w:fill="auto"/>
          </w:tcPr>
          <w:p w14:paraId="0DC852CD" w14:textId="77777777" w:rsidR="007B192F" w:rsidRPr="00D470E6" w:rsidRDefault="007B192F" w:rsidP="0084673B">
            <w:pPr>
              <w:framePr w:hSpace="180" w:wrap="around" w:vAnchor="text" w:hAnchor="text" w:y="33"/>
              <w:jc w:val="center"/>
              <w:rPr>
                <w:rFonts w:ascii="Arial" w:eastAsia="Calibri" w:hAnsi="Arial" w:cs="Arial"/>
                <w:b/>
                <w:noProof/>
                <w:sz w:val="24"/>
                <w:szCs w:val="24"/>
              </w:rPr>
            </w:pPr>
            <w:r w:rsidRPr="00D470E6">
              <w:rPr>
                <w:rFonts w:ascii="Arial" w:eastAsia="Calibri" w:hAnsi="Arial" w:cs="Arial"/>
                <w:noProof/>
                <w:sz w:val="24"/>
                <w:szCs w:val="24"/>
                <w:lang w:eastAsia="en-AU"/>
              </w:rPr>
              <w:drawing>
                <wp:anchor distT="0" distB="0" distL="114300" distR="114300" simplePos="0" relativeHeight="251871232" behindDoc="1" locked="0" layoutInCell="1" allowOverlap="1" wp14:anchorId="57B811B6" wp14:editId="4B8C490F">
                  <wp:simplePos x="0" y="0"/>
                  <wp:positionH relativeFrom="column">
                    <wp:posOffset>602615</wp:posOffset>
                  </wp:positionH>
                  <wp:positionV relativeFrom="paragraph">
                    <wp:posOffset>81915</wp:posOffset>
                  </wp:positionV>
                  <wp:extent cx="374015" cy="365760"/>
                  <wp:effectExtent l="0" t="0" r="6985" b="0"/>
                  <wp:wrapTight wrapText="bothSides">
                    <wp:wrapPolygon edited="0">
                      <wp:start x="0" y="0"/>
                      <wp:lineTo x="0" y="20250"/>
                      <wp:lineTo x="20903" y="20250"/>
                      <wp:lineTo x="20903" y="0"/>
                      <wp:lineTo x="0" y="0"/>
                    </wp:wrapPolygon>
                  </wp:wrapTight>
                  <wp:docPr id="152" name="Picture 152" descr="A green check mark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A green check mark on a white background&#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4015" cy="3657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40" w:type="dxa"/>
            <w:tcBorders>
              <w:bottom w:val="nil"/>
            </w:tcBorders>
            <w:shd w:val="clear" w:color="auto" w:fill="auto"/>
          </w:tcPr>
          <w:p w14:paraId="591D2D55" w14:textId="77777777" w:rsidR="007B192F" w:rsidRPr="00D470E6" w:rsidRDefault="007B192F" w:rsidP="0084673B">
            <w:pPr>
              <w:framePr w:hSpace="180" w:wrap="around" w:vAnchor="text" w:hAnchor="text" w:y="33"/>
              <w:jc w:val="center"/>
              <w:rPr>
                <w:rFonts w:ascii="Arial" w:eastAsia="Calibri" w:hAnsi="Arial" w:cs="Arial"/>
                <w:noProof/>
                <w:sz w:val="24"/>
                <w:szCs w:val="24"/>
              </w:rPr>
            </w:pPr>
            <w:r w:rsidRPr="00D470E6">
              <w:rPr>
                <w:rFonts w:ascii="Arial" w:eastAsia="Calibri" w:hAnsi="Arial" w:cs="Arial"/>
                <w:noProof/>
                <w:sz w:val="24"/>
                <w:szCs w:val="24"/>
                <w:lang w:eastAsia="en-AU"/>
              </w:rPr>
              <w:drawing>
                <wp:anchor distT="0" distB="0" distL="114300" distR="114300" simplePos="0" relativeHeight="251870208" behindDoc="1" locked="0" layoutInCell="1" allowOverlap="1" wp14:anchorId="5FDBAB66" wp14:editId="094B57ED">
                  <wp:simplePos x="0" y="0"/>
                  <wp:positionH relativeFrom="column">
                    <wp:posOffset>596265</wp:posOffset>
                  </wp:positionH>
                  <wp:positionV relativeFrom="paragraph">
                    <wp:posOffset>73660</wp:posOffset>
                  </wp:positionV>
                  <wp:extent cx="373380" cy="365760"/>
                  <wp:effectExtent l="0" t="0" r="7620" b="0"/>
                  <wp:wrapTight wrapText="bothSides">
                    <wp:wrapPolygon edited="0">
                      <wp:start x="0" y="0"/>
                      <wp:lineTo x="0" y="20250"/>
                      <wp:lineTo x="20939" y="20250"/>
                      <wp:lineTo x="20939" y="0"/>
                      <wp:lineTo x="0" y="0"/>
                    </wp:wrapPolygon>
                  </wp:wrapTight>
                  <wp:docPr id="151" name="Picture 151" descr="A green check mark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A green check mark on a white background&#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3380" cy="3657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27" w:type="dxa"/>
            <w:tcBorders>
              <w:bottom w:val="nil"/>
            </w:tcBorders>
            <w:shd w:val="clear" w:color="auto" w:fill="auto"/>
          </w:tcPr>
          <w:p w14:paraId="4F60EBD2" w14:textId="77777777" w:rsidR="007B192F" w:rsidRPr="00D470E6" w:rsidRDefault="007B192F" w:rsidP="0084673B">
            <w:pPr>
              <w:framePr w:hSpace="180" w:wrap="around" w:vAnchor="text" w:hAnchor="text" w:y="33"/>
              <w:jc w:val="center"/>
              <w:rPr>
                <w:rFonts w:ascii="Arial" w:eastAsia="Calibri" w:hAnsi="Arial" w:cs="Arial"/>
                <w:noProof/>
                <w:sz w:val="24"/>
                <w:szCs w:val="24"/>
              </w:rPr>
            </w:pPr>
            <w:r w:rsidRPr="00D470E6">
              <w:rPr>
                <w:rFonts w:ascii="Arial" w:eastAsia="Calibri" w:hAnsi="Arial" w:cs="Arial"/>
                <w:noProof/>
                <w:sz w:val="24"/>
                <w:szCs w:val="24"/>
                <w:lang w:eastAsia="en-AU"/>
              </w:rPr>
              <w:drawing>
                <wp:anchor distT="0" distB="0" distL="114300" distR="114300" simplePos="0" relativeHeight="251869184" behindDoc="1" locked="0" layoutInCell="1" allowOverlap="1" wp14:anchorId="2A78D9D8" wp14:editId="7949F687">
                  <wp:simplePos x="0" y="0"/>
                  <wp:positionH relativeFrom="column">
                    <wp:posOffset>619125</wp:posOffset>
                  </wp:positionH>
                  <wp:positionV relativeFrom="paragraph">
                    <wp:posOffset>68580</wp:posOffset>
                  </wp:positionV>
                  <wp:extent cx="374015" cy="365760"/>
                  <wp:effectExtent l="0" t="0" r="6985" b="0"/>
                  <wp:wrapTight wrapText="bothSides">
                    <wp:wrapPolygon edited="0">
                      <wp:start x="0" y="0"/>
                      <wp:lineTo x="0" y="20250"/>
                      <wp:lineTo x="20903" y="20250"/>
                      <wp:lineTo x="20903" y="0"/>
                      <wp:lineTo x="0" y="0"/>
                    </wp:wrapPolygon>
                  </wp:wrapTight>
                  <wp:docPr id="150" name="Picture 150" descr="A green check mark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A green check mark on a white background&#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4015" cy="3657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B192F" w:rsidRPr="00D470E6" w14:paraId="5970E92E" w14:textId="77777777" w:rsidTr="00250782">
        <w:trPr>
          <w:trHeight w:val="2493"/>
        </w:trPr>
        <w:tc>
          <w:tcPr>
            <w:tcW w:w="2638" w:type="dxa"/>
            <w:tcBorders>
              <w:top w:val="nil"/>
              <w:bottom w:val="nil"/>
            </w:tcBorders>
            <w:shd w:val="clear" w:color="auto" w:fill="auto"/>
          </w:tcPr>
          <w:p w14:paraId="45E61A07" w14:textId="77777777" w:rsidR="007B192F" w:rsidRPr="00D470E6" w:rsidRDefault="007B192F" w:rsidP="0084673B">
            <w:pPr>
              <w:framePr w:hSpace="180" w:wrap="around" w:vAnchor="text" w:hAnchor="text" w:y="33"/>
              <w:rPr>
                <w:rFonts w:ascii="Arial" w:eastAsia="Calibri" w:hAnsi="Arial" w:cs="Arial"/>
                <w:b/>
                <w:sz w:val="24"/>
                <w:szCs w:val="24"/>
              </w:rPr>
            </w:pPr>
            <w:r w:rsidRPr="00D470E6">
              <w:rPr>
                <w:rFonts w:ascii="Arial" w:eastAsia="Calibri" w:hAnsi="Arial" w:cs="Arial"/>
                <w:noProof/>
                <w:sz w:val="24"/>
                <w:szCs w:val="24"/>
                <w:lang w:eastAsia="en-AU"/>
              </w:rPr>
              <w:drawing>
                <wp:anchor distT="0" distB="0" distL="114300" distR="114300" simplePos="0" relativeHeight="251866112" behindDoc="1" locked="0" layoutInCell="1" allowOverlap="1" wp14:anchorId="258388B0" wp14:editId="421F944A">
                  <wp:simplePos x="0" y="0"/>
                  <wp:positionH relativeFrom="column">
                    <wp:posOffset>224145</wp:posOffset>
                  </wp:positionH>
                  <wp:positionV relativeFrom="paragraph">
                    <wp:posOffset>1015308</wp:posOffset>
                  </wp:positionV>
                  <wp:extent cx="934720" cy="1044575"/>
                  <wp:effectExtent l="0" t="0" r="0" b="3175"/>
                  <wp:wrapTight wrapText="bothSides">
                    <wp:wrapPolygon edited="0">
                      <wp:start x="0" y="0"/>
                      <wp:lineTo x="0" y="21272"/>
                      <wp:lineTo x="21130" y="21272"/>
                      <wp:lineTo x="21130" y="0"/>
                      <wp:lineTo x="0" y="0"/>
                    </wp:wrapPolygon>
                  </wp:wrapTight>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34720" cy="1044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70E6">
              <w:rPr>
                <w:rFonts w:ascii="Arial" w:eastAsia="Calibri" w:hAnsi="Arial" w:cs="Arial"/>
                <w:noProof/>
                <w:sz w:val="24"/>
                <w:szCs w:val="24"/>
                <w:lang w:eastAsia="en-AU"/>
              </w:rPr>
              <w:drawing>
                <wp:anchor distT="0" distB="0" distL="114300" distR="114300" simplePos="0" relativeHeight="251865088" behindDoc="1" locked="0" layoutInCell="1" allowOverlap="1" wp14:anchorId="5088B83E" wp14:editId="281108CD">
                  <wp:simplePos x="0" y="0"/>
                  <wp:positionH relativeFrom="column">
                    <wp:posOffset>195580</wp:posOffset>
                  </wp:positionH>
                  <wp:positionV relativeFrom="paragraph">
                    <wp:posOffset>133985</wp:posOffset>
                  </wp:positionV>
                  <wp:extent cx="955040" cy="879475"/>
                  <wp:effectExtent l="0" t="0" r="0" b="0"/>
                  <wp:wrapTight wrapText="bothSides">
                    <wp:wrapPolygon edited="0">
                      <wp:start x="0" y="0"/>
                      <wp:lineTo x="0" y="21054"/>
                      <wp:lineTo x="21112" y="21054"/>
                      <wp:lineTo x="21112" y="0"/>
                      <wp:lineTo x="0" y="0"/>
                    </wp:wrapPolygon>
                  </wp:wrapTight>
                  <wp:docPr id="132" name="Picture 132" descr="C:\Users\08540812\Desktop\Uniform pics\gold p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08540812\Desktop\Uniform pics\gold polo.jpg"/>
                          <pic:cNvPicPr>
                            <a:picLocks noChangeAspect="1" noChangeArrowheads="1"/>
                          </pic:cNvPicPr>
                        </pic:nvPicPr>
                        <pic:blipFill>
                          <a:blip r:embed="rId47">
                            <a:extLst>
                              <a:ext uri="{28A0092B-C50C-407E-A947-70E740481C1C}">
                                <a14:useLocalDpi xmlns:a14="http://schemas.microsoft.com/office/drawing/2010/main" val="0"/>
                              </a:ext>
                            </a:extLst>
                          </a:blip>
                          <a:srcRect t="14928" b="15968"/>
                          <a:stretch>
                            <a:fillRect/>
                          </a:stretch>
                        </pic:blipFill>
                        <pic:spPr bwMode="auto">
                          <a:xfrm>
                            <a:off x="0" y="0"/>
                            <a:ext cx="955040" cy="879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38" w:type="dxa"/>
            <w:tcBorders>
              <w:top w:val="nil"/>
              <w:bottom w:val="nil"/>
            </w:tcBorders>
            <w:shd w:val="clear" w:color="auto" w:fill="auto"/>
            <w:vAlign w:val="center"/>
          </w:tcPr>
          <w:p w14:paraId="27815FA7" w14:textId="77777777" w:rsidR="007B192F" w:rsidRPr="00D470E6" w:rsidRDefault="007B192F" w:rsidP="0084673B">
            <w:pPr>
              <w:framePr w:hSpace="180" w:wrap="around" w:vAnchor="text" w:hAnchor="text" w:y="33"/>
              <w:jc w:val="center"/>
              <w:rPr>
                <w:rFonts w:ascii="Arial" w:eastAsia="Calibri" w:hAnsi="Arial" w:cs="Arial"/>
                <w:b/>
                <w:sz w:val="24"/>
                <w:szCs w:val="24"/>
              </w:rPr>
            </w:pPr>
            <w:r w:rsidRPr="00D470E6">
              <w:rPr>
                <w:rFonts w:ascii="Arial" w:eastAsia="Calibri" w:hAnsi="Arial" w:cs="Arial"/>
                <w:noProof/>
                <w:sz w:val="24"/>
                <w:szCs w:val="24"/>
                <w:lang w:eastAsia="en-AU"/>
              </w:rPr>
              <w:drawing>
                <wp:inline distT="0" distB="0" distL="0" distR="0" wp14:anchorId="308B77FD" wp14:editId="718704BE">
                  <wp:extent cx="892810" cy="1548130"/>
                  <wp:effectExtent l="0" t="0" r="2540" b="0"/>
                  <wp:docPr id="61" name="Picture 61" descr="A green pant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green pants with a white background&#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92810" cy="1548130"/>
                          </a:xfrm>
                          <a:prstGeom prst="rect">
                            <a:avLst/>
                          </a:prstGeom>
                          <a:noFill/>
                          <a:ln>
                            <a:noFill/>
                          </a:ln>
                        </pic:spPr>
                      </pic:pic>
                    </a:graphicData>
                  </a:graphic>
                </wp:inline>
              </w:drawing>
            </w:r>
          </w:p>
        </w:tc>
        <w:tc>
          <w:tcPr>
            <w:tcW w:w="2640" w:type="dxa"/>
            <w:tcBorders>
              <w:top w:val="nil"/>
              <w:bottom w:val="nil"/>
            </w:tcBorders>
            <w:shd w:val="clear" w:color="auto" w:fill="auto"/>
          </w:tcPr>
          <w:p w14:paraId="293F4CBB" w14:textId="77777777" w:rsidR="007B192F" w:rsidRPr="00D470E6" w:rsidRDefault="007B192F" w:rsidP="0084673B">
            <w:pPr>
              <w:framePr w:hSpace="180" w:wrap="around" w:vAnchor="text" w:hAnchor="text" w:y="33"/>
              <w:jc w:val="center"/>
              <w:rPr>
                <w:rFonts w:ascii="Arial" w:eastAsia="Calibri" w:hAnsi="Arial" w:cs="Arial"/>
                <w:b/>
                <w:sz w:val="24"/>
                <w:szCs w:val="24"/>
              </w:rPr>
            </w:pPr>
            <w:r w:rsidRPr="00D470E6">
              <w:rPr>
                <w:rFonts w:ascii="Arial" w:eastAsia="Calibri" w:hAnsi="Arial" w:cs="Arial"/>
                <w:noProof/>
                <w:sz w:val="24"/>
                <w:szCs w:val="24"/>
                <w:lang w:eastAsia="en-AU"/>
              </w:rPr>
              <w:drawing>
                <wp:anchor distT="0" distB="0" distL="114300" distR="114300" simplePos="0" relativeHeight="251868160" behindDoc="1" locked="0" layoutInCell="1" allowOverlap="1" wp14:anchorId="63CDD313" wp14:editId="6A276906">
                  <wp:simplePos x="0" y="0"/>
                  <wp:positionH relativeFrom="column">
                    <wp:posOffset>476885</wp:posOffset>
                  </wp:positionH>
                  <wp:positionV relativeFrom="paragraph">
                    <wp:posOffset>1380490</wp:posOffset>
                  </wp:positionV>
                  <wp:extent cx="565150" cy="641350"/>
                  <wp:effectExtent l="0" t="0" r="6350" b="6350"/>
                  <wp:wrapTight wrapText="bothSides">
                    <wp:wrapPolygon edited="0">
                      <wp:start x="0" y="0"/>
                      <wp:lineTo x="0" y="21172"/>
                      <wp:lineTo x="21115" y="21172"/>
                      <wp:lineTo x="21115" y="0"/>
                      <wp:lineTo x="0" y="0"/>
                    </wp:wrapPolygon>
                  </wp:wrapTight>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5150" cy="641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70E6">
              <w:rPr>
                <w:rFonts w:ascii="Arial" w:eastAsia="Calibri" w:hAnsi="Arial" w:cs="Arial"/>
                <w:noProof/>
                <w:sz w:val="24"/>
                <w:szCs w:val="24"/>
                <w:lang w:eastAsia="en-AU"/>
              </w:rPr>
              <w:drawing>
                <wp:anchor distT="0" distB="0" distL="114300" distR="114300" simplePos="0" relativeHeight="251867136" behindDoc="1" locked="0" layoutInCell="1" allowOverlap="1" wp14:anchorId="04F50551" wp14:editId="46D9AAC0">
                  <wp:simplePos x="0" y="0"/>
                  <wp:positionH relativeFrom="column">
                    <wp:posOffset>438785</wp:posOffset>
                  </wp:positionH>
                  <wp:positionV relativeFrom="paragraph">
                    <wp:posOffset>781050</wp:posOffset>
                  </wp:positionV>
                  <wp:extent cx="603250" cy="557530"/>
                  <wp:effectExtent l="0" t="0" r="6350" b="0"/>
                  <wp:wrapTight wrapText="bothSides">
                    <wp:wrapPolygon edited="0">
                      <wp:start x="0" y="0"/>
                      <wp:lineTo x="0" y="20665"/>
                      <wp:lineTo x="21145" y="20665"/>
                      <wp:lineTo x="21145" y="0"/>
                      <wp:lineTo x="0" y="0"/>
                    </wp:wrapPolygon>
                  </wp:wrapTight>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3250" cy="557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70E6">
              <w:rPr>
                <w:rFonts w:ascii="Arial" w:eastAsia="Calibri" w:hAnsi="Arial" w:cs="Arial"/>
                <w:noProof/>
                <w:sz w:val="24"/>
                <w:szCs w:val="24"/>
                <w:lang w:eastAsia="en-AU"/>
              </w:rPr>
              <w:drawing>
                <wp:anchor distT="0" distB="0" distL="114300" distR="114300" simplePos="0" relativeHeight="251864064" behindDoc="1" locked="0" layoutInCell="1" allowOverlap="1" wp14:anchorId="277855AD" wp14:editId="4E7BA417">
                  <wp:simplePos x="0" y="0"/>
                  <wp:positionH relativeFrom="column">
                    <wp:posOffset>349250</wp:posOffset>
                  </wp:positionH>
                  <wp:positionV relativeFrom="paragraph">
                    <wp:posOffset>92075</wp:posOffset>
                  </wp:positionV>
                  <wp:extent cx="753745" cy="641985"/>
                  <wp:effectExtent l="0" t="0" r="8255" b="5715"/>
                  <wp:wrapTight wrapText="bothSides">
                    <wp:wrapPolygon edited="0">
                      <wp:start x="0" y="0"/>
                      <wp:lineTo x="0" y="21151"/>
                      <wp:lineTo x="21291" y="21151"/>
                      <wp:lineTo x="21291" y="0"/>
                      <wp:lineTo x="0" y="0"/>
                    </wp:wrapPolygon>
                  </wp:wrapTight>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53745" cy="6419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27" w:type="dxa"/>
            <w:tcBorders>
              <w:top w:val="nil"/>
              <w:bottom w:val="nil"/>
            </w:tcBorders>
            <w:shd w:val="clear" w:color="auto" w:fill="auto"/>
          </w:tcPr>
          <w:p w14:paraId="7C6F6B36" w14:textId="77777777" w:rsidR="007B192F" w:rsidRPr="00D470E6" w:rsidRDefault="007B192F" w:rsidP="0084673B">
            <w:pPr>
              <w:framePr w:hSpace="180" w:wrap="around" w:vAnchor="text" w:hAnchor="text" w:y="33"/>
              <w:jc w:val="center"/>
              <w:rPr>
                <w:rFonts w:ascii="Arial" w:eastAsia="Calibri" w:hAnsi="Arial" w:cs="Arial"/>
                <w:b/>
                <w:sz w:val="24"/>
                <w:szCs w:val="24"/>
              </w:rPr>
            </w:pPr>
            <w:r w:rsidRPr="00D470E6">
              <w:rPr>
                <w:rFonts w:ascii="Arial" w:eastAsia="Calibri" w:hAnsi="Arial" w:cs="Arial"/>
                <w:noProof/>
                <w:sz w:val="24"/>
                <w:szCs w:val="24"/>
                <w:lang w:eastAsia="en-AU"/>
              </w:rPr>
              <w:drawing>
                <wp:anchor distT="0" distB="0" distL="114300" distR="114300" simplePos="0" relativeHeight="251873280" behindDoc="1" locked="0" layoutInCell="1" allowOverlap="1" wp14:anchorId="7852E2D0" wp14:editId="1ED44B50">
                  <wp:simplePos x="0" y="0"/>
                  <wp:positionH relativeFrom="column">
                    <wp:posOffset>391</wp:posOffset>
                  </wp:positionH>
                  <wp:positionV relativeFrom="paragraph">
                    <wp:posOffset>537</wp:posOffset>
                  </wp:positionV>
                  <wp:extent cx="1403985" cy="1828800"/>
                  <wp:effectExtent l="0" t="0" r="5715" b="0"/>
                  <wp:wrapTight wrapText="bothSides">
                    <wp:wrapPolygon edited="0">
                      <wp:start x="0" y="0"/>
                      <wp:lineTo x="0" y="21375"/>
                      <wp:lineTo x="21395" y="21375"/>
                      <wp:lineTo x="21395"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0398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B192F" w:rsidRPr="00D470E6" w14:paraId="364C6254" w14:textId="77777777" w:rsidTr="00250782">
        <w:trPr>
          <w:trHeight w:val="932"/>
        </w:trPr>
        <w:tc>
          <w:tcPr>
            <w:tcW w:w="2638" w:type="dxa"/>
            <w:tcBorders>
              <w:top w:val="nil"/>
            </w:tcBorders>
            <w:shd w:val="clear" w:color="auto" w:fill="auto"/>
          </w:tcPr>
          <w:p w14:paraId="5BAE7F92" w14:textId="77777777" w:rsidR="007B192F" w:rsidRPr="00D470E6" w:rsidRDefault="007B192F" w:rsidP="0084673B">
            <w:pPr>
              <w:pStyle w:val="NoSpacing"/>
              <w:framePr w:hSpace="180" w:wrap="around" w:vAnchor="text" w:hAnchor="text" w:y="33"/>
              <w:jc w:val="center"/>
              <w:rPr>
                <w:rFonts w:ascii="Arial" w:eastAsia="Calibri" w:hAnsi="Arial" w:cs="Arial"/>
                <w:b/>
                <w:noProof/>
                <w:sz w:val="24"/>
                <w:szCs w:val="24"/>
              </w:rPr>
            </w:pPr>
            <w:r w:rsidRPr="00D470E6">
              <w:rPr>
                <w:rFonts w:ascii="Arial" w:eastAsia="Calibri" w:hAnsi="Arial" w:cs="Arial"/>
                <w:b/>
                <w:noProof/>
                <w:sz w:val="24"/>
                <w:szCs w:val="24"/>
              </w:rPr>
              <w:t>gold polo t-shirt</w:t>
            </w:r>
          </w:p>
          <w:p w14:paraId="5060F987" w14:textId="77777777" w:rsidR="007B192F" w:rsidRPr="00D470E6" w:rsidRDefault="007B192F" w:rsidP="0084673B">
            <w:pPr>
              <w:pStyle w:val="NoSpacing"/>
              <w:framePr w:hSpace="180" w:wrap="around" w:vAnchor="text" w:hAnchor="text" w:y="33"/>
              <w:jc w:val="center"/>
              <w:rPr>
                <w:rFonts w:ascii="Arial" w:eastAsia="Calibri" w:hAnsi="Arial" w:cs="Arial"/>
                <w:b/>
                <w:noProof/>
                <w:sz w:val="24"/>
                <w:szCs w:val="24"/>
              </w:rPr>
            </w:pPr>
            <w:r w:rsidRPr="00D470E6">
              <w:rPr>
                <w:rFonts w:ascii="Arial" w:eastAsia="Calibri" w:hAnsi="Arial" w:cs="Arial"/>
                <w:b/>
                <w:noProof/>
                <w:sz w:val="24"/>
                <w:szCs w:val="24"/>
              </w:rPr>
              <w:t>long or short sleeves</w:t>
            </w:r>
          </w:p>
        </w:tc>
        <w:tc>
          <w:tcPr>
            <w:tcW w:w="2638" w:type="dxa"/>
            <w:tcBorders>
              <w:top w:val="nil"/>
            </w:tcBorders>
            <w:shd w:val="clear" w:color="auto" w:fill="auto"/>
          </w:tcPr>
          <w:p w14:paraId="335182B1" w14:textId="77777777" w:rsidR="007B192F" w:rsidRPr="00D470E6" w:rsidRDefault="007B192F" w:rsidP="0084673B">
            <w:pPr>
              <w:pStyle w:val="NoSpacing"/>
              <w:framePr w:hSpace="180" w:wrap="around" w:vAnchor="text" w:hAnchor="text" w:y="33"/>
              <w:jc w:val="center"/>
              <w:rPr>
                <w:rFonts w:ascii="Arial" w:eastAsia="Calibri" w:hAnsi="Arial" w:cs="Arial"/>
                <w:b/>
                <w:noProof/>
                <w:sz w:val="24"/>
                <w:szCs w:val="24"/>
              </w:rPr>
            </w:pPr>
            <w:r w:rsidRPr="00D470E6">
              <w:rPr>
                <w:rFonts w:ascii="Arial" w:eastAsia="Calibri" w:hAnsi="Arial" w:cs="Arial"/>
                <w:b/>
                <w:noProof/>
                <w:sz w:val="24"/>
                <w:szCs w:val="24"/>
              </w:rPr>
              <w:t>green tracksuit pants</w:t>
            </w:r>
          </w:p>
        </w:tc>
        <w:tc>
          <w:tcPr>
            <w:tcW w:w="2640" w:type="dxa"/>
            <w:tcBorders>
              <w:top w:val="nil"/>
            </w:tcBorders>
            <w:shd w:val="clear" w:color="auto" w:fill="auto"/>
          </w:tcPr>
          <w:p w14:paraId="590F8130" w14:textId="77777777" w:rsidR="007B192F" w:rsidRPr="00D470E6" w:rsidRDefault="007B192F" w:rsidP="0084673B">
            <w:pPr>
              <w:pStyle w:val="NoSpacing"/>
              <w:framePr w:hSpace="180" w:wrap="around" w:vAnchor="text" w:hAnchor="text" w:y="33"/>
              <w:jc w:val="center"/>
              <w:rPr>
                <w:rFonts w:ascii="Arial" w:eastAsia="Calibri" w:hAnsi="Arial" w:cs="Arial"/>
                <w:b/>
                <w:noProof/>
                <w:sz w:val="24"/>
                <w:szCs w:val="24"/>
              </w:rPr>
            </w:pPr>
            <w:r w:rsidRPr="00D470E6">
              <w:rPr>
                <w:rFonts w:ascii="Arial" w:eastAsia="Calibri" w:hAnsi="Arial" w:cs="Arial"/>
                <w:b/>
                <w:noProof/>
                <w:sz w:val="24"/>
                <w:szCs w:val="24"/>
              </w:rPr>
              <w:t>green shorts or PSW skort</w:t>
            </w:r>
          </w:p>
          <w:p w14:paraId="42DBF3D1" w14:textId="77777777" w:rsidR="007B192F" w:rsidRPr="00D470E6" w:rsidRDefault="007B192F" w:rsidP="0084673B">
            <w:pPr>
              <w:pStyle w:val="NoSpacing"/>
              <w:framePr w:hSpace="180" w:wrap="around" w:vAnchor="text" w:hAnchor="text" w:y="33"/>
              <w:jc w:val="center"/>
              <w:rPr>
                <w:rFonts w:ascii="Arial" w:eastAsia="Calibri" w:hAnsi="Arial" w:cs="Arial"/>
                <w:b/>
                <w:noProof/>
                <w:sz w:val="24"/>
                <w:szCs w:val="24"/>
              </w:rPr>
            </w:pPr>
            <w:r w:rsidRPr="00D470E6">
              <w:rPr>
                <w:rFonts w:ascii="Arial" w:eastAsia="Calibri" w:hAnsi="Arial" w:cs="Arial"/>
                <w:b/>
                <w:noProof/>
                <w:sz w:val="24"/>
                <w:szCs w:val="24"/>
              </w:rPr>
              <w:t xml:space="preserve">(TARGET skort is </w:t>
            </w:r>
          </w:p>
          <w:p w14:paraId="0B25698D" w14:textId="77777777" w:rsidR="007B192F" w:rsidRPr="00D470E6" w:rsidRDefault="007B192F" w:rsidP="0084673B">
            <w:pPr>
              <w:pStyle w:val="NoSpacing"/>
              <w:framePr w:hSpace="180" w:wrap="around" w:vAnchor="text" w:hAnchor="text" w:y="33"/>
              <w:jc w:val="center"/>
              <w:rPr>
                <w:rFonts w:ascii="Arial" w:eastAsia="Calibri" w:hAnsi="Arial" w:cs="Arial"/>
                <w:b/>
                <w:noProof/>
                <w:sz w:val="24"/>
                <w:szCs w:val="24"/>
              </w:rPr>
            </w:pPr>
            <w:r w:rsidRPr="00D470E6">
              <w:rPr>
                <w:rFonts w:ascii="Arial" w:eastAsia="Calibri" w:hAnsi="Arial" w:cs="Arial"/>
                <w:b/>
                <w:noProof/>
                <w:sz w:val="24"/>
                <w:szCs w:val="24"/>
              </w:rPr>
              <w:t>NOT acceptable)</w:t>
            </w:r>
          </w:p>
        </w:tc>
        <w:tc>
          <w:tcPr>
            <w:tcW w:w="2427" w:type="dxa"/>
            <w:tcBorders>
              <w:top w:val="nil"/>
            </w:tcBorders>
            <w:shd w:val="clear" w:color="auto" w:fill="auto"/>
          </w:tcPr>
          <w:p w14:paraId="354F0AC8" w14:textId="77777777" w:rsidR="007B192F" w:rsidRPr="00D470E6" w:rsidRDefault="007B192F" w:rsidP="0084673B">
            <w:pPr>
              <w:pStyle w:val="NoSpacing"/>
              <w:framePr w:hSpace="180" w:wrap="around" w:vAnchor="text" w:hAnchor="text" w:y="33"/>
              <w:jc w:val="center"/>
              <w:rPr>
                <w:rFonts w:ascii="Arial" w:eastAsia="Calibri" w:hAnsi="Arial" w:cs="Arial"/>
                <w:b/>
                <w:noProof/>
                <w:sz w:val="24"/>
                <w:szCs w:val="24"/>
              </w:rPr>
            </w:pPr>
            <w:r w:rsidRPr="00D470E6">
              <w:rPr>
                <w:rFonts w:ascii="Arial" w:eastAsia="Calibri" w:hAnsi="Arial" w:cs="Arial"/>
                <w:b/>
                <w:noProof/>
                <w:sz w:val="24"/>
                <w:szCs w:val="24"/>
              </w:rPr>
              <w:t>school dress</w:t>
            </w:r>
          </w:p>
          <w:p w14:paraId="345D7C37" w14:textId="77777777" w:rsidR="007B192F" w:rsidRPr="00D470E6" w:rsidRDefault="007B192F" w:rsidP="0084673B">
            <w:pPr>
              <w:pStyle w:val="NoSpacing"/>
              <w:framePr w:hSpace="180" w:wrap="around" w:vAnchor="text" w:hAnchor="text" w:y="33"/>
              <w:jc w:val="center"/>
              <w:rPr>
                <w:rFonts w:ascii="Arial" w:eastAsia="Calibri" w:hAnsi="Arial" w:cs="Arial"/>
                <w:b/>
                <w:noProof/>
                <w:sz w:val="24"/>
                <w:szCs w:val="24"/>
                <w:u w:val="single"/>
              </w:rPr>
            </w:pPr>
            <w:r w:rsidRPr="00D470E6">
              <w:rPr>
                <w:rFonts w:ascii="Arial" w:eastAsia="Calibri" w:hAnsi="Arial" w:cs="Arial"/>
                <w:b/>
                <w:noProof/>
                <w:sz w:val="24"/>
                <w:szCs w:val="24"/>
                <w:u w:val="single"/>
              </w:rPr>
              <w:t xml:space="preserve">Only available at </w:t>
            </w:r>
          </w:p>
          <w:p w14:paraId="0173107E" w14:textId="77777777" w:rsidR="007B192F" w:rsidRPr="00D470E6" w:rsidRDefault="007B192F" w:rsidP="0084673B">
            <w:pPr>
              <w:pStyle w:val="NoSpacing"/>
              <w:framePr w:hSpace="180" w:wrap="around" w:vAnchor="text" w:hAnchor="text" w:y="33"/>
              <w:jc w:val="center"/>
              <w:rPr>
                <w:rFonts w:ascii="Arial" w:eastAsia="Calibri" w:hAnsi="Arial" w:cs="Arial"/>
                <w:b/>
                <w:noProof/>
                <w:sz w:val="24"/>
                <w:szCs w:val="24"/>
              </w:rPr>
            </w:pPr>
            <w:r w:rsidRPr="00D470E6">
              <w:rPr>
                <w:rFonts w:ascii="Arial" w:eastAsia="Calibri" w:hAnsi="Arial" w:cs="Arial"/>
                <w:b/>
                <w:noProof/>
                <w:sz w:val="24"/>
                <w:szCs w:val="24"/>
                <w:u w:val="single"/>
              </w:rPr>
              <w:t>PSW</w:t>
            </w:r>
          </w:p>
        </w:tc>
      </w:tr>
    </w:tbl>
    <w:p w14:paraId="2B64FEF8" w14:textId="77777777" w:rsidR="007B192F" w:rsidRPr="00D470E6" w:rsidRDefault="007B192F" w:rsidP="00250782">
      <w:pPr>
        <w:widowControl w:val="0"/>
        <w:ind w:left="-142"/>
        <w:jc w:val="both"/>
        <w:rPr>
          <w:rFonts w:ascii="Arial" w:hAnsi="Arial" w:cs="Arial"/>
          <w:sz w:val="24"/>
          <w:szCs w:val="24"/>
        </w:rPr>
      </w:pPr>
    </w:p>
    <w:tbl>
      <w:tblPr>
        <w:tblpPr w:leftFromText="180" w:rightFromText="180" w:vertAnchor="text" w:horzAnchor="margin" w:tblpY="-30"/>
        <w:tblOverlap w:val="neve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693"/>
        <w:gridCol w:w="3119"/>
        <w:gridCol w:w="2126"/>
      </w:tblGrid>
      <w:tr w:rsidR="007B192F" w:rsidRPr="00D470E6" w14:paraId="172DE058" w14:textId="77777777" w:rsidTr="00B66302">
        <w:trPr>
          <w:trHeight w:val="447"/>
        </w:trPr>
        <w:tc>
          <w:tcPr>
            <w:tcW w:w="2405" w:type="dxa"/>
            <w:tcBorders>
              <w:bottom w:val="nil"/>
            </w:tcBorders>
            <w:shd w:val="clear" w:color="auto" w:fill="auto"/>
            <w:vAlign w:val="center"/>
          </w:tcPr>
          <w:p w14:paraId="5C9635DA" w14:textId="77777777" w:rsidR="007B192F" w:rsidRPr="00D470E6" w:rsidRDefault="007B192F" w:rsidP="00B66302">
            <w:pPr>
              <w:jc w:val="center"/>
              <w:rPr>
                <w:rFonts w:ascii="Arial" w:eastAsia="Calibri" w:hAnsi="Arial" w:cs="Arial"/>
                <w:noProof/>
                <w:sz w:val="24"/>
                <w:szCs w:val="24"/>
              </w:rPr>
            </w:pPr>
            <w:r w:rsidRPr="00D470E6">
              <w:rPr>
                <w:rFonts w:ascii="Arial" w:eastAsia="Calibri" w:hAnsi="Arial" w:cs="Arial"/>
                <w:noProof/>
                <w:sz w:val="24"/>
                <w:szCs w:val="24"/>
                <w:lang w:eastAsia="en-AU"/>
              </w:rPr>
              <w:drawing>
                <wp:anchor distT="0" distB="0" distL="114300" distR="114300" simplePos="0" relativeHeight="251879424" behindDoc="1" locked="0" layoutInCell="1" allowOverlap="1" wp14:anchorId="5159F861" wp14:editId="039A838C">
                  <wp:simplePos x="0" y="0"/>
                  <wp:positionH relativeFrom="column">
                    <wp:posOffset>611505</wp:posOffset>
                  </wp:positionH>
                  <wp:positionV relativeFrom="paragraph">
                    <wp:posOffset>52070</wp:posOffset>
                  </wp:positionV>
                  <wp:extent cx="349885" cy="349885"/>
                  <wp:effectExtent l="0" t="0" r="0" b="0"/>
                  <wp:wrapTight wrapText="bothSides">
                    <wp:wrapPolygon edited="0">
                      <wp:start x="0" y="0"/>
                      <wp:lineTo x="0" y="19993"/>
                      <wp:lineTo x="19993" y="19993"/>
                      <wp:lineTo x="19993" y="0"/>
                      <wp:lineTo x="0" y="0"/>
                    </wp:wrapPolygon>
                  </wp:wrapTight>
                  <wp:docPr id="38" name="Picture 38" descr="A red x symbol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red x symbol on a white background&#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9885" cy="3498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93" w:type="dxa"/>
            <w:tcBorders>
              <w:bottom w:val="nil"/>
            </w:tcBorders>
            <w:shd w:val="clear" w:color="auto" w:fill="auto"/>
          </w:tcPr>
          <w:p w14:paraId="099CCA29" w14:textId="77777777" w:rsidR="007B192F" w:rsidRPr="00D470E6" w:rsidRDefault="007B192F" w:rsidP="00B66302">
            <w:pPr>
              <w:jc w:val="center"/>
              <w:rPr>
                <w:rFonts w:ascii="Arial" w:eastAsia="Calibri" w:hAnsi="Arial" w:cs="Arial"/>
                <w:noProof/>
                <w:sz w:val="24"/>
                <w:szCs w:val="24"/>
              </w:rPr>
            </w:pPr>
            <w:r w:rsidRPr="00D470E6">
              <w:rPr>
                <w:rFonts w:ascii="Arial" w:eastAsia="Calibri" w:hAnsi="Arial" w:cs="Arial"/>
                <w:noProof/>
                <w:sz w:val="24"/>
                <w:szCs w:val="24"/>
                <w:lang w:eastAsia="en-AU"/>
              </w:rPr>
              <w:drawing>
                <wp:anchor distT="0" distB="0" distL="114300" distR="114300" simplePos="0" relativeHeight="251880448" behindDoc="1" locked="0" layoutInCell="1" allowOverlap="1" wp14:anchorId="59B55153" wp14:editId="1BFDB139">
                  <wp:simplePos x="0" y="0"/>
                  <wp:positionH relativeFrom="column">
                    <wp:posOffset>618686</wp:posOffset>
                  </wp:positionH>
                  <wp:positionV relativeFrom="paragraph">
                    <wp:posOffset>105312</wp:posOffset>
                  </wp:positionV>
                  <wp:extent cx="349885" cy="349885"/>
                  <wp:effectExtent l="0" t="0" r="0" b="0"/>
                  <wp:wrapTight wrapText="bothSides">
                    <wp:wrapPolygon edited="0">
                      <wp:start x="0" y="0"/>
                      <wp:lineTo x="0" y="19993"/>
                      <wp:lineTo x="19993" y="19993"/>
                      <wp:lineTo x="19993" y="0"/>
                      <wp:lineTo x="0" y="0"/>
                    </wp:wrapPolygon>
                  </wp:wrapTight>
                  <wp:docPr id="39" name="Picture 39" descr="A red x symbol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red x symbol on a white background&#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9885" cy="349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0431D4" w14:textId="77777777" w:rsidR="007B192F" w:rsidRPr="00D470E6" w:rsidRDefault="007B192F" w:rsidP="00B66302">
            <w:pPr>
              <w:jc w:val="center"/>
              <w:rPr>
                <w:rFonts w:ascii="Arial" w:eastAsia="Calibri" w:hAnsi="Arial" w:cs="Arial"/>
                <w:noProof/>
                <w:sz w:val="24"/>
                <w:szCs w:val="24"/>
              </w:rPr>
            </w:pPr>
          </w:p>
        </w:tc>
        <w:tc>
          <w:tcPr>
            <w:tcW w:w="3119" w:type="dxa"/>
            <w:tcBorders>
              <w:bottom w:val="nil"/>
            </w:tcBorders>
            <w:shd w:val="clear" w:color="auto" w:fill="auto"/>
          </w:tcPr>
          <w:p w14:paraId="3EF86EED" w14:textId="77777777" w:rsidR="007B192F" w:rsidRPr="00D470E6" w:rsidRDefault="007B192F" w:rsidP="00B66302">
            <w:pPr>
              <w:jc w:val="center"/>
              <w:rPr>
                <w:rFonts w:ascii="Arial" w:eastAsia="Calibri" w:hAnsi="Arial" w:cs="Arial"/>
                <w:noProof/>
                <w:sz w:val="24"/>
                <w:szCs w:val="24"/>
              </w:rPr>
            </w:pPr>
            <w:r w:rsidRPr="00D470E6">
              <w:rPr>
                <w:rFonts w:ascii="Arial" w:eastAsia="Calibri" w:hAnsi="Arial" w:cs="Arial"/>
                <w:noProof/>
                <w:sz w:val="24"/>
                <w:szCs w:val="24"/>
                <w:lang w:eastAsia="en-AU"/>
              </w:rPr>
              <w:drawing>
                <wp:anchor distT="0" distB="0" distL="114300" distR="114300" simplePos="0" relativeHeight="251881472" behindDoc="1" locked="0" layoutInCell="1" allowOverlap="1" wp14:anchorId="6E84A9E7" wp14:editId="7276E6B8">
                  <wp:simplePos x="0" y="0"/>
                  <wp:positionH relativeFrom="column">
                    <wp:posOffset>597486</wp:posOffset>
                  </wp:positionH>
                  <wp:positionV relativeFrom="paragraph">
                    <wp:posOffset>108340</wp:posOffset>
                  </wp:positionV>
                  <wp:extent cx="349250" cy="349250"/>
                  <wp:effectExtent l="0" t="0" r="0" b="0"/>
                  <wp:wrapTight wrapText="bothSides">
                    <wp:wrapPolygon edited="0">
                      <wp:start x="0" y="0"/>
                      <wp:lineTo x="0" y="20029"/>
                      <wp:lineTo x="20029" y="20029"/>
                      <wp:lineTo x="20029" y="0"/>
                      <wp:lineTo x="0" y="0"/>
                    </wp:wrapPolygon>
                  </wp:wrapTight>
                  <wp:docPr id="62" name="Picture 62" descr="A red x symbol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red x symbol on a white background&#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6" w:type="dxa"/>
            <w:tcBorders>
              <w:bottom w:val="nil"/>
            </w:tcBorders>
            <w:shd w:val="clear" w:color="auto" w:fill="auto"/>
          </w:tcPr>
          <w:p w14:paraId="5BC45CED" w14:textId="77777777" w:rsidR="007B192F" w:rsidRPr="00D470E6" w:rsidRDefault="007B192F" w:rsidP="00B66302">
            <w:pPr>
              <w:jc w:val="center"/>
              <w:rPr>
                <w:rFonts w:ascii="Arial" w:eastAsia="Calibri" w:hAnsi="Arial" w:cs="Arial"/>
                <w:noProof/>
                <w:sz w:val="24"/>
                <w:szCs w:val="24"/>
              </w:rPr>
            </w:pPr>
            <w:r w:rsidRPr="00D470E6">
              <w:rPr>
                <w:rFonts w:ascii="Arial" w:eastAsia="Calibri" w:hAnsi="Arial" w:cs="Arial"/>
                <w:noProof/>
                <w:sz w:val="24"/>
                <w:szCs w:val="24"/>
                <w:lang w:eastAsia="en-AU"/>
              </w:rPr>
              <w:drawing>
                <wp:anchor distT="0" distB="0" distL="114300" distR="114300" simplePos="0" relativeHeight="251882496" behindDoc="1" locked="0" layoutInCell="1" allowOverlap="1" wp14:anchorId="567E1EF2" wp14:editId="3F761EBA">
                  <wp:simplePos x="0" y="0"/>
                  <wp:positionH relativeFrom="column">
                    <wp:posOffset>628015</wp:posOffset>
                  </wp:positionH>
                  <wp:positionV relativeFrom="paragraph">
                    <wp:posOffset>113421</wp:posOffset>
                  </wp:positionV>
                  <wp:extent cx="349250" cy="349250"/>
                  <wp:effectExtent l="0" t="0" r="0" b="0"/>
                  <wp:wrapTight wrapText="bothSides">
                    <wp:wrapPolygon edited="0">
                      <wp:start x="0" y="0"/>
                      <wp:lineTo x="0" y="20029"/>
                      <wp:lineTo x="20029" y="20029"/>
                      <wp:lineTo x="20029" y="0"/>
                      <wp:lineTo x="0" y="0"/>
                    </wp:wrapPolygon>
                  </wp:wrapTight>
                  <wp:docPr id="41" name="Picture 41" descr="A red x symbol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red x symbol on a white background&#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B192F" w:rsidRPr="00D470E6" w14:paraId="5109BFAE" w14:textId="77777777" w:rsidTr="00B66302">
        <w:trPr>
          <w:trHeight w:val="1417"/>
        </w:trPr>
        <w:tc>
          <w:tcPr>
            <w:tcW w:w="2405" w:type="dxa"/>
            <w:tcBorders>
              <w:top w:val="nil"/>
            </w:tcBorders>
            <w:shd w:val="clear" w:color="auto" w:fill="auto"/>
            <w:vAlign w:val="center"/>
          </w:tcPr>
          <w:p w14:paraId="56044731" w14:textId="77777777" w:rsidR="007B192F" w:rsidRPr="00D470E6" w:rsidRDefault="007B192F" w:rsidP="00B66302">
            <w:pPr>
              <w:jc w:val="center"/>
              <w:rPr>
                <w:rFonts w:ascii="Arial" w:eastAsia="Calibri" w:hAnsi="Arial" w:cs="Arial"/>
                <w:noProof/>
                <w:sz w:val="24"/>
                <w:szCs w:val="24"/>
              </w:rPr>
            </w:pPr>
            <w:r w:rsidRPr="00D470E6">
              <w:rPr>
                <w:rFonts w:ascii="Arial" w:eastAsia="Calibri" w:hAnsi="Arial" w:cs="Arial"/>
                <w:noProof/>
                <w:sz w:val="24"/>
                <w:szCs w:val="24"/>
                <w:lang w:eastAsia="en-AU"/>
              </w:rPr>
              <w:drawing>
                <wp:anchor distT="0" distB="0" distL="114300" distR="114300" simplePos="0" relativeHeight="251875328" behindDoc="0" locked="0" layoutInCell="1" allowOverlap="1" wp14:anchorId="3185A63B" wp14:editId="6F46E50C">
                  <wp:simplePos x="0" y="0"/>
                  <wp:positionH relativeFrom="column">
                    <wp:posOffset>316230</wp:posOffset>
                  </wp:positionH>
                  <wp:positionV relativeFrom="paragraph">
                    <wp:posOffset>-57150</wp:posOffset>
                  </wp:positionV>
                  <wp:extent cx="853440" cy="821690"/>
                  <wp:effectExtent l="0" t="0" r="3810" b="0"/>
                  <wp:wrapNone/>
                  <wp:docPr id="42" name="Picture 42" descr="C:\Users\08540812\Desktop\Uniform pics\yellow tshi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08540812\Desktop\Uniform pics\yellow tshirt.jpg"/>
                          <pic:cNvPicPr>
                            <a:picLocks noChangeAspect="1" noChangeArrowheads="1"/>
                          </pic:cNvPicPr>
                        </pic:nvPicPr>
                        <pic:blipFill>
                          <a:blip r:embed="rId53" cstate="print">
                            <a:extLst>
                              <a:ext uri="{28A0092B-C50C-407E-A947-70E740481C1C}">
                                <a14:useLocalDpi xmlns:a14="http://schemas.microsoft.com/office/drawing/2010/main" val="0"/>
                              </a:ext>
                            </a:extLst>
                          </a:blip>
                          <a:srcRect l="7172" t="7823" r="4814" b="7416"/>
                          <a:stretch>
                            <a:fillRect/>
                          </a:stretch>
                        </pic:blipFill>
                        <pic:spPr bwMode="auto">
                          <a:xfrm>
                            <a:off x="0" y="0"/>
                            <a:ext cx="853440" cy="821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2BF79E" w14:textId="77777777" w:rsidR="007B192F" w:rsidRPr="00D470E6" w:rsidRDefault="007B192F" w:rsidP="00B66302">
            <w:pPr>
              <w:jc w:val="center"/>
              <w:rPr>
                <w:rFonts w:ascii="Arial" w:eastAsia="Calibri" w:hAnsi="Arial" w:cs="Arial"/>
                <w:b/>
                <w:noProof/>
                <w:sz w:val="24"/>
                <w:szCs w:val="24"/>
              </w:rPr>
            </w:pPr>
          </w:p>
          <w:p w14:paraId="1AC759EB" w14:textId="77777777" w:rsidR="007B192F" w:rsidRPr="00D470E6" w:rsidRDefault="007B192F" w:rsidP="00B66302">
            <w:pPr>
              <w:jc w:val="center"/>
              <w:rPr>
                <w:rFonts w:ascii="Arial" w:eastAsia="Calibri" w:hAnsi="Arial" w:cs="Arial"/>
                <w:b/>
                <w:noProof/>
                <w:sz w:val="24"/>
                <w:szCs w:val="24"/>
              </w:rPr>
            </w:pPr>
          </w:p>
          <w:p w14:paraId="6CD1470A" w14:textId="77777777" w:rsidR="007B192F" w:rsidRPr="00D470E6" w:rsidRDefault="007B192F" w:rsidP="00B66302">
            <w:pPr>
              <w:jc w:val="center"/>
              <w:rPr>
                <w:rFonts w:ascii="Arial" w:eastAsia="Calibri" w:hAnsi="Arial" w:cs="Arial"/>
                <w:b/>
                <w:noProof/>
                <w:sz w:val="24"/>
                <w:szCs w:val="24"/>
              </w:rPr>
            </w:pPr>
          </w:p>
          <w:p w14:paraId="339F2D17" w14:textId="77777777" w:rsidR="007B192F" w:rsidRPr="00D470E6" w:rsidRDefault="007B192F" w:rsidP="00B66302">
            <w:pPr>
              <w:jc w:val="center"/>
              <w:rPr>
                <w:rFonts w:ascii="Arial" w:eastAsia="Calibri" w:hAnsi="Arial" w:cs="Arial"/>
                <w:b/>
                <w:noProof/>
                <w:sz w:val="24"/>
                <w:szCs w:val="24"/>
              </w:rPr>
            </w:pPr>
          </w:p>
          <w:p w14:paraId="78A3D60B" w14:textId="1452F71E" w:rsidR="007B192F" w:rsidRPr="00D470E6" w:rsidRDefault="007B192F" w:rsidP="00B66302">
            <w:pPr>
              <w:spacing w:line="240" w:lineRule="auto"/>
              <w:jc w:val="center"/>
              <w:rPr>
                <w:rFonts w:ascii="Arial" w:eastAsia="Calibri" w:hAnsi="Arial" w:cs="Arial"/>
                <w:b/>
                <w:noProof/>
                <w:sz w:val="24"/>
                <w:szCs w:val="24"/>
              </w:rPr>
            </w:pPr>
            <w:r w:rsidRPr="00D470E6">
              <w:rPr>
                <w:rFonts w:ascii="Arial" w:eastAsia="Calibri" w:hAnsi="Arial" w:cs="Arial"/>
                <w:b/>
                <w:noProof/>
                <w:sz w:val="24"/>
                <w:szCs w:val="24"/>
              </w:rPr>
              <w:t>yellow t-shirt without a collar</w:t>
            </w:r>
          </w:p>
        </w:tc>
        <w:tc>
          <w:tcPr>
            <w:tcW w:w="2693" w:type="dxa"/>
            <w:tcBorders>
              <w:top w:val="nil"/>
            </w:tcBorders>
            <w:shd w:val="clear" w:color="auto" w:fill="auto"/>
            <w:vAlign w:val="center"/>
          </w:tcPr>
          <w:p w14:paraId="40575537" w14:textId="77777777" w:rsidR="007B192F" w:rsidRPr="00D470E6" w:rsidRDefault="007B192F" w:rsidP="00B66302">
            <w:pPr>
              <w:jc w:val="center"/>
              <w:rPr>
                <w:rFonts w:ascii="Arial" w:eastAsia="Calibri" w:hAnsi="Arial" w:cs="Arial"/>
                <w:b/>
                <w:sz w:val="24"/>
                <w:szCs w:val="24"/>
              </w:rPr>
            </w:pPr>
            <w:r w:rsidRPr="00D470E6">
              <w:rPr>
                <w:rFonts w:ascii="Arial" w:eastAsia="Calibri" w:hAnsi="Arial" w:cs="Arial"/>
                <w:noProof/>
                <w:sz w:val="24"/>
                <w:szCs w:val="24"/>
                <w:lang w:eastAsia="en-AU"/>
              </w:rPr>
              <w:drawing>
                <wp:anchor distT="0" distB="0" distL="114300" distR="114300" simplePos="0" relativeHeight="251874304" behindDoc="0" locked="0" layoutInCell="1" allowOverlap="1" wp14:anchorId="0DCDDF5E" wp14:editId="2DFEE31B">
                  <wp:simplePos x="0" y="0"/>
                  <wp:positionH relativeFrom="column">
                    <wp:posOffset>255270</wp:posOffset>
                  </wp:positionH>
                  <wp:positionV relativeFrom="paragraph">
                    <wp:posOffset>-179070</wp:posOffset>
                  </wp:positionV>
                  <wp:extent cx="1107440" cy="1022350"/>
                  <wp:effectExtent l="0" t="0" r="0" b="6350"/>
                  <wp:wrapNone/>
                  <wp:docPr id="43" name="Picture 43" descr="A green jacket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green jacket with a black background&#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07440" cy="1022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6CE423" w14:textId="77777777" w:rsidR="007B192F" w:rsidRPr="00D470E6" w:rsidRDefault="007B192F" w:rsidP="00B66302">
            <w:pPr>
              <w:jc w:val="center"/>
              <w:rPr>
                <w:rFonts w:ascii="Arial" w:eastAsia="Calibri" w:hAnsi="Arial" w:cs="Arial"/>
                <w:b/>
                <w:sz w:val="24"/>
                <w:szCs w:val="24"/>
              </w:rPr>
            </w:pPr>
          </w:p>
          <w:p w14:paraId="797905A7" w14:textId="77777777" w:rsidR="007B192F" w:rsidRPr="00D470E6" w:rsidRDefault="007B192F" w:rsidP="00B66302">
            <w:pPr>
              <w:jc w:val="center"/>
              <w:rPr>
                <w:rFonts w:ascii="Arial" w:eastAsia="Calibri" w:hAnsi="Arial" w:cs="Arial"/>
                <w:b/>
                <w:noProof/>
                <w:sz w:val="24"/>
                <w:szCs w:val="24"/>
              </w:rPr>
            </w:pPr>
          </w:p>
          <w:p w14:paraId="32DACA16" w14:textId="77777777" w:rsidR="007B192F" w:rsidRPr="00D470E6" w:rsidRDefault="007B192F" w:rsidP="00B66302">
            <w:pPr>
              <w:jc w:val="center"/>
              <w:rPr>
                <w:rFonts w:ascii="Arial" w:eastAsia="Calibri" w:hAnsi="Arial" w:cs="Arial"/>
                <w:b/>
                <w:sz w:val="24"/>
                <w:szCs w:val="24"/>
              </w:rPr>
            </w:pPr>
            <w:r w:rsidRPr="00D470E6">
              <w:rPr>
                <w:rFonts w:ascii="Arial" w:eastAsia="Calibri" w:hAnsi="Arial" w:cs="Arial"/>
                <w:b/>
                <w:noProof/>
                <w:sz w:val="24"/>
                <w:szCs w:val="24"/>
              </w:rPr>
              <w:t>windcheaters with hoods</w:t>
            </w:r>
          </w:p>
        </w:tc>
        <w:tc>
          <w:tcPr>
            <w:tcW w:w="3119" w:type="dxa"/>
            <w:tcBorders>
              <w:top w:val="nil"/>
            </w:tcBorders>
            <w:shd w:val="clear" w:color="auto" w:fill="auto"/>
            <w:vAlign w:val="center"/>
          </w:tcPr>
          <w:p w14:paraId="0E876F8F" w14:textId="77777777" w:rsidR="007B192F" w:rsidRPr="00D470E6" w:rsidRDefault="007B192F" w:rsidP="00B66302">
            <w:pPr>
              <w:jc w:val="center"/>
              <w:rPr>
                <w:rFonts w:ascii="Arial" w:eastAsia="Calibri" w:hAnsi="Arial" w:cs="Arial"/>
                <w:noProof/>
                <w:sz w:val="24"/>
                <w:szCs w:val="24"/>
              </w:rPr>
            </w:pPr>
            <w:r w:rsidRPr="00D470E6">
              <w:rPr>
                <w:rFonts w:ascii="Arial" w:eastAsia="Calibri" w:hAnsi="Arial" w:cs="Arial"/>
                <w:noProof/>
                <w:sz w:val="24"/>
                <w:szCs w:val="24"/>
                <w:lang w:eastAsia="en-AU"/>
              </w:rPr>
              <w:drawing>
                <wp:anchor distT="0" distB="0" distL="114300" distR="114300" simplePos="0" relativeHeight="251877376" behindDoc="0" locked="0" layoutInCell="1" allowOverlap="1" wp14:anchorId="265B4100" wp14:editId="15D96DB3">
                  <wp:simplePos x="0" y="0"/>
                  <wp:positionH relativeFrom="column">
                    <wp:posOffset>1002030</wp:posOffset>
                  </wp:positionH>
                  <wp:positionV relativeFrom="paragraph">
                    <wp:posOffset>-159385</wp:posOffset>
                  </wp:positionV>
                  <wp:extent cx="879475" cy="83502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79475" cy="83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70E6">
              <w:rPr>
                <w:rFonts w:ascii="Arial" w:eastAsia="Calibri" w:hAnsi="Arial" w:cs="Arial"/>
                <w:noProof/>
                <w:sz w:val="24"/>
                <w:szCs w:val="24"/>
                <w:lang w:eastAsia="en-AU"/>
              </w:rPr>
              <w:drawing>
                <wp:anchor distT="0" distB="0" distL="114300" distR="114300" simplePos="0" relativeHeight="251876352" behindDoc="0" locked="0" layoutInCell="1" allowOverlap="1" wp14:anchorId="5152378E" wp14:editId="5A2A2005">
                  <wp:simplePos x="0" y="0"/>
                  <wp:positionH relativeFrom="column">
                    <wp:posOffset>38100</wp:posOffset>
                  </wp:positionH>
                  <wp:positionV relativeFrom="paragraph">
                    <wp:posOffset>-367665</wp:posOffset>
                  </wp:positionV>
                  <wp:extent cx="960120" cy="852805"/>
                  <wp:effectExtent l="0" t="0" r="0" b="444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60120" cy="852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CF71F3" w14:textId="77777777" w:rsidR="007B192F" w:rsidRPr="00D470E6" w:rsidRDefault="007B192F" w:rsidP="00B66302">
            <w:pPr>
              <w:jc w:val="center"/>
              <w:rPr>
                <w:rFonts w:ascii="Arial" w:eastAsia="Calibri" w:hAnsi="Arial" w:cs="Arial"/>
                <w:noProof/>
                <w:sz w:val="24"/>
                <w:szCs w:val="24"/>
              </w:rPr>
            </w:pPr>
          </w:p>
          <w:p w14:paraId="3D536F8A" w14:textId="77777777" w:rsidR="007B192F" w:rsidRPr="00D470E6" w:rsidRDefault="007B192F" w:rsidP="00B66302">
            <w:pPr>
              <w:jc w:val="center"/>
              <w:rPr>
                <w:rFonts w:ascii="Arial" w:eastAsia="Calibri" w:hAnsi="Arial" w:cs="Arial"/>
                <w:b/>
                <w:sz w:val="24"/>
                <w:szCs w:val="24"/>
              </w:rPr>
            </w:pPr>
            <w:r w:rsidRPr="00D470E6">
              <w:rPr>
                <w:rFonts w:ascii="Arial" w:eastAsia="Calibri" w:hAnsi="Arial" w:cs="Arial"/>
                <w:b/>
                <w:noProof/>
                <w:sz w:val="24"/>
                <w:szCs w:val="24"/>
              </w:rPr>
              <w:t>skirts</w:t>
            </w:r>
          </w:p>
        </w:tc>
        <w:tc>
          <w:tcPr>
            <w:tcW w:w="2126" w:type="dxa"/>
            <w:tcBorders>
              <w:top w:val="nil"/>
            </w:tcBorders>
            <w:shd w:val="clear" w:color="auto" w:fill="auto"/>
            <w:vAlign w:val="center"/>
          </w:tcPr>
          <w:p w14:paraId="44EAC924" w14:textId="77777777" w:rsidR="007B192F" w:rsidRPr="00D470E6" w:rsidRDefault="007B192F" w:rsidP="00B66302">
            <w:pPr>
              <w:jc w:val="center"/>
              <w:rPr>
                <w:rFonts w:ascii="Arial" w:eastAsia="Calibri" w:hAnsi="Arial" w:cs="Arial"/>
                <w:noProof/>
                <w:sz w:val="24"/>
                <w:szCs w:val="24"/>
              </w:rPr>
            </w:pPr>
            <w:r w:rsidRPr="00D470E6">
              <w:rPr>
                <w:rFonts w:ascii="Arial" w:eastAsia="Calibri" w:hAnsi="Arial" w:cs="Arial"/>
                <w:noProof/>
                <w:sz w:val="24"/>
                <w:szCs w:val="24"/>
                <w:lang w:eastAsia="en-AU"/>
              </w:rPr>
              <w:drawing>
                <wp:anchor distT="0" distB="0" distL="114300" distR="114300" simplePos="0" relativeHeight="251878400" behindDoc="0" locked="0" layoutInCell="1" allowOverlap="1" wp14:anchorId="1D1B4D10" wp14:editId="3B683235">
                  <wp:simplePos x="0" y="0"/>
                  <wp:positionH relativeFrom="column">
                    <wp:posOffset>340360</wp:posOffset>
                  </wp:positionH>
                  <wp:positionV relativeFrom="paragraph">
                    <wp:posOffset>51435</wp:posOffset>
                  </wp:positionV>
                  <wp:extent cx="713740" cy="1152525"/>
                  <wp:effectExtent l="0" t="0" r="0" b="952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7" cstate="print">
                            <a:extLst>
                              <a:ext uri="{28A0092B-C50C-407E-A947-70E740481C1C}">
                                <a14:useLocalDpi xmlns:a14="http://schemas.microsoft.com/office/drawing/2010/main" val="0"/>
                              </a:ext>
                            </a:extLst>
                          </a:blip>
                          <a:srcRect b="4869"/>
                          <a:stretch>
                            <a:fillRect/>
                          </a:stretch>
                        </pic:blipFill>
                        <pic:spPr bwMode="auto">
                          <a:xfrm>
                            <a:off x="0" y="0"/>
                            <a:ext cx="71374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3332E8" w14:textId="77777777" w:rsidR="007B192F" w:rsidRPr="00D470E6" w:rsidRDefault="007B192F" w:rsidP="00B66302">
            <w:pPr>
              <w:jc w:val="center"/>
              <w:rPr>
                <w:rFonts w:ascii="Arial" w:eastAsia="Calibri" w:hAnsi="Arial" w:cs="Arial"/>
                <w:noProof/>
                <w:sz w:val="24"/>
                <w:szCs w:val="24"/>
              </w:rPr>
            </w:pPr>
          </w:p>
          <w:p w14:paraId="0D34DD67" w14:textId="77777777" w:rsidR="007B192F" w:rsidRPr="00D470E6" w:rsidRDefault="007B192F" w:rsidP="00B66302">
            <w:pPr>
              <w:jc w:val="center"/>
              <w:rPr>
                <w:rFonts w:ascii="Arial" w:eastAsia="Calibri" w:hAnsi="Arial" w:cs="Arial"/>
                <w:noProof/>
                <w:sz w:val="24"/>
                <w:szCs w:val="24"/>
              </w:rPr>
            </w:pPr>
          </w:p>
          <w:p w14:paraId="401E7A48" w14:textId="77777777" w:rsidR="007B192F" w:rsidRPr="00D470E6" w:rsidRDefault="007B192F" w:rsidP="00B66302">
            <w:pPr>
              <w:jc w:val="center"/>
              <w:rPr>
                <w:rFonts w:ascii="Arial" w:eastAsia="Calibri" w:hAnsi="Arial" w:cs="Arial"/>
                <w:noProof/>
                <w:sz w:val="24"/>
                <w:szCs w:val="24"/>
              </w:rPr>
            </w:pPr>
          </w:p>
          <w:p w14:paraId="6C45E908" w14:textId="77777777" w:rsidR="007B192F" w:rsidRPr="00D470E6" w:rsidRDefault="007B192F" w:rsidP="00B66302">
            <w:pPr>
              <w:jc w:val="center"/>
              <w:rPr>
                <w:rFonts w:ascii="Arial" w:eastAsia="Calibri" w:hAnsi="Arial" w:cs="Arial"/>
                <w:b/>
                <w:sz w:val="24"/>
                <w:szCs w:val="24"/>
              </w:rPr>
            </w:pPr>
            <w:r w:rsidRPr="00D470E6">
              <w:rPr>
                <w:rFonts w:ascii="Arial" w:eastAsia="Calibri" w:hAnsi="Arial" w:cs="Arial"/>
                <w:b/>
                <w:noProof/>
                <w:sz w:val="24"/>
                <w:szCs w:val="24"/>
              </w:rPr>
              <w:t>green gingham school dress</w:t>
            </w:r>
          </w:p>
        </w:tc>
      </w:tr>
    </w:tbl>
    <w:p w14:paraId="7E0B6613" w14:textId="77777777" w:rsidR="007B192F" w:rsidRPr="00D470E6" w:rsidRDefault="007B192F" w:rsidP="00B66302">
      <w:pPr>
        <w:widowControl w:val="0"/>
        <w:spacing w:after="0"/>
        <w:jc w:val="both"/>
        <w:rPr>
          <w:rFonts w:ascii="Arial" w:hAnsi="Arial" w:cs="Arial"/>
          <w:sz w:val="24"/>
          <w:szCs w:val="24"/>
        </w:rPr>
      </w:pPr>
      <w:r w:rsidRPr="00D470E6">
        <w:rPr>
          <w:rFonts w:ascii="Arial" w:hAnsi="Arial" w:cs="Arial"/>
          <w:sz w:val="24"/>
          <w:szCs w:val="24"/>
          <w:shd w:val="clear" w:color="auto" w:fill="FFFFFF"/>
        </w:rPr>
        <w:t xml:space="preserve">      </w:t>
      </w:r>
    </w:p>
    <w:p w14:paraId="1657EE60" w14:textId="092F42A0" w:rsidR="007B192F" w:rsidRPr="00D470E6" w:rsidRDefault="007B192F" w:rsidP="00B66302">
      <w:pPr>
        <w:widowControl w:val="0"/>
        <w:spacing w:after="0" w:line="240" w:lineRule="auto"/>
        <w:ind w:left="426" w:hanging="426"/>
        <w:jc w:val="both"/>
        <w:rPr>
          <w:rFonts w:ascii="Arial" w:hAnsi="Arial" w:cs="Arial"/>
          <w:sz w:val="24"/>
          <w:szCs w:val="24"/>
        </w:rPr>
      </w:pPr>
      <w:r w:rsidRPr="00D470E6">
        <w:rPr>
          <w:rFonts w:ascii="Arial" w:hAnsi="Arial" w:cs="Arial"/>
          <w:sz w:val="24"/>
          <w:szCs w:val="24"/>
        </w:rPr>
        <w:t>•</w:t>
      </w:r>
      <w:r w:rsidRPr="00D470E6">
        <w:rPr>
          <w:rFonts w:ascii="Arial" w:hAnsi="Arial" w:cs="Arial"/>
          <w:sz w:val="24"/>
          <w:szCs w:val="24"/>
        </w:rPr>
        <w:tab/>
        <w:t>Socks, headbands, scrunchies and ribbons are to be white, yellow or bottle green. Leggings/tights are to be bottle green/black.</w:t>
      </w:r>
    </w:p>
    <w:p w14:paraId="46609BF0" w14:textId="13FE1B31" w:rsidR="007B192F" w:rsidRPr="00D470E6" w:rsidRDefault="007B192F" w:rsidP="00B66302">
      <w:pPr>
        <w:widowControl w:val="0"/>
        <w:spacing w:after="0" w:line="240" w:lineRule="auto"/>
        <w:ind w:left="426" w:hanging="426"/>
        <w:jc w:val="both"/>
        <w:rPr>
          <w:rFonts w:ascii="Arial" w:hAnsi="Arial" w:cs="Arial"/>
          <w:sz w:val="24"/>
          <w:szCs w:val="24"/>
        </w:rPr>
      </w:pPr>
      <w:r w:rsidRPr="00D470E6">
        <w:rPr>
          <w:rFonts w:ascii="Arial" w:hAnsi="Arial" w:cs="Arial"/>
          <w:sz w:val="24"/>
          <w:szCs w:val="24"/>
        </w:rPr>
        <w:t>•</w:t>
      </w:r>
      <w:r w:rsidRPr="00D470E6">
        <w:rPr>
          <w:rFonts w:ascii="Arial" w:hAnsi="Arial" w:cs="Arial"/>
          <w:sz w:val="24"/>
          <w:szCs w:val="24"/>
        </w:rPr>
        <w:tab/>
        <w:t>Religious headwear must be bottle green, yellow or white.</w:t>
      </w:r>
    </w:p>
    <w:p w14:paraId="034B0F79" w14:textId="7D0A0FD9" w:rsidR="007B192F" w:rsidRPr="00D470E6" w:rsidRDefault="007B192F" w:rsidP="00B66302">
      <w:pPr>
        <w:widowControl w:val="0"/>
        <w:spacing w:after="0" w:line="240" w:lineRule="auto"/>
        <w:ind w:left="426" w:hanging="426"/>
        <w:jc w:val="both"/>
        <w:rPr>
          <w:rFonts w:ascii="Arial" w:hAnsi="Arial" w:cs="Arial"/>
          <w:sz w:val="24"/>
          <w:szCs w:val="24"/>
        </w:rPr>
      </w:pPr>
      <w:r w:rsidRPr="00D470E6">
        <w:rPr>
          <w:rFonts w:ascii="Arial" w:hAnsi="Arial" w:cs="Arial"/>
          <w:sz w:val="24"/>
          <w:szCs w:val="24"/>
        </w:rPr>
        <w:t>•</w:t>
      </w:r>
      <w:r w:rsidRPr="00D470E6">
        <w:rPr>
          <w:rFonts w:ascii="Arial" w:hAnsi="Arial" w:cs="Arial"/>
          <w:sz w:val="24"/>
          <w:szCs w:val="24"/>
        </w:rPr>
        <w:tab/>
        <w:t>A watch, and one pair of plain stud earrings or sleepers worn in the ears is the only acceptable jewellery.</w:t>
      </w:r>
    </w:p>
    <w:p w14:paraId="719D3ACB" w14:textId="0B4A83F8" w:rsidR="007B192F" w:rsidRPr="00D470E6" w:rsidRDefault="007B192F" w:rsidP="00B66302">
      <w:pPr>
        <w:widowControl w:val="0"/>
        <w:spacing w:after="0" w:line="240" w:lineRule="auto"/>
        <w:ind w:left="426" w:hanging="426"/>
        <w:jc w:val="both"/>
        <w:rPr>
          <w:rFonts w:ascii="Arial" w:hAnsi="Arial" w:cs="Arial"/>
          <w:sz w:val="24"/>
          <w:szCs w:val="24"/>
        </w:rPr>
      </w:pPr>
      <w:r w:rsidRPr="00D470E6">
        <w:rPr>
          <w:rFonts w:ascii="Arial" w:hAnsi="Arial" w:cs="Arial"/>
          <w:sz w:val="24"/>
          <w:szCs w:val="24"/>
        </w:rPr>
        <w:t>•</w:t>
      </w:r>
      <w:r w:rsidRPr="00D470E6">
        <w:rPr>
          <w:rFonts w:ascii="Arial" w:hAnsi="Arial" w:cs="Arial"/>
          <w:sz w:val="24"/>
          <w:szCs w:val="24"/>
        </w:rPr>
        <w:tab/>
        <w:t xml:space="preserve">Extreme hair </w:t>
      </w:r>
      <w:r w:rsidR="002A405D" w:rsidRPr="00D470E6">
        <w:rPr>
          <w:rFonts w:ascii="Arial" w:hAnsi="Arial" w:cs="Arial"/>
          <w:sz w:val="24"/>
          <w:szCs w:val="24"/>
        </w:rPr>
        <w:t>colours</w:t>
      </w:r>
      <w:r w:rsidRPr="00D470E6">
        <w:rPr>
          <w:rFonts w:ascii="Arial" w:hAnsi="Arial" w:cs="Arial"/>
          <w:sz w:val="24"/>
          <w:szCs w:val="24"/>
        </w:rPr>
        <w:t xml:space="preserve"> (e.g., green, pink or purple rinses) and/or extreme hairstyles (e.g., spikes, shaved shapes or Mohawks) are not permitted.</w:t>
      </w:r>
    </w:p>
    <w:p w14:paraId="37E57389" w14:textId="751BB8FB" w:rsidR="007B192F" w:rsidRPr="00D470E6" w:rsidRDefault="00A35138" w:rsidP="00B66302">
      <w:pPr>
        <w:widowControl w:val="0"/>
        <w:spacing w:after="0" w:line="240" w:lineRule="auto"/>
        <w:ind w:left="426" w:hanging="426"/>
        <w:jc w:val="both"/>
        <w:rPr>
          <w:rFonts w:ascii="Arial" w:hAnsi="Arial" w:cs="Arial"/>
          <w:sz w:val="24"/>
          <w:szCs w:val="24"/>
        </w:rPr>
      </w:pPr>
      <w:r w:rsidRPr="00D470E6">
        <w:rPr>
          <w:rFonts w:ascii="Arial" w:hAnsi="Arial" w:cs="Arial"/>
          <w:noProof/>
          <w:sz w:val="24"/>
          <w:szCs w:val="24"/>
          <w:lang w:eastAsia="en-AU"/>
        </w:rPr>
        <w:drawing>
          <wp:anchor distT="0" distB="0" distL="114300" distR="114300" simplePos="0" relativeHeight="251850752" behindDoc="1" locked="0" layoutInCell="1" allowOverlap="1" wp14:anchorId="275AFB77" wp14:editId="776D9B01">
            <wp:simplePos x="0" y="0"/>
            <wp:positionH relativeFrom="margin">
              <wp:align>right</wp:align>
            </wp:positionH>
            <wp:positionV relativeFrom="paragraph">
              <wp:posOffset>154940</wp:posOffset>
            </wp:positionV>
            <wp:extent cx="948690" cy="666750"/>
            <wp:effectExtent l="0" t="0" r="3810" b="0"/>
            <wp:wrapTight wrapText="bothSides">
              <wp:wrapPolygon edited="0">
                <wp:start x="0" y="0"/>
                <wp:lineTo x="0" y="20983"/>
                <wp:lineTo x="21253" y="20983"/>
                <wp:lineTo x="21253" y="0"/>
                <wp:lineTo x="0" y="0"/>
              </wp:wrapPolygon>
            </wp:wrapTight>
            <wp:docPr id="133" name="Picture 133" descr="ANd9GcS1XcFxuTMH5fVSKoTR704X5rNPcKlXFsD9kPyt6EdMYnqYxs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9GcS1XcFxuTMH5fVSKoTR704X5rNPcKlXFsD9kPyt6EdMYnqYxsnm"/>
                    <pic:cNvPicPr>
                      <a:picLocks noChangeAspect="1" noChangeArrowheads="1"/>
                    </pic:cNvPicPr>
                  </pic:nvPicPr>
                  <pic:blipFill>
                    <a:blip r:embed="rId58" cstate="print">
                      <a:extLst>
                        <a:ext uri="{28A0092B-C50C-407E-A947-70E740481C1C}">
                          <a14:useLocalDpi xmlns:a14="http://schemas.microsoft.com/office/drawing/2010/main" val="0"/>
                        </a:ext>
                      </a:extLst>
                    </a:blip>
                    <a:srcRect t="7419" b="22260"/>
                    <a:stretch>
                      <a:fillRect/>
                    </a:stretch>
                  </pic:blipFill>
                  <pic:spPr bwMode="auto">
                    <a:xfrm>
                      <a:off x="0" y="0"/>
                      <a:ext cx="94869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B192F" w:rsidRPr="00D470E6">
        <w:rPr>
          <w:rFonts w:ascii="Arial" w:hAnsi="Arial" w:cs="Arial"/>
          <w:sz w:val="24"/>
          <w:szCs w:val="24"/>
        </w:rPr>
        <w:t>•</w:t>
      </w:r>
      <w:r w:rsidR="007B192F" w:rsidRPr="00D470E6">
        <w:rPr>
          <w:rFonts w:ascii="Arial" w:hAnsi="Arial" w:cs="Arial"/>
          <w:sz w:val="24"/>
          <w:szCs w:val="24"/>
        </w:rPr>
        <w:tab/>
        <w:t>Nail polish and cosmetics are not to be worn at school.</w:t>
      </w:r>
    </w:p>
    <w:p w14:paraId="788E2E00" w14:textId="77777777" w:rsidR="007B192F" w:rsidRPr="00D470E6" w:rsidRDefault="007B192F" w:rsidP="00B66302">
      <w:pPr>
        <w:widowControl w:val="0"/>
        <w:spacing w:after="0" w:line="240" w:lineRule="auto"/>
        <w:ind w:left="426" w:hanging="426"/>
        <w:jc w:val="both"/>
        <w:rPr>
          <w:rFonts w:ascii="Arial" w:hAnsi="Arial" w:cs="Arial"/>
          <w:sz w:val="24"/>
          <w:szCs w:val="24"/>
        </w:rPr>
      </w:pPr>
      <w:r w:rsidRPr="00D470E6">
        <w:rPr>
          <w:rFonts w:ascii="Arial" w:hAnsi="Arial" w:cs="Arial"/>
          <w:sz w:val="24"/>
          <w:szCs w:val="24"/>
        </w:rPr>
        <w:t>•</w:t>
      </w:r>
      <w:r w:rsidRPr="00D470E6">
        <w:rPr>
          <w:rFonts w:ascii="Arial" w:hAnsi="Arial" w:cs="Arial"/>
          <w:sz w:val="24"/>
          <w:szCs w:val="24"/>
        </w:rPr>
        <w:tab/>
        <w:t xml:space="preserve">Bottle green, broad-brimmed hats, consistent with our SunSmart policy, must be worn outside in Terms 1 and 4.  </w:t>
      </w:r>
      <w:r w:rsidRPr="00D470E6">
        <w:rPr>
          <w:rFonts w:ascii="Arial" w:hAnsi="Arial" w:cs="Arial"/>
          <w:sz w:val="24"/>
          <w:szCs w:val="24"/>
          <w:u w:val="single"/>
        </w:rPr>
        <w:t>Legionnaire hats and bucket hats are not permitted</w:t>
      </w:r>
      <w:r w:rsidRPr="00D470E6">
        <w:rPr>
          <w:rFonts w:ascii="Arial" w:hAnsi="Arial" w:cs="Arial"/>
          <w:sz w:val="24"/>
          <w:szCs w:val="24"/>
        </w:rPr>
        <w:t xml:space="preserve">. Hats are not to be worn inside. </w:t>
      </w:r>
    </w:p>
    <w:p w14:paraId="0187B109" w14:textId="77777777" w:rsidR="007B192F" w:rsidRPr="00D470E6" w:rsidRDefault="007B192F" w:rsidP="007B192F">
      <w:pPr>
        <w:widowControl w:val="0"/>
        <w:jc w:val="both"/>
        <w:rPr>
          <w:rFonts w:ascii="Arial" w:hAnsi="Arial" w:cs="Arial"/>
          <w:sz w:val="24"/>
          <w:szCs w:val="24"/>
        </w:rPr>
      </w:pPr>
    </w:p>
    <w:p w14:paraId="4D9F63A3" w14:textId="77777777" w:rsidR="007B192F" w:rsidRPr="00D470E6" w:rsidRDefault="007B192F" w:rsidP="007B192F">
      <w:pPr>
        <w:widowControl w:val="0"/>
        <w:jc w:val="both"/>
        <w:rPr>
          <w:rFonts w:ascii="Arial" w:hAnsi="Arial" w:cs="Arial"/>
          <w:b/>
          <w:sz w:val="24"/>
          <w:szCs w:val="24"/>
        </w:rPr>
      </w:pPr>
      <w:r w:rsidRPr="00D470E6">
        <w:rPr>
          <w:rFonts w:ascii="Arial" w:hAnsi="Arial" w:cs="Arial"/>
          <w:b/>
          <w:sz w:val="24"/>
          <w:szCs w:val="24"/>
        </w:rPr>
        <w:t>**Our full School Council-approved Uniform policy is available on the school website.</w:t>
      </w:r>
    </w:p>
    <w:p w14:paraId="76BE34FC" w14:textId="0EBC5524" w:rsidR="00B66302" w:rsidRPr="00D470E6" w:rsidRDefault="00000000" w:rsidP="007B192F">
      <w:pPr>
        <w:jc w:val="both"/>
        <w:rPr>
          <w:rStyle w:val="Hyperlink"/>
          <w:rFonts w:ascii="Arial" w:hAnsi="Arial" w:cs="Arial"/>
          <w:b/>
          <w:sz w:val="24"/>
          <w:szCs w:val="24"/>
        </w:rPr>
      </w:pPr>
      <w:hyperlink r:id="rId59" w:anchor="uniform" w:history="1">
        <w:r w:rsidR="007B192F" w:rsidRPr="00D470E6">
          <w:rPr>
            <w:rStyle w:val="Hyperlink"/>
            <w:rFonts w:ascii="Arial" w:hAnsi="Arial" w:cs="Arial"/>
            <w:b/>
            <w:sz w:val="24"/>
            <w:szCs w:val="24"/>
          </w:rPr>
          <w:t>https://hallam-ps.vic.edu.au/community/#uniform</w:t>
        </w:r>
      </w:hyperlink>
    </w:p>
    <w:tbl>
      <w:tblPr>
        <w:tblStyle w:val="TableGrid"/>
        <w:tblW w:w="0" w:type="auto"/>
        <w:tblLook w:val="04A0" w:firstRow="1" w:lastRow="0" w:firstColumn="1" w:lastColumn="0" w:noHBand="0" w:noVBand="1"/>
      </w:tblPr>
      <w:tblGrid>
        <w:gridCol w:w="10194"/>
      </w:tblGrid>
      <w:tr w:rsidR="00376FA9" w:rsidRPr="00D470E6" w14:paraId="3834BBE7" w14:textId="77777777" w:rsidTr="00B66302">
        <w:trPr>
          <w:trHeight w:val="454"/>
        </w:trPr>
        <w:tc>
          <w:tcPr>
            <w:tcW w:w="10194" w:type="dxa"/>
            <w:shd w:val="clear" w:color="auto" w:fill="FFFF00"/>
            <w:vAlign w:val="center"/>
          </w:tcPr>
          <w:p w14:paraId="09D12994" w14:textId="42E07F88" w:rsidR="00376FA9" w:rsidRPr="00D470E6" w:rsidRDefault="00B66302" w:rsidP="0084673B">
            <w:pPr>
              <w:jc w:val="center"/>
              <w:rPr>
                <w:rFonts w:ascii="Arial" w:hAnsi="Arial" w:cs="Arial"/>
                <w:b/>
                <w:sz w:val="24"/>
                <w:szCs w:val="24"/>
              </w:rPr>
            </w:pPr>
            <w:r w:rsidRPr="00D470E6">
              <w:rPr>
                <w:rStyle w:val="Hyperlink"/>
                <w:rFonts w:ascii="Arial" w:hAnsi="Arial" w:cs="Arial"/>
                <w:b/>
                <w:sz w:val="24"/>
                <w:szCs w:val="24"/>
              </w:rPr>
              <w:lastRenderedPageBreak/>
              <w:br w:type="page"/>
            </w:r>
            <w:r w:rsidR="00376FA9" w:rsidRPr="00D470E6">
              <w:rPr>
                <w:rFonts w:ascii="Arial" w:hAnsi="Arial" w:cs="Arial"/>
                <w:b/>
                <w:sz w:val="24"/>
                <w:szCs w:val="24"/>
              </w:rPr>
              <w:t>BOOKLIST ITEMS</w:t>
            </w:r>
          </w:p>
        </w:tc>
      </w:tr>
    </w:tbl>
    <w:p w14:paraId="4DB54EA2" w14:textId="3ACBBDFB" w:rsidR="005B60F5" w:rsidRPr="00D470E6" w:rsidRDefault="003608CA" w:rsidP="005B60F5">
      <w:pPr>
        <w:spacing w:after="120" w:line="240" w:lineRule="auto"/>
        <w:jc w:val="both"/>
        <w:rPr>
          <w:rFonts w:ascii="Arial" w:hAnsi="Arial" w:cs="Arial"/>
          <w:sz w:val="24"/>
          <w:szCs w:val="24"/>
        </w:rPr>
      </w:pPr>
      <w:r w:rsidRPr="00D470E6">
        <w:rPr>
          <w:rFonts w:ascii="Arial" w:hAnsi="Arial" w:cs="Arial"/>
          <w:sz w:val="24"/>
          <w:szCs w:val="24"/>
        </w:rPr>
        <w:t>The 202</w:t>
      </w:r>
      <w:r w:rsidR="006030F7" w:rsidRPr="00D470E6">
        <w:rPr>
          <w:rFonts w:ascii="Arial" w:hAnsi="Arial" w:cs="Arial"/>
          <w:sz w:val="24"/>
          <w:szCs w:val="24"/>
        </w:rPr>
        <w:t>4</w:t>
      </w:r>
      <w:r w:rsidR="0090315D" w:rsidRPr="00D470E6">
        <w:rPr>
          <w:rFonts w:ascii="Arial" w:hAnsi="Arial" w:cs="Arial"/>
          <w:sz w:val="24"/>
          <w:szCs w:val="24"/>
        </w:rPr>
        <w:t xml:space="preserve"> Booklist</w:t>
      </w:r>
      <w:r w:rsidR="005B60F5" w:rsidRPr="00D470E6">
        <w:rPr>
          <w:rFonts w:ascii="Arial" w:hAnsi="Arial" w:cs="Arial"/>
          <w:sz w:val="24"/>
          <w:szCs w:val="24"/>
        </w:rPr>
        <w:t xml:space="preserve"> detail</w:t>
      </w:r>
      <w:r w:rsidR="0090315D" w:rsidRPr="00D470E6">
        <w:rPr>
          <w:rFonts w:ascii="Arial" w:hAnsi="Arial" w:cs="Arial"/>
          <w:sz w:val="24"/>
          <w:szCs w:val="24"/>
        </w:rPr>
        <w:t>ed</w:t>
      </w:r>
      <w:r w:rsidR="005B60F5" w:rsidRPr="00D470E6">
        <w:rPr>
          <w:rFonts w:ascii="Arial" w:hAnsi="Arial" w:cs="Arial"/>
          <w:sz w:val="24"/>
          <w:szCs w:val="24"/>
        </w:rPr>
        <w:t xml:space="preserve"> the items </w:t>
      </w:r>
      <w:r w:rsidR="00C757EA" w:rsidRPr="00D470E6">
        <w:rPr>
          <w:rFonts w:ascii="Arial" w:hAnsi="Arial" w:cs="Arial"/>
          <w:sz w:val="24"/>
          <w:szCs w:val="24"/>
        </w:rPr>
        <w:t xml:space="preserve">recommended for </w:t>
      </w:r>
      <w:r w:rsidR="005B60F5" w:rsidRPr="00D470E6">
        <w:rPr>
          <w:rFonts w:ascii="Arial" w:hAnsi="Arial" w:cs="Arial"/>
          <w:sz w:val="24"/>
          <w:szCs w:val="24"/>
        </w:rPr>
        <w:t>your child for the</w:t>
      </w:r>
      <w:r w:rsidR="0090315D" w:rsidRPr="00D470E6">
        <w:rPr>
          <w:rFonts w:ascii="Arial" w:hAnsi="Arial" w:cs="Arial"/>
          <w:sz w:val="24"/>
          <w:szCs w:val="24"/>
        </w:rPr>
        <w:t>ir</w:t>
      </w:r>
      <w:r w:rsidR="005B60F5" w:rsidRPr="00D470E6">
        <w:rPr>
          <w:rFonts w:ascii="Arial" w:hAnsi="Arial" w:cs="Arial"/>
          <w:sz w:val="24"/>
          <w:szCs w:val="24"/>
        </w:rPr>
        <w:t xml:space="preserve"> year </w:t>
      </w:r>
      <w:r w:rsidR="00C757EA" w:rsidRPr="00D470E6">
        <w:rPr>
          <w:rFonts w:ascii="Arial" w:hAnsi="Arial" w:cs="Arial"/>
          <w:sz w:val="24"/>
          <w:szCs w:val="24"/>
        </w:rPr>
        <w:t>level</w:t>
      </w:r>
      <w:r w:rsidR="005B60F5" w:rsidRPr="00D470E6">
        <w:rPr>
          <w:rFonts w:ascii="Arial" w:hAnsi="Arial" w:cs="Arial"/>
          <w:sz w:val="24"/>
          <w:szCs w:val="24"/>
        </w:rPr>
        <w:t xml:space="preserve">. Teachers spend considerable time formatting this list </w:t>
      </w:r>
      <w:r w:rsidR="00037ADB" w:rsidRPr="00D470E6">
        <w:rPr>
          <w:rFonts w:ascii="Arial" w:hAnsi="Arial" w:cs="Arial"/>
          <w:sz w:val="24"/>
          <w:szCs w:val="24"/>
        </w:rPr>
        <w:t>as</w:t>
      </w:r>
      <w:r w:rsidR="005B60F5" w:rsidRPr="00D470E6">
        <w:rPr>
          <w:rFonts w:ascii="Arial" w:hAnsi="Arial" w:cs="Arial"/>
          <w:sz w:val="24"/>
          <w:szCs w:val="24"/>
        </w:rPr>
        <w:t xml:space="preserve"> each item enable</w:t>
      </w:r>
      <w:r w:rsidR="00C757EA" w:rsidRPr="00D470E6">
        <w:rPr>
          <w:rFonts w:ascii="Arial" w:hAnsi="Arial" w:cs="Arial"/>
          <w:sz w:val="24"/>
          <w:szCs w:val="24"/>
        </w:rPr>
        <w:t>s</w:t>
      </w:r>
      <w:r w:rsidR="005B60F5" w:rsidRPr="00D470E6">
        <w:rPr>
          <w:rFonts w:ascii="Arial" w:hAnsi="Arial" w:cs="Arial"/>
          <w:sz w:val="24"/>
          <w:szCs w:val="24"/>
        </w:rPr>
        <w:t xml:space="preserve"> your child’s </w:t>
      </w:r>
      <w:r w:rsidR="00C757EA" w:rsidRPr="00D470E6">
        <w:rPr>
          <w:rFonts w:ascii="Arial" w:hAnsi="Arial" w:cs="Arial"/>
          <w:sz w:val="24"/>
          <w:szCs w:val="24"/>
        </w:rPr>
        <w:t xml:space="preserve">maximum </w:t>
      </w:r>
      <w:r w:rsidR="005B60F5" w:rsidRPr="00D470E6">
        <w:rPr>
          <w:rFonts w:ascii="Arial" w:hAnsi="Arial" w:cs="Arial"/>
          <w:sz w:val="24"/>
          <w:szCs w:val="24"/>
        </w:rPr>
        <w:t xml:space="preserve">participation in the </w:t>
      </w:r>
      <w:r w:rsidR="00037ADB" w:rsidRPr="00D470E6">
        <w:rPr>
          <w:rFonts w:ascii="Arial" w:hAnsi="Arial" w:cs="Arial"/>
          <w:sz w:val="24"/>
          <w:szCs w:val="24"/>
        </w:rPr>
        <w:t>learning</w:t>
      </w:r>
      <w:r w:rsidR="005B60F5" w:rsidRPr="00D470E6">
        <w:rPr>
          <w:rFonts w:ascii="Arial" w:hAnsi="Arial" w:cs="Arial"/>
          <w:sz w:val="24"/>
          <w:szCs w:val="24"/>
        </w:rPr>
        <w:t xml:space="preserve"> program. Should your child still require some items from the booklist, class teachers will contact you</w:t>
      </w:r>
      <w:r w:rsidR="00F670B7" w:rsidRPr="00D470E6">
        <w:rPr>
          <w:rFonts w:ascii="Arial" w:hAnsi="Arial" w:cs="Arial"/>
          <w:sz w:val="24"/>
          <w:szCs w:val="24"/>
        </w:rPr>
        <w:t xml:space="preserve"> to discuss arrangements</w:t>
      </w:r>
      <w:r w:rsidR="005B60F5" w:rsidRPr="00D470E6">
        <w:rPr>
          <w:rFonts w:ascii="Arial" w:hAnsi="Arial" w:cs="Arial"/>
          <w:sz w:val="24"/>
          <w:szCs w:val="24"/>
        </w:rPr>
        <w:t xml:space="preserve">. </w:t>
      </w:r>
    </w:p>
    <w:tbl>
      <w:tblPr>
        <w:tblStyle w:val="TableGrid"/>
        <w:tblW w:w="0" w:type="auto"/>
        <w:tblLook w:val="04A0" w:firstRow="1" w:lastRow="0" w:firstColumn="1" w:lastColumn="0" w:noHBand="0" w:noVBand="1"/>
      </w:tblPr>
      <w:tblGrid>
        <w:gridCol w:w="10194"/>
      </w:tblGrid>
      <w:tr w:rsidR="00376FA9" w:rsidRPr="00D470E6" w14:paraId="1BC35620" w14:textId="77777777" w:rsidTr="0084673B">
        <w:trPr>
          <w:trHeight w:val="454"/>
        </w:trPr>
        <w:tc>
          <w:tcPr>
            <w:tcW w:w="10478" w:type="dxa"/>
            <w:shd w:val="clear" w:color="auto" w:fill="FFFF00"/>
            <w:vAlign w:val="center"/>
          </w:tcPr>
          <w:p w14:paraId="31B8DB57" w14:textId="08D0B4C3" w:rsidR="00376FA9" w:rsidRPr="00D470E6" w:rsidRDefault="00376FA9" w:rsidP="0084673B">
            <w:pPr>
              <w:jc w:val="center"/>
              <w:rPr>
                <w:rFonts w:ascii="Arial" w:hAnsi="Arial" w:cs="Arial"/>
                <w:b/>
                <w:sz w:val="24"/>
                <w:szCs w:val="24"/>
              </w:rPr>
            </w:pPr>
            <w:r w:rsidRPr="00D470E6">
              <w:rPr>
                <w:rFonts w:ascii="Arial" w:hAnsi="Arial" w:cs="Arial"/>
                <w:b/>
                <w:sz w:val="24"/>
                <w:szCs w:val="24"/>
              </w:rPr>
              <w:t>STUDENT-PARENT-TEACHER CONFERENCES</w:t>
            </w:r>
          </w:p>
        </w:tc>
      </w:tr>
    </w:tbl>
    <w:p w14:paraId="0B0C2DB3" w14:textId="77777777" w:rsidR="009F50E0" w:rsidRPr="00D470E6" w:rsidRDefault="001F1F2F" w:rsidP="009F50E0">
      <w:pPr>
        <w:spacing w:after="120" w:line="240" w:lineRule="auto"/>
        <w:jc w:val="both"/>
        <w:rPr>
          <w:rFonts w:ascii="Arial" w:hAnsi="Arial" w:cs="Arial"/>
          <w:sz w:val="24"/>
          <w:szCs w:val="24"/>
        </w:rPr>
      </w:pPr>
      <w:r w:rsidRPr="00D470E6">
        <w:rPr>
          <w:rFonts w:ascii="Arial" w:hAnsi="Arial" w:cs="Arial"/>
          <w:sz w:val="24"/>
          <w:szCs w:val="24"/>
        </w:rPr>
        <w:t>T</w:t>
      </w:r>
      <w:r w:rsidR="001C033D" w:rsidRPr="00D470E6">
        <w:rPr>
          <w:rFonts w:ascii="Arial" w:hAnsi="Arial" w:cs="Arial"/>
          <w:sz w:val="24"/>
          <w:szCs w:val="24"/>
        </w:rPr>
        <w:t>wo</w:t>
      </w:r>
      <w:r w:rsidR="009F50E0" w:rsidRPr="00D470E6">
        <w:rPr>
          <w:rFonts w:ascii="Arial" w:hAnsi="Arial" w:cs="Arial"/>
          <w:sz w:val="24"/>
          <w:szCs w:val="24"/>
        </w:rPr>
        <w:t xml:space="preserve"> formal </w:t>
      </w:r>
      <w:r w:rsidR="001C033D" w:rsidRPr="00D470E6">
        <w:rPr>
          <w:rFonts w:ascii="Arial" w:hAnsi="Arial" w:cs="Arial"/>
          <w:sz w:val="24"/>
          <w:szCs w:val="24"/>
        </w:rPr>
        <w:t>conference</w:t>
      </w:r>
      <w:r w:rsidR="009F50E0" w:rsidRPr="00D470E6">
        <w:rPr>
          <w:rFonts w:ascii="Arial" w:hAnsi="Arial" w:cs="Arial"/>
          <w:sz w:val="24"/>
          <w:szCs w:val="24"/>
        </w:rPr>
        <w:t xml:space="preserve"> time</w:t>
      </w:r>
      <w:r w:rsidR="001C033D" w:rsidRPr="00D470E6">
        <w:rPr>
          <w:rFonts w:ascii="Arial" w:hAnsi="Arial" w:cs="Arial"/>
          <w:sz w:val="24"/>
          <w:szCs w:val="24"/>
        </w:rPr>
        <w:t>s</w:t>
      </w:r>
      <w:r w:rsidR="009F50E0" w:rsidRPr="00D470E6">
        <w:rPr>
          <w:rFonts w:ascii="Arial" w:hAnsi="Arial" w:cs="Arial"/>
          <w:sz w:val="24"/>
          <w:szCs w:val="24"/>
        </w:rPr>
        <w:t xml:space="preserve"> </w:t>
      </w:r>
      <w:r w:rsidR="00F41BA6" w:rsidRPr="00D470E6">
        <w:rPr>
          <w:rFonts w:ascii="Arial" w:hAnsi="Arial" w:cs="Arial"/>
          <w:sz w:val="24"/>
          <w:szCs w:val="24"/>
        </w:rPr>
        <w:t xml:space="preserve">will be offered </w:t>
      </w:r>
      <w:r w:rsidR="009F50E0" w:rsidRPr="00D470E6">
        <w:rPr>
          <w:rFonts w:ascii="Arial" w:hAnsi="Arial" w:cs="Arial"/>
          <w:sz w:val="24"/>
          <w:szCs w:val="24"/>
        </w:rPr>
        <w:t xml:space="preserve">with </w:t>
      </w:r>
      <w:r w:rsidR="00F41BA6" w:rsidRPr="00D470E6">
        <w:rPr>
          <w:rFonts w:ascii="Arial" w:hAnsi="Arial" w:cs="Arial"/>
          <w:sz w:val="24"/>
          <w:szCs w:val="24"/>
        </w:rPr>
        <w:t>your child’s class</w:t>
      </w:r>
      <w:r w:rsidR="009F50E0" w:rsidRPr="00D470E6">
        <w:rPr>
          <w:rFonts w:ascii="Arial" w:hAnsi="Arial" w:cs="Arial"/>
          <w:sz w:val="24"/>
          <w:szCs w:val="24"/>
        </w:rPr>
        <w:t xml:space="preserve"> teacher</w:t>
      </w:r>
      <w:r w:rsidRPr="00D470E6">
        <w:rPr>
          <w:rFonts w:ascii="Arial" w:hAnsi="Arial" w:cs="Arial"/>
          <w:sz w:val="24"/>
          <w:szCs w:val="24"/>
        </w:rPr>
        <w:t xml:space="preserve"> during the year</w:t>
      </w:r>
      <w:r w:rsidR="009F50E0" w:rsidRPr="00D470E6">
        <w:rPr>
          <w:rFonts w:ascii="Arial" w:hAnsi="Arial" w:cs="Arial"/>
          <w:sz w:val="24"/>
          <w:szCs w:val="24"/>
        </w:rPr>
        <w:t>.</w:t>
      </w:r>
      <w:r w:rsidR="00F41BA6" w:rsidRPr="00D470E6">
        <w:rPr>
          <w:rFonts w:ascii="Arial" w:hAnsi="Arial" w:cs="Arial"/>
          <w:sz w:val="24"/>
          <w:szCs w:val="24"/>
        </w:rPr>
        <w:t xml:space="preserve"> </w:t>
      </w:r>
      <w:r w:rsidR="009F50E0" w:rsidRPr="00D470E6">
        <w:rPr>
          <w:rFonts w:ascii="Arial" w:hAnsi="Arial" w:cs="Arial"/>
          <w:sz w:val="24"/>
          <w:szCs w:val="24"/>
        </w:rPr>
        <w:t xml:space="preserve">This will provide an opportunity </w:t>
      </w:r>
      <w:r w:rsidR="00F41BA6" w:rsidRPr="00D470E6">
        <w:rPr>
          <w:rFonts w:ascii="Arial" w:hAnsi="Arial" w:cs="Arial"/>
          <w:sz w:val="24"/>
          <w:szCs w:val="24"/>
        </w:rPr>
        <w:t>for the student, parent/s and the teacher to discuss</w:t>
      </w:r>
      <w:r w:rsidR="009F50E0" w:rsidRPr="00D470E6">
        <w:rPr>
          <w:rFonts w:ascii="Arial" w:hAnsi="Arial" w:cs="Arial"/>
          <w:sz w:val="24"/>
          <w:szCs w:val="24"/>
        </w:rPr>
        <w:t xml:space="preserve"> progress and learning goals.</w:t>
      </w:r>
    </w:p>
    <w:p w14:paraId="6D41E3D9" w14:textId="256127F3" w:rsidR="0090315D" w:rsidRPr="00D470E6" w:rsidRDefault="009F50E0" w:rsidP="0090315D">
      <w:pPr>
        <w:spacing w:after="120" w:line="240" w:lineRule="auto"/>
        <w:jc w:val="both"/>
        <w:rPr>
          <w:rFonts w:ascii="Arial" w:hAnsi="Arial" w:cs="Arial"/>
          <w:sz w:val="24"/>
          <w:szCs w:val="24"/>
        </w:rPr>
      </w:pPr>
      <w:r w:rsidRPr="00D470E6">
        <w:rPr>
          <w:rFonts w:ascii="Arial" w:hAnsi="Arial" w:cs="Arial"/>
          <w:sz w:val="24"/>
          <w:szCs w:val="24"/>
        </w:rPr>
        <w:t xml:space="preserve">As </w:t>
      </w:r>
      <w:r w:rsidR="001F1F2F" w:rsidRPr="00D470E6">
        <w:rPr>
          <w:rFonts w:ascii="Arial" w:hAnsi="Arial" w:cs="Arial"/>
          <w:sz w:val="24"/>
          <w:szCs w:val="24"/>
        </w:rPr>
        <w:t>has always been the case</w:t>
      </w:r>
      <w:r w:rsidRPr="00D470E6">
        <w:rPr>
          <w:rFonts w:ascii="Arial" w:hAnsi="Arial" w:cs="Arial"/>
          <w:sz w:val="24"/>
          <w:szCs w:val="24"/>
        </w:rPr>
        <w:t xml:space="preserve">, if you would like to discuss any concerns you may have, please don’t hesitate to make an appointment with </w:t>
      </w:r>
      <w:r w:rsidR="00A35138">
        <w:rPr>
          <w:rFonts w:ascii="Arial" w:hAnsi="Arial" w:cs="Arial"/>
          <w:sz w:val="24"/>
          <w:szCs w:val="24"/>
        </w:rPr>
        <w:t>a</w:t>
      </w:r>
      <w:r w:rsidRPr="00D470E6">
        <w:rPr>
          <w:rFonts w:ascii="Arial" w:hAnsi="Arial" w:cs="Arial"/>
          <w:sz w:val="24"/>
          <w:szCs w:val="24"/>
        </w:rPr>
        <w:t xml:space="preserve"> 5/6 </w:t>
      </w:r>
      <w:r w:rsidR="0006643D" w:rsidRPr="00D470E6">
        <w:rPr>
          <w:rFonts w:ascii="Arial" w:hAnsi="Arial" w:cs="Arial"/>
          <w:sz w:val="24"/>
          <w:szCs w:val="24"/>
        </w:rPr>
        <w:t>Team</w:t>
      </w:r>
      <w:r w:rsidRPr="00D470E6">
        <w:rPr>
          <w:rFonts w:ascii="Arial" w:hAnsi="Arial" w:cs="Arial"/>
          <w:sz w:val="24"/>
          <w:szCs w:val="24"/>
        </w:rPr>
        <w:t xml:space="preserve"> member at a mutually suitable time. It is always best if we are able to sort out small issues before they become bigger worries. Before school can often be hectic, but staff are available most afternoons.</w:t>
      </w:r>
      <w:r w:rsidR="0090315D" w:rsidRPr="00D470E6">
        <w:rPr>
          <w:rFonts w:ascii="Arial" w:hAnsi="Arial" w:cs="Arial"/>
          <w:sz w:val="24"/>
          <w:szCs w:val="24"/>
        </w:rPr>
        <w:t xml:space="preserve">                                                                                                                                          </w:t>
      </w:r>
    </w:p>
    <w:tbl>
      <w:tblPr>
        <w:tblStyle w:val="TableGrid"/>
        <w:tblW w:w="0" w:type="auto"/>
        <w:tblLook w:val="04A0" w:firstRow="1" w:lastRow="0" w:firstColumn="1" w:lastColumn="0" w:noHBand="0" w:noVBand="1"/>
      </w:tblPr>
      <w:tblGrid>
        <w:gridCol w:w="10194"/>
      </w:tblGrid>
      <w:tr w:rsidR="00376FA9" w:rsidRPr="00D470E6" w14:paraId="7EE7DD02" w14:textId="77777777" w:rsidTr="0084673B">
        <w:trPr>
          <w:trHeight w:val="454"/>
        </w:trPr>
        <w:tc>
          <w:tcPr>
            <w:tcW w:w="10478" w:type="dxa"/>
            <w:shd w:val="clear" w:color="auto" w:fill="FFFF00"/>
            <w:vAlign w:val="center"/>
          </w:tcPr>
          <w:p w14:paraId="65295D29" w14:textId="38E478C5" w:rsidR="00376FA9" w:rsidRPr="00D470E6" w:rsidRDefault="00376FA9" w:rsidP="0084673B">
            <w:pPr>
              <w:jc w:val="center"/>
              <w:rPr>
                <w:rFonts w:ascii="Arial" w:hAnsi="Arial" w:cs="Arial"/>
                <w:b/>
                <w:sz w:val="24"/>
                <w:szCs w:val="24"/>
              </w:rPr>
            </w:pPr>
            <w:r w:rsidRPr="00D470E6">
              <w:rPr>
                <w:rFonts w:ascii="Arial" w:hAnsi="Arial" w:cs="Arial"/>
                <w:b/>
                <w:sz w:val="24"/>
                <w:szCs w:val="24"/>
              </w:rPr>
              <w:t>STUDENT LEADERSHIP TEAM</w:t>
            </w:r>
          </w:p>
        </w:tc>
      </w:tr>
    </w:tbl>
    <w:p w14:paraId="66B959AD" w14:textId="1C3EE37D" w:rsidR="00D75BA7" w:rsidRPr="00D470E6" w:rsidRDefault="009F50E0" w:rsidP="009F50E0">
      <w:pPr>
        <w:spacing w:after="120" w:line="240" w:lineRule="auto"/>
        <w:jc w:val="both"/>
        <w:rPr>
          <w:rFonts w:ascii="Arial" w:hAnsi="Arial" w:cs="Arial"/>
          <w:sz w:val="24"/>
          <w:szCs w:val="24"/>
        </w:rPr>
      </w:pPr>
      <w:r w:rsidRPr="00D470E6">
        <w:rPr>
          <w:rFonts w:ascii="Arial" w:hAnsi="Arial" w:cs="Arial"/>
          <w:sz w:val="24"/>
          <w:szCs w:val="24"/>
        </w:rPr>
        <w:t xml:space="preserve">Student Leadership Team </w:t>
      </w:r>
      <w:r w:rsidR="001F1F2F" w:rsidRPr="00D470E6">
        <w:rPr>
          <w:rFonts w:ascii="Arial" w:hAnsi="Arial" w:cs="Arial"/>
          <w:sz w:val="24"/>
          <w:szCs w:val="24"/>
        </w:rPr>
        <w:t xml:space="preserve">(SLT) </w:t>
      </w:r>
      <w:r w:rsidRPr="00D470E6">
        <w:rPr>
          <w:rFonts w:ascii="Arial" w:hAnsi="Arial" w:cs="Arial"/>
          <w:sz w:val="24"/>
          <w:szCs w:val="24"/>
        </w:rPr>
        <w:t xml:space="preserve">members will </w:t>
      </w:r>
      <w:r w:rsidR="001F1F2F" w:rsidRPr="00D470E6">
        <w:rPr>
          <w:rFonts w:ascii="Arial" w:hAnsi="Arial" w:cs="Arial"/>
          <w:sz w:val="24"/>
          <w:szCs w:val="24"/>
        </w:rPr>
        <w:t xml:space="preserve">attend weekly </w:t>
      </w:r>
      <w:r w:rsidR="00CC1774" w:rsidRPr="00D470E6">
        <w:rPr>
          <w:rFonts w:ascii="Arial" w:hAnsi="Arial" w:cs="Arial"/>
          <w:sz w:val="24"/>
          <w:szCs w:val="24"/>
        </w:rPr>
        <w:t xml:space="preserve">lunchtime </w:t>
      </w:r>
      <w:r w:rsidR="001F1F2F" w:rsidRPr="00D470E6">
        <w:rPr>
          <w:rFonts w:ascii="Arial" w:hAnsi="Arial" w:cs="Arial"/>
          <w:sz w:val="24"/>
          <w:szCs w:val="24"/>
        </w:rPr>
        <w:t>meetin</w:t>
      </w:r>
      <w:r w:rsidR="00511DD4" w:rsidRPr="00D470E6">
        <w:rPr>
          <w:rFonts w:ascii="Arial" w:hAnsi="Arial" w:cs="Arial"/>
          <w:sz w:val="24"/>
          <w:szCs w:val="24"/>
        </w:rPr>
        <w:t>gs</w:t>
      </w:r>
      <w:r w:rsidR="001F1F2F" w:rsidRPr="00D470E6">
        <w:rPr>
          <w:rFonts w:ascii="Arial" w:hAnsi="Arial" w:cs="Arial"/>
          <w:sz w:val="24"/>
          <w:szCs w:val="24"/>
        </w:rPr>
        <w:t xml:space="preserve">. They will assist with </w:t>
      </w:r>
      <w:r w:rsidR="003608CA" w:rsidRPr="00D470E6">
        <w:rPr>
          <w:rFonts w:ascii="Arial" w:hAnsi="Arial" w:cs="Arial"/>
          <w:sz w:val="24"/>
          <w:szCs w:val="24"/>
        </w:rPr>
        <w:t>whole-school</w:t>
      </w:r>
      <w:r w:rsidR="001F1F2F" w:rsidRPr="00D470E6">
        <w:rPr>
          <w:rFonts w:ascii="Arial" w:hAnsi="Arial" w:cs="Arial"/>
          <w:sz w:val="24"/>
          <w:szCs w:val="24"/>
        </w:rPr>
        <w:t xml:space="preserve"> assemblies and </w:t>
      </w:r>
      <w:r w:rsidR="00511DD4" w:rsidRPr="00D470E6">
        <w:rPr>
          <w:rFonts w:ascii="Arial" w:hAnsi="Arial" w:cs="Arial"/>
          <w:sz w:val="24"/>
          <w:szCs w:val="24"/>
        </w:rPr>
        <w:t>participate in</w:t>
      </w:r>
      <w:r w:rsidR="001F1F2F" w:rsidRPr="00D470E6">
        <w:rPr>
          <w:rFonts w:ascii="Arial" w:hAnsi="Arial" w:cs="Arial"/>
          <w:sz w:val="24"/>
          <w:szCs w:val="24"/>
        </w:rPr>
        <w:t xml:space="preserve"> a</w:t>
      </w:r>
      <w:r w:rsidR="00511DD4" w:rsidRPr="00D470E6">
        <w:rPr>
          <w:rFonts w:ascii="Arial" w:hAnsi="Arial" w:cs="Arial"/>
          <w:sz w:val="24"/>
          <w:szCs w:val="24"/>
        </w:rPr>
        <w:t xml:space="preserve"> leadership program that encourages</w:t>
      </w:r>
      <w:r w:rsidRPr="00D470E6">
        <w:rPr>
          <w:rFonts w:ascii="Arial" w:hAnsi="Arial" w:cs="Arial"/>
          <w:sz w:val="24"/>
          <w:szCs w:val="24"/>
        </w:rPr>
        <w:t xml:space="preserve"> them to build the skills necessary for leadership in our school. </w:t>
      </w:r>
      <w:r w:rsidR="001F1F2F" w:rsidRPr="00D470E6">
        <w:rPr>
          <w:rFonts w:ascii="Arial" w:hAnsi="Arial" w:cs="Arial"/>
          <w:sz w:val="24"/>
          <w:szCs w:val="24"/>
        </w:rPr>
        <w:t>They</w:t>
      </w:r>
      <w:r w:rsidRPr="00D470E6">
        <w:rPr>
          <w:rFonts w:ascii="Arial" w:hAnsi="Arial" w:cs="Arial"/>
          <w:sz w:val="24"/>
          <w:szCs w:val="24"/>
        </w:rPr>
        <w:t xml:space="preserve"> will identify the qualities </w:t>
      </w:r>
      <w:r w:rsidR="00E70B0D" w:rsidRPr="00D470E6">
        <w:rPr>
          <w:rFonts w:ascii="Arial" w:hAnsi="Arial" w:cs="Arial"/>
          <w:sz w:val="24"/>
          <w:szCs w:val="24"/>
        </w:rPr>
        <w:t>that</w:t>
      </w:r>
      <w:r w:rsidRPr="00D470E6">
        <w:rPr>
          <w:rFonts w:ascii="Arial" w:hAnsi="Arial" w:cs="Arial"/>
          <w:sz w:val="24"/>
          <w:szCs w:val="24"/>
        </w:rPr>
        <w:t xml:space="preserve"> make a good role model</w:t>
      </w:r>
      <w:r w:rsidR="00A35138">
        <w:rPr>
          <w:rFonts w:ascii="Arial" w:hAnsi="Arial" w:cs="Arial"/>
          <w:sz w:val="24"/>
          <w:szCs w:val="24"/>
        </w:rPr>
        <w:t xml:space="preserve"> </w:t>
      </w:r>
      <w:r w:rsidRPr="00D470E6">
        <w:rPr>
          <w:rFonts w:ascii="Arial" w:hAnsi="Arial" w:cs="Arial"/>
          <w:sz w:val="24"/>
          <w:szCs w:val="24"/>
        </w:rPr>
        <w:t>and develop these throughout the year.</w:t>
      </w:r>
    </w:p>
    <w:tbl>
      <w:tblPr>
        <w:tblStyle w:val="TableGrid"/>
        <w:tblW w:w="0" w:type="auto"/>
        <w:tblLook w:val="04A0" w:firstRow="1" w:lastRow="0" w:firstColumn="1" w:lastColumn="0" w:noHBand="0" w:noVBand="1"/>
      </w:tblPr>
      <w:tblGrid>
        <w:gridCol w:w="10194"/>
      </w:tblGrid>
      <w:tr w:rsidR="00376FA9" w:rsidRPr="00D470E6" w14:paraId="4315A9A2" w14:textId="77777777" w:rsidTr="00B66302">
        <w:trPr>
          <w:trHeight w:val="454"/>
        </w:trPr>
        <w:tc>
          <w:tcPr>
            <w:tcW w:w="10194" w:type="dxa"/>
            <w:shd w:val="clear" w:color="auto" w:fill="FFFF00"/>
            <w:vAlign w:val="center"/>
          </w:tcPr>
          <w:p w14:paraId="13912A6F" w14:textId="3B9E2CD1" w:rsidR="00376FA9" w:rsidRPr="00D470E6" w:rsidRDefault="00376FA9" w:rsidP="0084673B">
            <w:pPr>
              <w:jc w:val="center"/>
              <w:rPr>
                <w:rFonts w:ascii="Arial" w:hAnsi="Arial" w:cs="Arial"/>
                <w:b/>
                <w:sz w:val="24"/>
                <w:szCs w:val="24"/>
              </w:rPr>
            </w:pPr>
            <w:r w:rsidRPr="00D470E6">
              <w:rPr>
                <w:rFonts w:ascii="Arial" w:hAnsi="Arial" w:cs="Arial"/>
                <w:b/>
                <w:sz w:val="24"/>
                <w:szCs w:val="24"/>
              </w:rPr>
              <w:t>HALLAM PS 2024 PLANNERS</w:t>
            </w:r>
          </w:p>
        </w:tc>
      </w:tr>
    </w:tbl>
    <w:p w14:paraId="1D19796C" w14:textId="4D89A3DF" w:rsidR="008051ED" w:rsidRPr="00D470E6" w:rsidRDefault="008051ED" w:rsidP="00B93DF0">
      <w:pPr>
        <w:spacing w:after="120" w:line="240" w:lineRule="auto"/>
        <w:jc w:val="both"/>
        <w:rPr>
          <w:rFonts w:ascii="Arial" w:hAnsi="Arial" w:cs="Arial"/>
          <w:sz w:val="24"/>
          <w:szCs w:val="24"/>
        </w:rPr>
      </w:pPr>
      <w:r w:rsidRPr="00D470E6">
        <w:rPr>
          <w:rFonts w:ascii="Arial" w:hAnsi="Arial" w:cs="Arial"/>
          <w:sz w:val="24"/>
          <w:szCs w:val="24"/>
        </w:rPr>
        <w:t>The student planner is an important organisational tool</w:t>
      </w:r>
      <w:r w:rsidR="0090315D" w:rsidRPr="00D470E6">
        <w:rPr>
          <w:rFonts w:ascii="Arial" w:hAnsi="Arial" w:cs="Arial"/>
          <w:sz w:val="24"/>
          <w:szCs w:val="24"/>
        </w:rPr>
        <w:t xml:space="preserve"> that</w:t>
      </w:r>
      <w:r w:rsidRPr="00D470E6">
        <w:rPr>
          <w:rFonts w:ascii="Arial" w:hAnsi="Arial" w:cs="Arial"/>
          <w:sz w:val="24"/>
          <w:szCs w:val="24"/>
        </w:rPr>
        <w:t xml:space="preserve"> students use daily during the school year. </w:t>
      </w:r>
      <w:r w:rsidR="00511DD4" w:rsidRPr="00D470E6">
        <w:rPr>
          <w:rFonts w:ascii="Arial" w:hAnsi="Arial" w:cs="Arial"/>
          <w:sz w:val="24"/>
          <w:szCs w:val="24"/>
        </w:rPr>
        <w:t>Students use their planner to record their home reading each week. The student planner</w:t>
      </w:r>
      <w:r w:rsidRPr="00D470E6">
        <w:rPr>
          <w:rFonts w:ascii="Arial" w:hAnsi="Arial" w:cs="Arial"/>
          <w:sz w:val="24"/>
          <w:szCs w:val="24"/>
        </w:rPr>
        <w:t xml:space="preserve"> </w:t>
      </w:r>
      <w:r w:rsidR="00511DD4" w:rsidRPr="00D470E6">
        <w:rPr>
          <w:rFonts w:ascii="Arial" w:hAnsi="Arial" w:cs="Arial"/>
          <w:sz w:val="24"/>
          <w:szCs w:val="24"/>
        </w:rPr>
        <w:t xml:space="preserve">can </w:t>
      </w:r>
      <w:r w:rsidR="003C3F46" w:rsidRPr="00D470E6">
        <w:rPr>
          <w:rFonts w:ascii="Arial" w:hAnsi="Arial" w:cs="Arial"/>
          <w:sz w:val="24"/>
          <w:szCs w:val="24"/>
        </w:rPr>
        <w:t xml:space="preserve">also </w:t>
      </w:r>
      <w:r w:rsidR="00511DD4" w:rsidRPr="00D470E6">
        <w:rPr>
          <w:rFonts w:ascii="Arial" w:hAnsi="Arial" w:cs="Arial"/>
          <w:sz w:val="24"/>
          <w:szCs w:val="24"/>
        </w:rPr>
        <w:t xml:space="preserve">be used as </w:t>
      </w:r>
      <w:r w:rsidRPr="00D470E6">
        <w:rPr>
          <w:rFonts w:ascii="Arial" w:hAnsi="Arial" w:cs="Arial"/>
          <w:sz w:val="24"/>
          <w:szCs w:val="24"/>
        </w:rPr>
        <w:t>a communication log between parents and teachers</w:t>
      </w:r>
      <w:r w:rsidR="003C3F46" w:rsidRPr="00D470E6">
        <w:rPr>
          <w:rFonts w:ascii="Arial" w:hAnsi="Arial" w:cs="Arial"/>
          <w:sz w:val="24"/>
          <w:szCs w:val="24"/>
        </w:rPr>
        <w:t>, and t</w:t>
      </w:r>
      <w:r w:rsidRPr="00D470E6">
        <w:rPr>
          <w:rFonts w:ascii="Arial" w:hAnsi="Arial" w:cs="Arial"/>
          <w:sz w:val="24"/>
          <w:szCs w:val="24"/>
        </w:rPr>
        <w:t xml:space="preserve">o </w:t>
      </w:r>
      <w:r w:rsidR="005B60F5" w:rsidRPr="00D470E6">
        <w:rPr>
          <w:rFonts w:ascii="Arial" w:hAnsi="Arial" w:cs="Arial"/>
          <w:sz w:val="24"/>
          <w:szCs w:val="24"/>
        </w:rPr>
        <w:t xml:space="preserve">remind students </w:t>
      </w:r>
      <w:r w:rsidR="00A35138">
        <w:rPr>
          <w:rFonts w:ascii="Arial" w:hAnsi="Arial" w:cs="Arial"/>
          <w:sz w:val="24"/>
          <w:szCs w:val="24"/>
        </w:rPr>
        <w:t>about</w:t>
      </w:r>
      <w:r w:rsidR="005B60F5" w:rsidRPr="00D470E6">
        <w:rPr>
          <w:rFonts w:ascii="Arial" w:hAnsi="Arial" w:cs="Arial"/>
          <w:sz w:val="24"/>
          <w:szCs w:val="24"/>
        </w:rPr>
        <w:t xml:space="preserve"> upcoming school events, approaching deadlines</w:t>
      </w:r>
      <w:r w:rsidR="00935529" w:rsidRPr="00D470E6">
        <w:rPr>
          <w:rFonts w:ascii="Arial" w:hAnsi="Arial" w:cs="Arial"/>
          <w:sz w:val="24"/>
          <w:szCs w:val="24"/>
        </w:rPr>
        <w:t>, forms that need to be returned</w:t>
      </w:r>
      <w:r w:rsidR="005B60F5" w:rsidRPr="00D470E6">
        <w:rPr>
          <w:rFonts w:ascii="Arial" w:hAnsi="Arial" w:cs="Arial"/>
          <w:sz w:val="24"/>
          <w:szCs w:val="24"/>
        </w:rPr>
        <w:t>, etc</w:t>
      </w:r>
      <w:r w:rsidRPr="00D470E6">
        <w:rPr>
          <w:rFonts w:ascii="Arial" w:hAnsi="Arial" w:cs="Arial"/>
          <w:sz w:val="24"/>
          <w:szCs w:val="24"/>
        </w:rPr>
        <w:t xml:space="preserve">.  </w:t>
      </w:r>
    </w:p>
    <w:tbl>
      <w:tblPr>
        <w:tblStyle w:val="TableGrid"/>
        <w:tblW w:w="0" w:type="auto"/>
        <w:tblLook w:val="04A0" w:firstRow="1" w:lastRow="0" w:firstColumn="1" w:lastColumn="0" w:noHBand="0" w:noVBand="1"/>
      </w:tblPr>
      <w:tblGrid>
        <w:gridCol w:w="10194"/>
      </w:tblGrid>
      <w:tr w:rsidR="00376FA9" w:rsidRPr="00D470E6" w14:paraId="41522977" w14:textId="77777777" w:rsidTr="0084673B">
        <w:trPr>
          <w:trHeight w:val="454"/>
        </w:trPr>
        <w:tc>
          <w:tcPr>
            <w:tcW w:w="10478" w:type="dxa"/>
            <w:shd w:val="clear" w:color="auto" w:fill="FFFF00"/>
            <w:vAlign w:val="center"/>
          </w:tcPr>
          <w:p w14:paraId="247F43A0" w14:textId="01B51A64" w:rsidR="00376FA9" w:rsidRPr="00D470E6" w:rsidRDefault="00376FA9" w:rsidP="0084673B">
            <w:pPr>
              <w:jc w:val="center"/>
              <w:rPr>
                <w:rFonts w:ascii="Arial" w:hAnsi="Arial" w:cs="Arial"/>
                <w:b/>
                <w:sz w:val="24"/>
                <w:szCs w:val="24"/>
              </w:rPr>
            </w:pPr>
            <w:r w:rsidRPr="00D470E6">
              <w:rPr>
                <w:rFonts w:ascii="Arial" w:hAnsi="Arial" w:cs="Arial"/>
                <w:b/>
                <w:sz w:val="24"/>
                <w:szCs w:val="24"/>
              </w:rPr>
              <w:t>NOTICES, EXCURSIONS AND EVENTS</w:t>
            </w:r>
          </w:p>
        </w:tc>
      </w:tr>
    </w:tbl>
    <w:p w14:paraId="2D05AD1A" w14:textId="77777777" w:rsidR="00D84031" w:rsidRPr="00D470E6" w:rsidRDefault="00D84031" w:rsidP="00D84031">
      <w:pPr>
        <w:spacing w:after="120" w:line="240" w:lineRule="auto"/>
        <w:jc w:val="both"/>
        <w:rPr>
          <w:rFonts w:ascii="Arial" w:hAnsi="Arial" w:cs="Arial"/>
          <w:sz w:val="24"/>
          <w:szCs w:val="24"/>
        </w:rPr>
      </w:pPr>
      <w:r w:rsidRPr="00D470E6">
        <w:rPr>
          <w:rFonts w:ascii="Arial" w:hAnsi="Arial" w:cs="Arial"/>
          <w:sz w:val="24"/>
          <w:szCs w:val="24"/>
        </w:rPr>
        <w:t xml:space="preserve">Students at Hallam PS are fortunate to be able to participate in a variety of activities which enhance the curriculum and benefit </w:t>
      </w:r>
      <w:r w:rsidR="0002443B" w:rsidRPr="00D470E6">
        <w:rPr>
          <w:rFonts w:ascii="Arial" w:hAnsi="Arial" w:cs="Arial"/>
          <w:sz w:val="24"/>
          <w:szCs w:val="24"/>
        </w:rPr>
        <w:t>everyone</w:t>
      </w:r>
      <w:r w:rsidRPr="00D470E6">
        <w:rPr>
          <w:rFonts w:ascii="Arial" w:hAnsi="Arial" w:cs="Arial"/>
          <w:sz w:val="24"/>
          <w:szCs w:val="24"/>
        </w:rPr>
        <w:t xml:space="preserve">. Many activities and excursions provide students with ‘real-life’ experiences related to the current </w:t>
      </w:r>
      <w:r w:rsidR="007A1B37" w:rsidRPr="00D470E6">
        <w:rPr>
          <w:rFonts w:ascii="Arial" w:hAnsi="Arial" w:cs="Arial"/>
          <w:sz w:val="24"/>
          <w:szCs w:val="24"/>
        </w:rPr>
        <w:t>Unit of I</w:t>
      </w:r>
      <w:r w:rsidR="007B43F0" w:rsidRPr="00D470E6">
        <w:rPr>
          <w:rFonts w:ascii="Arial" w:hAnsi="Arial" w:cs="Arial"/>
          <w:sz w:val="24"/>
          <w:szCs w:val="24"/>
        </w:rPr>
        <w:t>nvestigation</w:t>
      </w:r>
      <w:r w:rsidRPr="00D470E6">
        <w:rPr>
          <w:rFonts w:ascii="Arial" w:hAnsi="Arial" w:cs="Arial"/>
          <w:sz w:val="24"/>
          <w:szCs w:val="24"/>
        </w:rPr>
        <w:t>.</w:t>
      </w:r>
    </w:p>
    <w:p w14:paraId="4DCE7C1C" w14:textId="4A42FB4F" w:rsidR="00D84031" w:rsidRPr="00D470E6" w:rsidRDefault="00D84031" w:rsidP="00D84031">
      <w:pPr>
        <w:spacing w:after="120" w:line="240" w:lineRule="auto"/>
        <w:jc w:val="both"/>
        <w:rPr>
          <w:rFonts w:ascii="Arial" w:hAnsi="Arial" w:cs="Arial"/>
          <w:sz w:val="24"/>
          <w:szCs w:val="24"/>
        </w:rPr>
      </w:pPr>
      <w:r w:rsidRPr="00D470E6">
        <w:rPr>
          <w:rFonts w:ascii="Arial" w:hAnsi="Arial" w:cs="Arial"/>
          <w:sz w:val="24"/>
          <w:szCs w:val="24"/>
        </w:rPr>
        <w:t>We would like to think that ALL of our students are encouraged to partici</w:t>
      </w:r>
      <w:r w:rsidR="00F41BA6" w:rsidRPr="00D470E6">
        <w:rPr>
          <w:rFonts w:ascii="Arial" w:hAnsi="Arial" w:cs="Arial"/>
          <w:sz w:val="24"/>
          <w:szCs w:val="24"/>
        </w:rPr>
        <w:t xml:space="preserve">pate in all special events. The </w:t>
      </w:r>
      <w:r w:rsidRPr="00D470E6">
        <w:rPr>
          <w:rFonts w:ascii="Arial" w:hAnsi="Arial" w:cs="Arial"/>
          <w:sz w:val="24"/>
          <w:szCs w:val="24"/>
        </w:rPr>
        <w:t xml:space="preserve">activities, events and excursions are an important and integral part of </w:t>
      </w:r>
      <w:r w:rsidR="005C0776">
        <w:rPr>
          <w:rFonts w:ascii="Arial" w:hAnsi="Arial" w:cs="Arial"/>
          <w:sz w:val="24"/>
          <w:szCs w:val="24"/>
        </w:rPr>
        <w:t>students’ learning</w:t>
      </w:r>
      <w:r w:rsidRPr="00D470E6">
        <w:rPr>
          <w:rFonts w:ascii="Arial" w:hAnsi="Arial" w:cs="Arial"/>
          <w:sz w:val="24"/>
          <w:szCs w:val="24"/>
        </w:rPr>
        <w:t xml:space="preserve">. </w:t>
      </w:r>
      <w:r w:rsidR="005C0776">
        <w:rPr>
          <w:rFonts w:ascii="Arial" w:hAnsi="Arial" w:cs="Arial"/>
          <w:sz w:val="24"/>
          <w:szCs w:val="24"/>
        </w:rPr>
        <w:t>Some</w:t>
      </w:r>
      <w:r w:rsidRPr="00D470E6">
        <w:rPr>
          <w:rFonts w:ascii="Arial" w:hAnsi="Arial" w:cs="Arial"/>
          <w:sz w:val="24"/>
          <w:szCs w:val="24"/>
        </w:rPr>
        <w:t xml:space="preserve"> activities may have a cost attached, but many are free</w:t>
      </w:r>
      <w:r w:rsidR="00806CA7" w:rsidRPr="00D470E6">
        <w:rPr>
          <w:rFonts w:ascii="Arial" w:hAnsi="Arial" w:cs="Arial"/>
          <w:sz w:val="24"/>
          <w:szCs w:val="24"/>
        </w:rPr>
        <w:t xml:space="preserve"> </w:t>
      </w:r>
      <w:r w:rsidRPr="00D470E6">
        <w:rPr>
          <w:rFonts w:ascii="Arial" w:hAnsi="Arial" w:cs="Arial"/>
          <w:sz w:val="24"/>
          <w:szCs w:val="24"/>
        </w:rPr>
        <w:t>or a bus fare only. Please consider carefully when notices arrive home for you to sign</w:t>
      </w:r>
      <w:r w:rsidR="005C0776">
        <w:rPr>
          <w:rFonts w:ascii="Arial" w:hAnsi="Arial" w:cs="Arial"/>
          <w:sz w:val="24"/>
          <w:szCs w:val="24"/>
        </w:rPr>
        <w:t xml:space="preserve"> </w:t>
      </w:r>
      <w:r w:rsidRPr="00D470E6">
        <w:rPr>
          <w:rFonts w:ascii="Arial" w:hAnsi="Arial" w:cs="Arial"/>
          <w:sz w:val="24"/>
          <w:szCs w:val="24"/>
        </w:rPr>
        <w:t xml:space="preserve">and support your child’s </w:t>
      </w:r>
      <w:r w:rsidR="00F41BA6" w:rsidRPr="00D470E6">
        <w:rPr>
          <w:rFonts w:ascii="Arial" w:hAnsi="Arial" w:cs="Arial"/>
          <w:sz w:val="24"/>
          <w:szCs w:val="24"/>
        </w:rPr>
        <w:t xml:space="preserve">learning by encouraging their </w:t>
      </w:r>
      <w:r w:rsidRPr="00D470E6">
        <w:rPr>
          <w:rFonts w:ascii="Arial" w:hAnsi="Arial" w:cs="Arial"/>
          <w:sz w:val="24"/>
          <w:szCs w:val="24"/>
        </w:rPr>
        <w:t xml:space="preserve">attendance. </w:t>
      </w:r>
    </w:p>
    <w:p w14:paraId="057C2AD2" w14:textId="47E736D0" w:rsidR="004F66B7" w:rsidRPr="00D470E6" w:rsidRDefault="00ED6146" w:rsidP="007B0409">
      <w:pPr>
        <w:spacing w:after="120" w:line="240" w:lineRule="auto"/>
        <w:jc w:val="both"/>
        <w:rPr>
          <w:rFonts w:ascii="Arial" w:hAnsi="Arial" w:cs="Arial"/>
          <w:sz w:val="24"/>
          <w:szCs w:val="24"/>
        </w:rPr>
      </w:pPr>
      <w:r w:rsidRPr="00D470E6">
        <w:rPr>
          <w:rFonts w:ascii="Arial" w:hAnsi="Arial" w:cs="Arial"/>
          <w:sz w:val="24"/>
          <w:szCs w:val="24"/>
        </w:rPr>
        <w:t>The following list contain</w:t>
      </w:r>
      <w:r w:rsidR="004F66B7" w:rsidRPr="00D470E6">
        <w:rPr>
          <w:rFonts w:ascii="Arial" w:hAnsi="Arial" w:cs="Arial"/>
          <w:sz w:val="24"/>
          <w:szCs w:val="24"/>
        </w:rPr>
        <w:t xml:space="preserve">s some </w:t>
      </w:r>
      <w:r w:rsidR="007371EB" w:rsidRPr="00D470E6">
        <w:rPr>
          <w:rFonts w:ascii="Arial" w:hAnsi="Arial" w:cs="Arial"/>
          <w:sz w:val="24"/>
          <w:szCs w:val="24"/>
        </w:rPr>
        <w:t xml:space="preserve">of the events </w:t>
      </w:r>
      <w:r w:rsidR="009117EA" w:rsidRPr="00D470E6">
        <w:rPr>
          <w:rFonts w:ascii="Arial" w:hAnsi="Arial" w:cs="Arial"/>
          <w:sz w:val="24"/>
          <w:szCs w:val="24"/>
        </w:rPr>
        <w:t xml:space="preserve">we hope </w:t>
      </w:r>
      <w:r w:rsidR="005C0776">
        <w:rPr>
          <w:rFonts w:ascii="Arial" w:hAnsi="Arial" w:cs="Arial"/>
          <w:sz w:val="24"/>
          <w:szCs w:val="24"/>
        </w:rPr>
        <w:t xml:space="preserve">to </w:t>
      </w:r>
      <w:r w:rsidR="009117EA" w:rsidRPr="00D470E6">
        <w:rPr>
          <w:rFonts w:ascii="Arial" w:hAnsi="Arial" w:cs="Arial"/>
          <w:sz w:val="24"/>
          <w:szCs w:val="24"/>
        </w:rPr>
        <w:t>offer</w:t>
      </w:r>
      <w:r w:rsidR="007371EB" w:rsidRPr="00D470E6">
        <w:rPr>
          <w:rFonts w:ascii="Arial" w:hAnsi="Arial" w:cs="Arial"/>
          <w:sz w:val="24"/>
          <w:szCs w:val="24"/>
        </w:rPr>
        <w:t xml:space="preserve"> our 5/</w:t>
      </w:r>
      <w:r w:rsidR="004F66B7" w:rsidRPr="00D470E6">
        <w:rPr>
          <w:rFonts w:ascii="Arial" w:hAnsi="Arial" w:cs="Arial"/>
          <w:sz w:val="24"/>
          <w:szCs w:val="24"/>
        </w:rPr>
        <w:t>6 students this year:</w:t>
      </w:r>
    </w:p>
    <w:tbl>
      <w:tblPr>
        <w:tblW w:w="0" w:type="auto"/>
        <w:tblCellMar>
          <w:top w:w="28" w:type="dxa"/>
          <w:bottom w:w="28" w:type="dxa"/>
        </w:tblCellMar>
        <w:tblLook w:val="01E0" w:firstRow="1" w:lastRow="1" w:firstColumn="1" w:lastColumn="1" w:noHBand="0" w:noVBand="0"/>
      </w:tblPr>
      <w:tblGrid>
        <w:gridCol w:w="5216"/>
        <w:gridCol w:w="4988"/>
      </w:tblGrid>
      <w:tr w:rsidR="00DD7D94" w:rsidRPr="00D470E6" w14:paraId="0EA7AE8E" w14:textId="77777777" w:rsidTr="00A66AE2">
        <w:trPr>
          <w:trHeight w:val="340"/>
        </w:trPr>
        <w:tc>
          <w:tcPr>
            <w:tcW w:w="5216" w:type="dxa"/>
            <w:vAlign w:val="center"/>
          </w:tcPr>
          <w:p w14:paraId="07837C4E" w14:textId="77777777" w:rsidR="00DD7D94" w:rsidRPr="00D470E6" w:rsidRDefault="00C52C1A" w:rsidP="00DD7D94">
            <w:pPr>
              <w:widowControl w:val="0"/>
              <w:numPr>
                <w:ilvl w:val="0"/>
                <w:numId w:val="1"/>
              </w:numPr>
              <w:spacing w:after="0" w:line="240" w:lineRule="auto"/>
              <w:jc w:val="both"/>
              <w:rPr>
                <w:rFonts w:ascii="Arial" w:hAnsi="Arial" w:cs="Arial"/>
                <w:sz w:val="24"/>
                <w:szCs w:val="24"/>
              </w:rPr>
            </w:pPr>
            <w:r w:rsidRPr="00D470E6">
              <w:rPr>
                <w:rFonts w:ascii="Arial" w:hAnsi="Arial" w:cs="Arial"/>
                <w:sz w:val="24"/>
                <w:szCs w:val="24"/>
              </w:rPr>
              <w:t>Lunchtime Clubs</w:t>
            </w:r>
          </w:p>
        </w:tc>
        <w:tc>
          <w:tcPr>
            <w:tcW w:w="4988" w:type="dxa"/>
            <w:vAlign w:val="center"/>
          </w:tcPr>
          <w:p w14:paraId="5A4470C9" w14:textId="77777777" w:rsidR="00DD7D94" w:rsidRPr="00D470E6" w:rsidRDefault="009117EA" w:rsidP="00DD7D94">
            <w:pPr>
              <w:widowControl w:val="0"/>
              <w:numPr>
                <w:ilvl w:val="0"/>
                <w:numId w:val="1"/>
              </w:numPr>
              <w:spacing w:after="0" w:line="240" w:lineRule="auto"/>
              <w:jc w:val="both"/>
              <w:rPr>
                <w:rFonts w:ascii="Arial" w:hAnsi="Arial" w:cs="Arial"/>
                <w:sz w:val="24"/>
                <w:szCs w:val="24"/>
              </w:rPr>
            </w:pPr>
            <w:r w:rsidRPr="00D470E6">
              <w:rPr>
                <w:rFonts w:ascii="Arial" w:hAnsi="Arial" w:cs="Arial"/>
                <w:sz w:val="24"/>
                <w:szCs w:val="24"/>
              </w:rPr>
              <w:t>Free Dress Days</w:t>
            </w:r>
          </w:p>
        </w:tc>
      </w:tr>
      <w:tr w:rsidR="00DD7D94" w:rsidRPr="00D470E6" w14:paraId="135B374F" w14:textId="77777777" w:rsidTr="00A66AE2">
        <w:trPr>
          <w:trHeight w:val="340"/>
        </w:trPr>
        <w:tc>
          <w:tcPr>
            <w:tcW w:w="5216" w:type="dxa"/>
            <w:vAlign w:val="center"/>
          </w:tcPr>
          <w:p w14:paraId="51E047C4" w14:textId="77777777" w:rsidR="00DD7D94" w:rsidRPr="00D470E6" w:rsidRDefault="009117EA" w:rsidP="00DD7D94">
            <w:pPr>
              <w:widowControl w:val="0"/>
              <w:numPr>
                <w:ilvl w:val="0"/>
                <w:numId w:val="1"/>
              </w:numPr>
              <w:spacing w:after="0" w:line="240" w:lineRule="auto"/>
              <w:jc w:val="both"/>
              <w:rPr>
                <w:rFonts w:ascii="Arial" w:hAnsi="Arial" w:cs="Arial"/>
                <w:sz w:val="24"/>
                <w:szCs w:val="24"/>
              </w:rPr>
            </w:pPr>
            <w:r w:rsidRPr="00D470E6">
              <w:rPr>
                <w:rFonts w:ascii="Arial" w:hAnsi="Arial" w:cs="Arial"/>
                <w:sz w:val="24"/>
                <w:szCs w:val="24"/>
              </w:rPr>
              <w:t>Sporting Gala Days</w:t>
            </w:r>
          </w:p>
        </w:tc>
        <w:tc>
          <w:tcPr>
            <w:tcW w:w="4988" w:type="dxa"/>
            <w:vAlign w:val="center"/>
          </w:tcPr>
          <w:p w14:paraId="242DFD4D" w14:textId="77777777" w:rsidR="00DD7D94" w:rsidRPr="00D470E6" w:rsidRDefault="009117EA" w:rsidP="009117EA">
            <w:pPr>
              <w:widowControl w:val="0"/>
              <w:numPr>
                <w:ilvl w:val="0"/>
                <w:numId w:val="1"/>
              </w:numPr>
              <w:spacing w:after="0" w:line="240" w:lineRule="auto"/>
              <w:jc w:val="both"/>
              <w:rPr>
                <w:rFonts w:ascii="Arial" w:hAnsi="Arial" w:cs="Arial"/>
                <w:sz w:val="24"/>
                <w:szCs w:val="24"/>
              </w:rPr>
            </w:pPr>
            <w:r w:rsidRPr="00D470E6">
              <w:rPr>
                <w:rFonts w:ascii="Arial" w:hAnsi="Arial" w:cs="Arial"/>
                <w:sz w:val="24"/>
                <w:szCs w:val="24"/>
              </w:rPr>
              <w:t>Lunchtime Discos</w:t>
            </w:r>
          </w:p>
        </w:tc>
      </w:tr>
      <w:tr w:rsidR="00DD7D94" w:rsidRPr="00D470E6" w14:paraId="67DA5177" w14:textId="77777777" w:rsidTr="00A66AE2">
        <w:trPr>
          <w:trHeight w:val="340"/>
        </w:trPr>
        <w:tc>
          <w:tcPr>
            <w:tcW w:w="5216" w:type="dxa"/>
            <w:vAlign w:val="center"/>
          </w:tcPr>
          <w:p w14:paraId="2D659E5A" w14:textId="77777777" w:rsidR="00DD7D94" w:rsidRPr="00D470E6" w:rsidRDefault="009117EA" w:rsidP="009117EA">
            <w:pPr>
              <w:widowControl w:val="0"/>
              <w:numPr>
                <w:ilvl w:val="0"/>
                <w:numId w:val="1"/>
              </w:numPr>
              <w:spacing w:after="0" w:line="240" w:lineRule="auto"/>
              <w:jc w:val="both"/>
              <w:rPr>
                <w:rFonts w:ascii="Arial" w:hAnsi="Arial" w:cs="Arial"/>
                <w:sz w:val="24"/>
                <w:szCs w:val="24"/>
              </w:rPr>
            </w:pPr>
            <w:r w:rsidRPr="00D470E6">
              <w:rPr>
                <w:rFonts w:ascii="Arial" w:hAnsi="Arial" w:cs="Arial"/>
                <w:sz w:val="24"/>
                <w:szCs w:val="24"/>
              </w:rPr>
              <w:t>HPS Cross Country Carnival</w:t>
            </w:r>
          </w:p>
        </w:tc>
        <w:tc>
          <w:tcPr>
            <w:tcW w:w="4988" w:type="dxa"/>
            <w:vAlign w:val="center"/>
          </w:tcPr>
          <w:p w14:paraId="2E78B591" w14:textId="77777777" w:rsidR="00DD7D94" w:rsidRPr="00D470E6" w:rsidRDefault="009117EA" w:rsidP="00DD7D94">
            <w:pPr>
              <w:widowControl w:val="0"/>
              <w:numPr>
                <w:ilvl w:val="0"/>
                <w:numId w:val="1"/>
              </w:numPr>
              <w:spacing w:after="0" w:line="240" w:lineRule="auto"/>
              <w:jc w:val="both"/>
              <w:rPr>
                <w:rFonts w:ascii="Arial" w:hAnsi="Arial" w:cs="Arial"/>
                <w:sz w:val="24"/>
                <w:szCs w:val="24"/>
              </w:rPr>
            </w:pPr>
            <w:r w:rsidRPr="00D470E6">
              <w:rPr>
                <w:rFonts w:ascii="Arial" w:hAnsi="Arial" w:cs="Arial"/>
                <w:sz w:val="24"/>
                <w:szCs w:val="24"/>
              </w:rPr>
              <w:t>Kitchen and Garden</w:t>
            </w:r>
          </w:p>
        </w:tc>
      </w:tr>
      <w:tr w:rsidR="00DD7D94" w:rsidRPr="00D470E6" w14:paraId="69F31C3A" w14:textId="77777777" w:rsidTr="00A66AE2">
        <w:trPr>
          <w:trHeight w:val="340"/>
        </w:trPr>
        <w:tc>
          <w:tcPr>
            <w:tcW w:w="5216" w:type="dxa"/>
            <w:vAlign w:val="center"/>
          </w:tcPr>
          <w:p w14:paraId="3D74419C" w14:textId="77777777" w:rsidR="00DD7D94" w:rsidRPr="00D470E6" w:rsidRDefault="009117EA" w:rsidP="00DD7D94">
            <w:pPr>
              <w:widowControl w:val="0"/>
              <w:numPr>
                <w:ilvl w:val="0"/>
                <w:numId w:val="1"/>
              </w:numPr>
              <w:spacing w:after="0" w:line="240" w:lineRule="auto"/>
              <w:jc w:val="both"/>
              <w:rPr>
                <w:rFonts w:ascii="Arial" w:hAnsi="Arial" w:cs="Arial"/>
                <w:sz w:val="24"/>
                <w:szCs w:val="24"/>
              </w:rPr>
            </w:pPr>
            <w:r w:rsidRPr="00D470E6">
              <w:rPr>
                <w:rFonts w:ascii="Arial" w:hAnsi="Arial" w:cs="Arial"/>
                <w:sz w:val="24"/>
                <w:szCs w:val="24"/>
              </w:rPr>
              <w:t>District Cross Country</w:t>
            </w:r>
          </w:p>
        </w:tc>
        <w:tc>
          <w:tcPr>
            <w:tcW w:w="4988" w:type="dxa"/>
            <w:vAlign w:val="center"/>
          </w:tcPr>
          <w:p w14:paraId="3005CF6C" w14:textId="77777777" w:rsidR="00DD7D94" w:rsidRPr="00D470E6" w:rsidRDefault="009117EA" w:rsidP="009117EA">
            <w:pPr>
              <w:widowControl w:val="0"/>
              <w:numPr>
                <w:ilvl w:val="0"/>
                <w:numId w:val="1"/>
              </w:numPr>
              <w:spacing w:after="0" w:line="240" w:lineRule="auto"/>
              <w:jc w:val="both"/>
              <w:rPr>
                <w:rFonts w:ascii="Arial" w:hAnsi="Arial" w:cs="Arial"/>
                <w:sz w:val="24"/>
                <w:szCs w:val="24"/>
              </w:rPr>
            </w:pPr>
            <w:r w:rsidRPr="00D470E6">
              <w:rPr>
                <w:rFonts w:ascii="Arial" w:hAnsi="Arial" w:cs="Arial"/>
                <w:sz w:val="24"/>
                <w:szCs w:val="24"/>
              </w:rPr>
              <w:t>Premiers’ Reading Challenge</w:t>
            </w:r>
          </w:p>
        </w:tc>
      </w:tr>
      <w:tr w:rsidR="00DD7D94" w:rsidRPr="00D470E6" w14:paraId="5CD419CB" w14:textId="77777777" w:rsidTr="00A66AE2">
        <w:trPr>
          <w:trHeight w:val="340"/>
        </w:trPr>
        <w:tc>
          <w:tcPr>
            <w:tcW w:w="5216" w:type="dxa"/>
            <w:vAlign w:val="center"/>
          </w:tcPr>
          <w:p w14:paraId="2E8ECD8A" w14:textId="77777777" w:rsidR="00DD7D94" w:rsidRPr="00D470E6" w:rsidRDefault="009117EA" w:rsidP="00DD7D94">
            <w:pPr>
              <w:widowControl w:val="0"/>
              <w:numPr>
                <w:ilvl w:val="0"/>
                <w:numId w:val="1"/>
              </w:numPr>
              <w:spacing w:after="0" w:line="240" w:lineRule="auto"/>
              <w:jc w:val="both"/>
              <w:rPr>
                <w:rFonts w:ascii="Arial" w:hAnsi="Arial" w:cs="Arial"/>
                <w:sz w:val="24"/>
                <w:szCs w:val="24"/>
              </w:rPr>
            </w:pPr>
            <w:r w:rsidRPr="00D470E6">
              <w:rPr>
                <w:rFonts w:ascii="Arial" w:hAnsi="Arial" w:cs="Arial"/>
                <w:sz w:val="24"/>
                <w:szCs w:val="24"/>
              </w:rPr>
              <w:t>District Athletics</w:t>
            </w:r>
          </w:p>
        </w:tc>
        <w:tc>
          <w:tcPr>
            <w:tcW w:w="4988" w:type="dxa"/>
            <w:vAlign w:val="center"/>
          </w:tcPr>
          <w:p w14:paraId="376FF343" w14:textId="77777777" w:rsidR="00DD7D94" w:rsidRPr="00D470E6" w:rsidRDefault="009117EA" w:rsidP="00DD7D94">
            <w:pPr>
              <w:widowControl w:val="0"/>
              <w:numPr>
                <w:ilvl w:val="0"/>
                <w:numId w:val="1"/>
              </w:numPr>
              <w:spacing w:after="0" w:line="240" w:lineRule="auto"/>
              <w:jc w:val="both"/>
              <w:rPr>
                <w:rFonts w:ascii="Arial" w:hAnsi="Arial" w:cs="Arial"/>
                <w:sz w:val="24"/>
                <w:szCs w:val="24"/>
              </w:rPr>
            </w:pPr>
            <w:r w:rsidRPr="00D470E6">
              <w:rPr>
                <w:rFonts w:ascii="Arial" w:hAnsi="Arial" w:cs="Arial"/>
                <w:sz w:val="24"/>
                <w:szCs w:val="24"/>
              </w:rPr>
              <w:t>Excursions and Incursions</w:t>
            </w:r>
          </w:p>
        </w:tc>
      </w:tr>
      <w:tr w:rsidR="00DD7D94" w:rsidRPr="00D470E6" w14:paraId="29CF5475" w14:textId="77777777" w:rsidTr="00A66AE2">
        <w:trPr>
          <w:trHeight w:val="340"/>
        </w:trPr>
        <w:tc>
          <w:tcPr>
            <w:tcW w:w="5216" w:type="dxa"/>
            <w:vAlign w:val="center"/>
          </w:tcPr>
          <w:p w14:paraId="4FEE7363" w14:textId="77777777" w:rsidR="00DD7D94" w:rsidRPr="00D470E6" w:rsidRDefault="009117EA" w:rsidP="00DD7D94">
            <w:pPr>
              <w:widowControl w:val="0"/>
              <w:numPr>
                <w:ilvl w:val="0"/>
                <w:numId w:val="1"/>
              </w:numPr>
              <w:spacing w:after="0" w:line="240" w:lineRule="auto"/>
              <w:jc w:val="both"/>
              <w:rPr>
                <w:rFonts w:ascii="Arial" w:hAnsi="Arial" w:cs="Arial"/>
                <w:sz w:val="24"/>
                <w:szCs w:val="24"/>
              </w:rPr>
            </w:pPr>
            <w:r w:rsidRPr="00D470E6">
              <w:rPr>
                <w:rFonts w:ascii="Arial" w:hAnsi="Arial" w:cs="Arial"/>
                <w:sz w:val="24"/>
                <w:szCs w:val="24"/>
              </w:rPr>
              <w:t>District Swimming</w:t>
            </w:r>
          </w:p>
        </w:tc>
        <w:tc>
          <w:tcPr>
            <w:tcW w:w="4988" w:type="dxa"/>
            <w:vAlign w:val="center"/>
          </w:tcPr>
          <w:p w14:paraId="09CD735C" w14:textId="77777777" w:rsidR="00DD7D94" w:rsidRPr="00D470E6" w:rsidRDefault="009117EA" w:rsidP="00DD7D94">
            <w:pPr>
              <w:widowControl w:val="0"/>
              <w:numPr>
                <w:ilvl w:val="0"/>
                <w:numId w:val="1"/>
              </w:numPr>
              <w:spacing w:after="0" w:line="240" w:lineRule="auto"/>
              <w:jc w:val="both"/>
              <w:rPr>
                <w:rFonts w:ascii="Arial" w:hAnsi="Arial" w:cs="Arial"/>
                <w:sz w:val="24"/>
                <w:szCs w:val="24"/>
              </w:rPr>
            </w:pPr>
            <w:r w:rsidRPr="00D470E6">
              <w:rPr>
                <w:rFonts w:ascii="Arial" w:hAnsi="Arial" w:cs="Arial"/>
                <w:sz w:val="24"/>
                <w:szCs w:val="24"/>
              </w:rPr>
              <w:t>Leadership Program</w:t>
            </w:r>
          </w:p>
        </w:tc>
      </w:tr>
      <w:tr w:rsidR="00DD7D94" w:rsidRPr="00D470E6" w14:paraId="2BB87BE8" w14:textId="77777777" w:rsidTr="00A66AE2">
        <w:trPr>
          <w:trHeight w:val="340"/>
        </w:trPr>
        <w:tc>
          <w:tcPr>
            <w:tcW w:w="5216" w:type="dxa"/>
            <w:vAlign w:val="center"/>
          </w:tcPr>
          <w:p w14:paraId="11E7E3A6" w14:textId="304D0884" w:rsidR="00DD7D94" w:rsidRPr="00D470E6" w:rsidRDefault="009117EA" w:rsidP="00DD7D94">
            <w:pPr>
              <w:widowControl w:val="0"/>
              <w:numPr>
                <w:ilvl w:val="0"/>
                <w:numId w:val="1"/>
              </w:numPr>
              <w:spacing w:after="0" w:line="240" w:lineRule="auto"/>
              <w:jc w:val="both"/>
              <w:rPr>
                <w:rFonts w:ascii="Arial" w:hAnsi="Arial" w:cs="Arial"/>
                <w:sz w:val="24"/>
                <w:szCs w:val="24"/>
              </w:rPr>
            </w:pPr>
            <w:r w:rsidRPr="00D470E6">
              <w:rPr>
                <w:rFonts w:ascii="Arial" w:hAnsi="Arial" w:cs="Arial"/>
                <w:sz w:val="24"/>
                <w:szCs w:val="24"/>
              </w:rPr>
              <w:t>Swimming Program (BFLF)</w:t>
            </w:r>
          </w:p>
        </w:tc>
        <w:tc>
          <w:tcPr>
            <w:tcW w:w="4988" w:type="dxa"/>
            <w:vAlign w:val="center"/>
          </w:tcPr>
          <w:p w14:paraId="0815144D" w14:textId="77777777" w:rsidR="00DD7D94" w:rsidRPr="00D470E6" w:rsidRDefault="009117EA" w:rsidP="00DD7D94">
            <w:pPr>
              <w:widowControl w:val="0"/>
              <w:numPr>
                <w:ilvl w:val="0"/>
                <w:numId w:val="1"/>
              </w:numPr>
              <w:spacing w:after="0" w:line="240" w:lineRule="auto"/>
              <w:jc w:val="both"/>
              <w:rPr>
                <w:rFonts w:ascii="Arial" w:hAnsi="Arial" w:cs="Arial"/>
                <w:sz w:val="24"/>
                <w:szCs w:val="24"/>
              </w:rPr>
            </w:pPr>
            <w:r w:rsidRPr="00D470E6">
              <w:rPr>
                <w:rFonts w:ascii="Arial" w:hAnsi="Arial" w:cs="Arial"/>
                <w:sz w:val="24"/>
                <w:szCs w:val="24"/>
              </w:rPr>
              <w:t>Transition Programs</w:t>
            </w:r>
          </w:p>
        </w:tc>
      </w:tr>
      <w:tr w:rsidR="00DD7D94" w:rsidRPr="00D470E6" w14:paraId="77A36BD7" w14:textId="77777777" w:rsidTr="00A66AE2">
        <w:trPr>
          <w:trHeight w:val="340"/>
        </w:trPr>
        <w:tc>
          <w:tcPr>
            <w:tcW w:w="5216" w:type="dxa"/>
            <w:vAlign w:val="center"/>
          </w:tcPr>
          <w:p w14:paraId="5F763405" w14:textId="77777777" w:rsidR="00DD7D94" w:rsidRPr="00D470E6" w:rsidRDefault="009117EA" w:rsidP="00DD7D94">
            <w:pPr>
              <w:widowControl w:val="0"/>
              <w:numPr>
                <w:ilvl w:val="0"/>
                <w:numId w:val="1"/>
              </w:numPr>
              <w:spacing w:after="0" w:line="240" w:lineRule="auto"/>
              <w:jc w:val="both"/>
              <w:rPr>
                <w:rFonts w:ascii="Arial" w:hAnsi="Arial" w:cs="Arial"/>
                <w:sz w:val="24"/>
                <w:szCs w:val="24"/>
              </w:rPr>
            </w:pPr>
            <w:r w:rsidRPr="00D470E6">
              <w:rPr>
                <w:rFonts w:ascii="Arial" w:hAnsi="Arial" w:cs="Arial"/>
                <w:sz w:val="24"/>
                <w:szCs w:val="24"/>
              </w:rPr>
              <w:t>Hallam Sports Day</w:t>
            </w:r>
          </w:p>
        </w:tc>
        <w:tc>
          <w:tcPr>
            <w:tcW w:w="4988" w:type="dxa"/>
            <w:vAlign w:val="center"/>
          </w:tcPr>
          <w:p w14:paraId="54B67B42" w14:textId="77777777" w:rsidR="00DD7D94" w:rsidRPr="00D470E6" w:rsidRDefault="009117EA" w:rsidP="00DD7D94">
            <w:pPr>
              <w:widowControl w:val="0"/>
              <w:numPr>
                <w:ilvl w:val="0"/>
                <w:numId w:val="1"/>
              </w:numPr>
              <w:spacing w:after="0" w:line="240" w:lineRule="auto"/>
              <w:jc w:val="both"/>
              <w:rPr>
                <w:rFonts w:ascii="Arial" w:hAnsi="Arial" w:cs="Arial"/>
                <w:sz w:val="24"/>
                <w:szCs w:val="24"/>
              </w:rPr>
            </w:pPr>
            <w:r w:rsidRPr="00D470E6">
              <w:rPr>
                <w:rFonts w:ascii="Arial" w:hAnsi="Arial" w:cs="Arial"/>
                <w:sz w:val="24"/>
                <w:szCs w:val="24"/>
              </w:rPr>
              <w:t>5/6 Module Sports Day</w:t>
            </w:r>
          </w:p>
        </w:tc>
      </w:tr>
      <w:tr w:rsidR="00DD7D94" w:rsidRPr="00D470E6" w14:paraId="2AC770EB" w14:textId="77777777" w:rsidTr="00A66AE2">
        <w:trPr>
          <w:trHeight w:val="340"/>
        </w:trPr>
        <w:tc>
          <w:tcPr>
            <w:tcW w:w="5216" w:type="dxa"/>
            <w:vAlign w:val="center"/>
          </w:tcPr>
          <w:p w14:paraId="536D0147" w14:textId="77777777" w:rsidR="00DD7D94" w:rsidRPr="00D470E6" w:rsidRDefault="009117EA" w:rsidP="00DD7D94">
            <w:pPr>
              <w:widowControl w:val="0"/>
              <w:numPr>
                <w:ilvl w:val="0"/>
                <w:numId w:val="1"/>
              </w:numPr>
              <w:spacing w:after="0" w:line="240" w:lineRule="auto"/>
              <w:jc w:val="both"/>
              <w:rPr>
                <w:rFonts w:ascii="Arial" w:hAnsi="Arial" w:cs="Arial"/>
                <w:sz w:val="24"/>
                <w:szCs w:val="24"/>
              </w:rPr>
            </w:pPr>
            <w:r w:rsidRPr="00D470E6">
              <w:rPr>
                <w:rFonts w:ascii="Arial" w:hAnsi="Arial" w:cs="Arial"/>
                <w:sz w:val="24"/>
                <w:szCs w:val="24"/>
              </w:rPr>
              <w:t>Colour Fun Run</w:t>
            </w:r>
          </w:p>
        </w:tc>
        <w:tc>
          <w:tcPr>
            <w:tcW w:w="4988" w:type="dxa"/>
            <w:vAlign w:val="center"/>
          </w:tcPr>
          <w:p w14:paraId="17D6E978" w14:textId="77777777" w:rsidR="00DD7D94" w:rsidRPr="00D470E6" w:rsidRDefault="00A66AE2" w:rsidP="00DD7D94">
            <w:pPr>
              <w:widowControl w:val="0"/>
              <w:numPr>
                <w:ilvl w:val="0"/>
                <w:numId w:val="1"/>
              </w:numPr>
              <w:spacing w:after="0" w:line="240" w:lineRule="auto"/>
              <w:jc w:val="both"/>
              <w:rPr>
                <w:rFonts w:ascii="Arial" w:hAnsi="Arial" w:cs="Arial"/>
                <w:sz w:val="24"/>
                <w:szCs w:val="24"/>
              </w:rPr>
            </w:pPr>
            <w:r w:rsidRPr="00D470E6">
              <w:rPr>
                <w:rFonts w:ascii="Arial" w:hAnsi="Arial" w:cs="Arial"/>
                <w:sz w:val="24"/>
                <w:szCs w:val="24"/>
              </w:rPr>
              <w:t>Year 6 Farewell</w:t>
            </w:r>
          </w:p>
        </w:tc>
      </w:tr>
      <w:tr w:rsidR="00C52C1A" w:rsidRPr="00D470E6" w14:paraId="7E5A8E03" w14:textId="77777777" w:rsidTr="00A66AE2">
        <w:trPr>
          <w:trHeight w:val="340"/>
        </w:trPr>
        <w:tc>
          <w:tcPr>
            <w:tcW w:w="5216" w:type="dxa"/>
            <w:vAlign w:val="center"/>
          </w:tcPr>
          <w:p w14:paraId="4043B66C" w14:textId="77777777" w:rsidR="00C52C1A" w:rsidRPr="00D470E6" w:rsidRDefault="009117EA" w:rsidP="00C52C1A">
            <w:pPr>
              <w:widowControl w:val="0"/>
              <w:numPr>
                <w:ilvl w:val="0"/>
                <w:numId w:val="1"/>
              </w:numPr>
              <w:spacing w:after="0" w:line="240" w:lineRule="auto"/>
              <w:jc w:val="both"/>
              <w:rPr>
                <w:rFonts w:ascii="Arial" w:hAnsi="Arial" w:cs="Arial"/>
                <w:sz w:val="24"/>
                <w:szCs w:val="24"/>
              </w:rPr>
            </w:pPr>
            <w:r w:rsidRPr="00D470E6">
              <w:rPr>
                <w:rFonts w:ascii="Arial" w:hAnsi="Arial" w:cs="Arial"/>
                <w:sz w:val="24"/>
                <w:szCs w:val="24"/>
              </w:rPr>
              <w:t>Movie Night</w:t>
            </w:r>
          </w:p>
        </w:tc>
        <w:tc>
          <w:tcPr>
            <w:tcW w:w="4988" w:type="dxa"/>
            <w:vAlign w:val="center"/>
          </w:tcPr>
          <w:p w14:paraId="00BA18EB" w14:textId="77777777" w:rsidR="00C52C1A" w:rsidRPr="00D470E6" w:rsidRDefault="00A66AE2" w:rsidP="00C52C1A">
            <w:pPr>
              <w:widowControl w:val="0"/>
              <w:numPr>
                <w:ilvl w:val="0"/>
                <w:numId w:val="1"/>
              </w:numPr>
              <w:spacing w:after="0" w:line="240" w:lineRule="auto"/>
              <w:jc w:val="both"/>
              <w:rPr>
                <w:rFonts w:ascii="Arial" w:hAnsi="Arial" w:cs="Arial"/>
                <w:sz w:val="24"/>
                <w:szCs w:val="24"/>
              </w:rPr>
            </w:pPr>
            <w:r w:rsidRPr="00D470E6">
              <w:rPr>
                <w:rFonts w:ascii="Arial" w:hAnsi="Arial" w:cs="Arial"/>
                <w:sz w:val="24"/>
                <w:szCs w:val="24"/>
              </w:rPr>
              <w:t>Year 6 Celebration Day</w:t>
            </w:r>
          </w:p>
        </w:tc>
      </w:tr>
    </w:tbl>
    <w:p w14:paraId="71A8AC2F" w14:textId="4210D977" w:rsidR="001F2949" w:rsidRPr="00D470E6" w:rsidRDefault="001F2949" w:rsidP="001F2949">
      <w:pPr>
        <w:spacing w:after="120" w:line="240" w:lineRule="auto"/>
        <w:jc w:val="both"/>
        <w:rPr>
          <w:rFonts w:ascii="Arial" w:hAnsi="Arial" w:cs="Arial"/>
          <w:sz w:val="24"/>
          <w:szCs w:val="24"/>
        </w:rPr>
      </w:pPr>
      <w:r w:rsidRPr="00D470E6">
        <w:rPr>
          <w:rFonts w:ascii="Arial" w:hAnsi="Arial" w:cs="Arial"/>
          <w:sz w:val="24"/>
          <w:szCs w:val="24"/>
        </w:rPr>
        <w:lastRenderedPageBreak/>
        <w:t>As buses and numbers of students must be confirmed</w:t>
      </w:r>
      <w:r w:rsidR="003C3F46" w:rsidRPr="00D470E6">
        <w:rPr>
          <w:rFonts w:ascii="Arial" w:hAnsi="Arial" w:cs="Arial"/>
          <w:sz w:val="24"/>
          <w:szCs w:val="24"/>
        </w:rPr>
        <w:t xml:space="preserve"> in advance</w:t>
      </w:r>
      <w:r w:rsidRPr="00D470E6">
        <w:rPr>
          <w:rFonts w:ascii="Arial" w:hAnsi="Arial" w:cs="Arial"/>
          <w:sz w:val="24"/>
          <w:szCs w:val="24"/>
        </w:rPr>
        <w:t xml:space="preserve">, all notices will have a clearly marked DUE DATE. </w:t>
      </w:r>
      <w:r w:rsidR="00806CA7" w:rsidRPr="00D470E6">
        <w:rPr>
          <w:rFonts w:ascii="Arial" w:hAnsi="Arial" w:cs="Arial"/>
          <w:sz w:val="24"/>
          <w:szCs w:val="24"/>
        </w:rPr>
        <w:t>P</w:t>
      </w:r>
      <w:r w:rsidRPr="00D470E6">
        <w:rPr>
          <w:rFonts w:ascii="Arial" w:hAnsi="Arial" w:cs="Arial"/>
          <w:sz w:val="24"/>
          <w:szCs w:val="24"/>
        </w:rPr>
        <w:t>ayments</w:t>
      </w:r>
      <w:r w:rsidR="009A4416">
        <w:rPr>
          <w:rFonts w:ascii="Arial" w:hAnsi="Arial" w:cs="Arial"/>
          <w:sz w:val="24"/>
          <w:szCs w:val="24"/>
        </w:rPr>
        <w:t xml:space="preserve"> </w:t>
      </w:r>
      <w:r w:rsidRPr="00D470E6">
        <w:rPr>
          <w:rFonts w:ascii="Arial" w:hAnsi="Arial" w:cs="Arial"/>
          <w:sz w:val="24"/>
          <w:szCs w:val="24"/>
        </w:rPr>
        <w:t xml:space="preserve">after the due date CANNOT be accepted and money will be returned home, resulting in your child being unable to participate in the activity. </w:t>
      </w:r>
    </w:p>
    <w:p w14:paraId="6EE285A0" w14:textId="2ED23973" w:rsidR="001F2949" w:rsidRPr="00D470E6" w:rsidRDefault="009A4416" w:rsidP="001F2949">
      <w:pPr>
        <w:spacing w:after="120" w:line="240" w:lineRule="auto"/>
        <w:jc w:val="both"/>
        <w:rPr>
          <w:rFonts w:ascii="Arial" w:hAnsi="Arial" w:cs="Arial"/>
          <w:sz w:val="24"/>
          <w:szCs w:val="24"/>
        </w:rPr>
      </w:pPr>
      <w:r>
        <w:rPr>
          <w:rFonts w:ascii="Arial" w:hAnsi="Arial" w:cs="Arial"/>
          <w:sz w:val="24"/>
          <w:szCs w:val="24"/>
        </w:rPr>
        <w:t xml:space="preserve">Payments can now be made through COMPASS. </w:t>
      </w:r>
      <w:r w:rsidR="0002443B" w:rsidRPr="00D470E6">
        <w:rPr>
          <w:rFonts w:ascii="Arial" w:hAnsi="Arial" w:cs="Arial"/>
          <w:sz w:val="24"/>
          <w:szCs w:val="24"/>
        </w:rPr>
        <w:t>A Hallam PS envelope will accompany notices home</w:t>
      </w:r>
      <w:r w:rsidR="00C15C62" w:rsidRPr="00D470E6">
        <w:rPr>
          <w:rFonts w:ascii="Arial" w:hAnsi="Arial" w:cs="Arial"/>
          <w:sz w:val="24"/>
          <w:szCs w:val="24"/>
        </w:rPr>
        <w:t xml:space="preserve"> (or can be obtained from class teachers)</w:t>
      </w:r>
      <w:r w:rsidR="00806CA7" w:rsidRPr="00D470E6">
        <w:rPr>
          <w:rFonts w:ascii="Arial" w:hAnsi="Arial" w:cs="Arial"/>
          <w:sz w:val="24"/>
          <w:szCs w:val="24"/>
        </w:rPr>
        <w:t>,</w:t>
      </w:r>
      <w:r w:rsidR="0002443B" w:rsidRPr="00D470E6">
        <w:rPr>
          <w:rFonts w:ascii="Arial" w:hAnsi="Arial" w:cs="Arial"/>
          <w:sz w:val="24"/>
          <w:szCs w:val="24"/>
        </w:rPr>
        <w:t xml:space="preserve"> and monies are to be returned in this</w:t>
      </w:r>
      <w:r w:rsidR="00806CA7" w:rsidRPr="00D470E6">
        <w:rPr>
          <w:rFonts w:ascii="Arial" w:hAnsi="Arial" w:cs="Arial"/>
          <w:sz w:val="24"/>
          <w:szCs w:val="24"/>
        </w:rPr>
        <w:t xml:space="preserve"> </w:t>
      </w:r>
      <w:r w:rsidR="00FE5182" w:rsidRPr="00D470E6">
        <w:rPr>
          <w:rFonts w:ascii="Arial" w:hAnsi="Arial" w:cs="Arial"/>
          <w:sz w:val="24"/>
          <w:szCs w:val="24"/>
        </w:rPr>
        <w:t xml:space="preserve">envelope </w:t>
      </w:r>
      <w:r w:rsidR="0002443B" w:rsidRPr="00D470E6">
        <w:rPr>
          <w:rFonts w:ascii="Arial" w:hAnsi="Arial" w:cs="Arial"/>
          <w:sz w:val="24"/>
          <w:szCs w:val="24"/>
        </w:rPr>
        <w:t xml:space="preserve">with your child’s details clearly filled out. </w:t>
      </w:r>
      <w:r>
        <w:rPr>
          <w:rFonts w:ascii="Arial" w:hAnsi="Arial" w:cs="Arial"/>
          <w:sz w:val="24"/>
          <w:szCs w:val="24"/>
        </w:rPr>
        <w:t>P</w:t>
      </w:r>
      <w:r w:rsidR="00FE5182" w:rsidRPr="00D470E6">
        <w:rPr>
          <w:rFonts w:ascii="Arial" w:hAnsi="Arial" w:cs="Arial"/>
          <w:sz w:val="24"/>
          <w:szCs w:val="24"/>
        </w:rPr>
        <w:t>ayments are</w:t>
      </w:r>
      <w:r w:rsidR="0002443B" w:rsidRPr="00D470E6">
        <w:rPr>
          <w:rFonts w:ascii="Arial" w:hAnsi="Arial" w:cs="Arial"/>
          <w:sz w:val="24"/>
          <w:szCs w:val="24"/>
        </w:rPr>
        <w:t xml:space="preserve"> </w:t>
      </w:r>
      <w:r w:rsidR="00FE5182" w:rsidRPr="00D470E6">
        <w:rPr>
          <w:rFonts w:ascii="Arial" w:hAnsi="Arial" w:cs="Arial"/>
          <w:sz w:val="24"/>
          <w:szCs w:val="24"/>
        </w:rPr>
        <w:t>given to the class teacher so they are</w:t>
      </w:r>
      <w:r w:rsidR="0002443B" w:rsidRPr="00D470E6">
        <w:rPr>
          <w:rFonts w:ascii="Arial" w:hAnsi="Arial" w:cs="Arial"/>
          <w:sz w:val="24"/>
          <w:szCs w:val="24"/>
        </w:rPr>
        <w:t xml:space="preserve"> able to be sent to the office in the class cash book before 9:30am.</w:t>
      </w:r>
      <w:r w:rsidR="0002443B" w:rsidRPr="00D470E6">
        <w:rPr>
          <w:rFonts w:ascii="Arial" w:hAnsi="Arial" w:cs="Arial"/>
          <w:bCs/>
          <w:sz w:val="24"/>
          <w:szCs w:val="24"/>
        </w:rPr>
        <w:t xml:space="preserve"> Money is processe</w:t>
      </w:r>
      <w:r w:rsidR="00FE5182" w:rsidRPr="00D470E6">
        <w:rPr>
          <w:rFonts w:ascii="Arial" w:hAnsi="Arial" w:cs="Arial"/>
          <w:bCs/>
          <w:sz w:val="24"/>
          <w:szCs w:val="24"/>
        </w:rPr>
        <w:t>d through the office every day</w:t>
      </w:r>
      <w:r w:rsidR="001F2949" w:rsidRPr="00D470E6">
        <w:rPr>
          <w:rFonts w:ascii="Arial" w:hAnsi="Arial" w:cs="Arial"/>
          <w:sz w:val="24"/>
          <w:szCs w:val="24"/>
        </w:rPr>
        <w:t xml:space="preserve">. </w:t>
      </w:r>
    </w:p>
    <w:tbl>
      <w:tblPr>
        <w:tblStyle w:val="TableGrid"/>
        <w:tblW w:w="0" w:type="auto"/>
        <w:tblLook w:val="04A0" w:firstRow="1" w:lastRow="0" w:firstColumn="1" w:lastColumn="0" w:noHBand="0" w:noVBand="1"/>
      </w:tblPr>
      <w:tblGrid>
        <w:gridCol w:w="10194"/>
      </w:tblGrid>
      <w:tr w:rsidR="002D354B" w:rsidRPr="002A405D" w14:paraId="3F39F479" w14:textId="77777777" w:rsidTr="0084673B">
        <w:trPr>
          <w:trHeight w:val="454"/>
        </w:trPr>
        <w:tc>
          <w:tcPr>
            <w:tcW w:w="10478" w:type="dxa"/>
            <w:shd w:val="clear" w:color="auto" w:fill="FFFF00"/>
            <w:vAlign w:val="center"/>
          </w:tcPr>
          <w:p w14:paraId="0B8D1A63" w14:textId="2B491FAA" w:rsidR="002D354B" w:rsidRPr="002A405D" w:rsidRDefault="002D354B" w:rsidP="0084673B">
            <w:pPr>
              <w:jc w:val="center"/>
              <w:rPr>
                <w:rFonts w:ascii="Arial" w:hAnsi="Arial" w:cs="Arial"/>
                <w:b/>
                <w:sz w:val="24"/>
                <w:szCs w:val="24"/>
              </w:rPr>
            </w:pPr>
            <w:r w:rsidRPr="002A405D">
              <w:rPr>
                <w:rFonts w:ascii="Arial" w:hAnsi="Arial" w:cs="Arial"/>
                <w:b/>
                <w:sz w:val="24"/>
                <w:szCs w:val="24"/>
              </w:rPr>
              <w:t>HALLAM PS YEAR 6 TRANSITION PROGRAM</w:t>
            </w:r>
          </w:p>
        </w:tc>
      </w:tr>
    </w:tbl>
    <w:p w14:paraId="71A23E11" w14:textId="701FCEFE" w:rsidR="008A51DE" w:rsidRPr="002A405D" w:rsidRDefault="00103EF9" w:rsidP="00BA2F95">
      <w:pPr>
        <w:spacing w:after="80" w:line="240" w:lineRule="auto"/>
        <w:jc w:val="both"/>
        <w:rPr>
          <w:rFonts w:ascii="Arial" w:hAnsi="Arial" w:cs="Arial"/>
          <w:sz w:val="24"/>
          <w:szCs w:val="24"/>
        </w:rPr>
      </w:pPr>
      <w:r w:rsidRPr="002A405D">
        <w:rPr>
          <w:rFonts w:ascii="Arial" w:hAnsi="Arial" w:cs="Arial"/>
          <w:sz w:val="24"/>
          <w:szCs w:val="24"/>
        </w:rPr>
        <w:t xml:space="preserve">As soon as students enter the </w:t>
      </w:r>
      <w:r w:rsidR="007371EB" w:rsidRPr="002A405D">
        <w:rPr>
          <w:rFonts w:ascii="Arial" w:hAnsi="Arial" w:cs="Arial"/>
          <w:sz w:val="24"/>
          <w:szCs w:val="24"/>
        </w:rPr>
        <w:t>5/6</w:t>
      </w:r>
      <w:r w:rsidR="008A51DE" w:rsidRPr="002A405D">
        <w:rPr>
          <w:rFonts w:ascii="Arial" w:hAnsi="Arial" w:cs="Arial"/>
          <w:sz w:val="24"/>
          <w:szCs w:val="24"/>
        </w:rPr>
        <w:t xml:space="preserve"> Module</w:t>
      </w:r>
      <w:r w:rsidR="002A405D" w:rsidRPr="002A405D">
        <w:rPr>
          <w:rFonts w:ascii="Arial" w:hAnsi="Arial" w:cs="Arial"/>
          <w:sz w:val="24"/>
          <w:szCs w:val="24"/>
        </w:rPr>
        <w:t>,</w:t>
      </w:r>
      <w:r w:rsidR="008A51DE" w:rsidRPr="002A405D">
        <w:rPr>
          <w:rFonts w:ascii="Arial" w:hAnsi="Arial" w:cs="Arial"/>
          <w:sz w:val="24"/>
          <w:szCs w:val="24"/>
        </w:rPr>
        <w:t xml:space="preserve"> they begin their preparation for transition to </w:t>
      </w:r>
      <w:r w:rsidR="00C26E6B" w:rsidRPr="002A405D">
        <w:rPr>
          <w:rFonts w:ascii="Arial" w:hAnsi="Arial" w:cs="Arial"/>
          <w:sz w:val="24"/>
          <w:szCs w:val="24"/>
        </w:rPr>
        <w:t>s</w:t>
      </w:r>
      <w:r w:rsidR="008A51DE" w:rsidRPr="002A405D">
        <w:rPr>
          <w:rFonts w:ascii="Arial" w:hAnsi="Arial" w:cs="Arial"/>
          <w:sz w:val="24"/>
          <w:szCs w:val="24"/>
        </w:rPr>
        <w:t xml:space="preserve">econdary </w:t>
      </w:r>
      <w:r w:rsidR="00C26E6B" w:rsidRPr="002A405D">
        <w:rPr>
          <w:rFonts w:ascii="Arial" w:hAnsi="Arial" w:cs="Arial"/>
          <w:sz w:val="24"/>
          <w:szCs w:val="24"/>
        </w:rPr>
        <w:t>e</w:t>
      </w:r>
      <w:r w:rsidR="008A51DE" w:rsidRPr="002A405D">
        <w:rPr>
          <w:rFonts w:ascii="Arial" w:hAnsi="Arial" w:cs="Arial"/>
          <w:sz w:val="24"/>
          <w:szCs w:val="24"/>
        </w:rPr>
        <w:t>ducation.</w:t>
      </w:r>
      <w:r w:rsidR="002A405D" w:rsidRPr="002A405D">
        <w:rPr>
          <w:rFonts w:ascii="Arial" w:hAnsi="Arial" w:cs="Arial"/>
          <w:sz w:val="24"/>
          <w:szCs w:val="24"/>
        </w:rPr>
        <w:t xml:space="preserve"> </w:t>
      </w:r>
      <w:r w:rsidR="008A51DE" w:rsidRPr="002A405D">
        <w:rPr>
          <w:rFonts w:ascii="Arial" w:hAnsi="Arial" w:cs="Arial"/>
          <w:sz w:val="24"/>
          <w:szCs w:val="24"/>
        </w:rPr>
        <w:t xml:space="preserve">Several strategies are put in place in order to further their independent working skills.  </w:t>
      </w:r>
    </w:p>
    <w:p w14:paraId="7833FB99" w14:textId="19FA53F9" w:rsidR="008A51DE" w:rsidRPr="002A405D" w:rsidRDefault="008A51DE" w:rsidP="00BA2F95">
      <w:pPr>
        <w:spacing w:after="80" w:line="240" w:lineRule="auto"/>
        <w:rPr>
          <w:rFonts w:ascii="Arial" w:hAnsi="Arial" w:cs="Arial"/>
          <w:sz w:val="24"/>
          <w:szCs w:val="24"/>
        </w:rPr>
      </w:pPr>
      <w:r w:rsidRPr="002A405D">
        <w:rPr>
          <w:rFonts w:ascii="Arial" w:hAnsi="Arial" w:cs="Arial"/>
          <w:sz w:val="24"/>
          <w:szCs w:val="24"/>
        </w:rPr>
        <w:t>These include:</w:t>
      </w:r>
      <w:r w:rsidRPr="002A405D">
        <w:rPr>
          <w:rFonts w:ascii="Arial" w:hAnsi="Arial" w:cs="Arial"/>
          <w:sz w:val="24"/>
          <w:szCs w:val="24"/>
        </w:rPr>
        <w:tab/>
      </w:r>
      <w:r w:rsidR="002A405D" w:rsidRPr="002A405D">
        <w:rPr>
          <w:rFonts w:ascii="Arial" w:hAnsi="Arial" w:cs="Arial"/>
          <w:sz w:val="24"/>
          <w:szCs w:val="24"/>
        </w:rPr>
        <w:t>Pigeonholes</w:t>
      </w:r>
      <w:r w:rsidRPr="002A405D">
        <w:rPr>
          <w:rFonts w:ascii="Arial" w:hAnsi="Arial" w:cs="Arial"/>
          <w:sz w:val="24"/>
          <w:szCs w:val="24"/>
        </w:rPr>
        <w:t xml:space="preserve"> instead of tubs</w:t>
      </w:r>
      <w:r w:rsidRPr="002A405D">
        <w:rPr>
          <w:rFonts w:ascii="Arial" w:hAnsi="Arial" w:cs="Arial"/>
          <w:sz w:val="24"/>
          <w:szCs w:val="24"/>
        </w:rPr>
        <w:br/>
      </w:r>
      <w:r w:rsidRPr="002A405D">
        <w:rPr>
          <w:rFonts w:ascii="Arial" w:hAnsi="Arial" w:cs="Arial"/>
          <w:sz w:val="24"/>
          <w:szCs w:val="24"/>
        </w:rPr>
        <w:tab/>
      </w:r>
      <w:r w:rsidRPr="002A405D">
        <w:rPr>
          <w:rFonts w:ascii="Arial" w:hAnsi="Arial" w:cs="Arial"/>
          <w:sz w:val="24"/>
          <w:szCs w:val="24"/>
        </w:rPr>
        <w:tab/>
      </w:r>
      <w:r w:rsidRPr="002A405D">
        <w:rPr>
          <w:rFonts w:ascii="Arial" w:hAnsi="Arial" w:cs="Arial"/>
          <w:sz w:val="24"/>
          <w:szCs w:val="24"/>
        </w:rPr>
        <w:tab/>
        <w:t>Different subject teachers</w:t>
      </w:r>
      <w:r w:rsidRPr="002A405D">
        <w:rPr>
          <w:rFonts w:ascii="Arial" w:hAnsi="Arial" w:cs="Arial"/>
          <w:sz w:val="24"/>
          <w:szCs w:val="24"/>
        </w:rPr>
        <w:br/>
      </w:r>
      <w:r w:rsidRPr="002A405D">
        <w:rPr>
          <w:rFonts w:ascii="Arial" w:hAnsi="Arial" w:cs="Arial"/>
          <w:sz w:val="24"/>
          <w:szCs w:val="24"/>
        </w:rPr>
        <w:tab/>
      </w:r>
      <w:r w:rsidRPr="002A405D">
        <w:rPr>
          <w:rFonts w:ascii="Arial" w:hAnsi="Arial" w:cs="Arial"/>
          <w:sz w:val="24"/>
          <w:szCs w:val="24"/>
        </w:rPr>
        <w:tab/>
      </w:r>
      <w:r w:rsidRPr="002A405D">
        <w:rPr>
          <w:rFonts w:ascii="Arial" w:hAnsi="Arial" w:cs="Arial"/>
          <w:sz w:val="24"/>
          <w:szCs w:val="24"/>
        </w:rPr>
        <w:tab/>
        <w:t>Student planners</w:t>
      </w:r>
    </w:p>
    <w:p w14:paraId="7D480C4C" w14:textId="0A32A96A" w:rsidR="008A51DE" w:rsidRPr="002A405D" w:rsidRDefault="008A51DE" w:rsidP="00BA2F95">
      <w:pPr>
        <w:spacing w:after="80" w:line="240" w:lineRule="auto"/>
        <w:jc w:val="both"/>
        <w:rPr>
          <w:rFonts w:ascii="Arial" w:hAnsi="Arial" w:cs="Arial"/>
          <w:sz w:val="24"/>
          <w:szCs w:val="24"/>
        </w:rPr>
      </w:pPr>
      <w:r w:rsidRPr="002A405D">
        <w:rPr>
          <w:rFonts w:ascii="Arial" w:hAnsi="Arial" w:cs="Arial"/>
          <w:sz w:val="24"/>
          <w:szCs w:val="24"/>
        </w:rPr>
        <w:t>All Year 5 students have been</w:t>
      </w:r>
      <w:r w:rsidR="003041B8" w:rsidRPr="002A405D">
        <w:rPr>
          <w:rFonts w:ascii="Arial" w:hAnsi="Arial" w:cs="Arial"/>
          <w:sz w:val="24"/>
          <w:szCs w:val="24"/>
        </w:rPr>
        <w:t>, or will shortly be,</w:t>
      </w:r>
      <w:r w:rsidRPr="002A405D">
        <w:rPr>
          <w:rFonts w:ascii="Arial" w:hAnsi="Arial" w:cs="Arial"/>
          <w:sz w:val="24"/>
          <w:szCs w:val="24"/>
        </w:rPr>
        <w:t xml:space="preserve"> </w:t>
      </w:r>
      <w:r w:rsidR="00103EF9" w:rsidRPr="002A405D">
        <w:rPr>
          <w:rFonts w:ascii="Arial" w:hAnsi="Arial" w:cs="Arial"/>
          <w:sz w:val="24"/>
          <w:szCs w:val="24"/>
        </w:rPr>
        <w:t>offered</w:t>
      </w:r>
      <w:r w:rsidRPr="002A405D">
        <w:rPr>
          <w:rFonts w:ascii="Arial" w:hAnsi="Arial" w:cs="Arial"/>
          <w:sz w:val="24"/>
          <w:szCs w:val="24"/>
        </w:rPr>
        <w:t xml:space="preserve"> a copy of the Secondary Education booklet.  This booklet provides a brief overview of the variety of Secondary Colleges operating in and around the Melbourne area.</w:t>
      </w:r>
      <w:r w:rsidR="002A405D" w:rsidRPr="002A405D">
        <w:rPr>
          <w:rFonts w:ascii="Arial" w:hAnsi="Arial" w:cs="Arial"/>
          <w:sz w:val="24"/>
          <w:szCs w:val="24"/>
        </w:rPr>
        <w:t xml:space="preserve"> </w:t>
      </w:r>
      <w:r w:rsidRPr="002A405D">
        <w:rPr>
          <w:rFonts w:ascii="Arial" w:hAnsi="Arial" w:cs="Arial"/>
          <w:sz w:val="24"/>
          <w:szCs w:val="24"/>
        </w:rPr>
        <w:t>Parents with students currently in Year 5 are encouraged to start exploring the options available for their child as soon as possible.</w:t>
      </w:r>
    </w:p>
    <w:p w14:paraId="09C25704" w14:textId="77777777" w:rsidR="002A405D" w:rsidRPr="002A405D" w:rsidRDefault="002A405D" w:rsidP="00BA2F95">
      <w:pPr>
        <w:spacing w:after="80" w:line="240" w:lineRule="auto"/>
        <w:jc w:val="both"/>
        <w:rPr>
          <w:rFonts w:ascii="Arial" w:hAnsi="Arial" w:cs="Arial"/>
          <w:b/>
          <w:sz w:val="24"/>
          <w:szCs w:val="24"/>
        </w:rPr>
      </w:pPr>
    </w:p>
    <w:p w14:paraId="1E9CAFDA" w14:textId="7ED69941" w:rsidR="002A405D" w:rsidRPr="002A405D" w:rsidRDefault="00C26E6B" w:rsidP="00BA2F95">
      <w:pPr>
        <w:spacing w:after="80" w:line="240" w:lineRule="auto"/>
        <w:jc w:val="both"/>
        <w:rPr>
          <w:rFonts w:ascii="Arial" w:hAnsi="Arial" w:cs="Arial"/>
          <w:b/>
          <w:sz w:val="24"/>
          <w:szCs w:val="24"/>
        </w:rPr>
      </w:pPr>
      <w:r w:rsidRPr="002A405D">
        <w:rPr>
          <w:rFonts w:ascii="Arial" w:hAnsi="Arial" w:cs="Arial"/>
          <w:b/>
          <w:sz w:val="24"/>
          <w:szCs w:val="24"/>
        </w:rPr>
        <w:t xml:space="preserve">LOCAL </w:t>
      </w:r>
      <w:r w:rsidR="00803BBF" w:rsidRPr="002A405D">
        <w:rPr>
          <w:rFonts w:ascii="Arial" w:hAnsi="Arial" w:cs="Arial"/>
          <w:b/>
          <w:sz w:val="24"/>
          <w:szCs w:val="24"/>
        </w:rPr>
        <w:t>SECONDARY SCHOOLS</w:t>
      </w:r>
      <w:r w:rsidR="008A51DE" w:rsidRPr="002A405D">
        <w:rPr>
          <w:rFonts w:ascii="Arial" w:hAnsi="Arial" w:cs="Arial"/>
          <w:b/>
          <w:sz w:val="24"/>
          <w:szCs w:val="24"/>
        </w:rPr>
        <w:t>:</w:t>
      </w:r>
    </w:p>
    <w:p w14:paraId="132A6BB1" w14:textId="77777777" w:rsidR="00C26E6B" w:rsidRPr="002A405D" w:rsidRDefault="008A51DE" w:rsidP="00BA2F95">
      <w:pPr>
        <w:pStyle w:val="NoSpacing"/>
        <w:spacing w:after="80"/>
        <w:rPr>
          <w:rFonts w:ascii="Arial" w:hAnsi="Arial" w:cs="Arial"/>
          <w:sz w:val="24"/>
          <w:szCs w:val="24"/>
        </w:rPr>
      </w:pPr>
      <w:r w:rsidRPr="002A405D">
        <w:rPr>
          <w:rFonts w:ascii="Arial" w:hAnsi="Arial" w:cs="Arial"/>
          <w:sz w:val="24"/>
          <w:szCs w:val="24"/>
        </w:rPr>
        <w:t>The Secondary Co</w:t>
      </w:r>
      <w:r w:rsidR="00C26E6B" w:rsidRPr="002A405D">
        <w:rPr>
          <w:rFonts w:ascii="Arial" w:hAnsi="Arial" w:cs="Arial"/>
          <w:sz w:val="24"/>
          <w:szCs w:val="24"/>
        </w:rPr>
        <w:t xml:space="preserve">lleges closest to Hallam PS </w:t>
      </w:r>
      <w:r w:rsidRPr="002A405D">
        <w:rPr>
          <w:rFonts w:ascii="Arial" w:hAnsi="Arial" w:cs="Arial"/>
          <w:sz w:val="24"/>
          <w:szCs w:val="24"/>
        </w:rPr>
        <w:t>are:</w:t>
      </w:r>
      <w:r w:rsidRPr="002A405D">
        <w:rPr>
          <w:rFonts w:ascii="Arial" w:hAnsi="Arial" w:cs="Arial"/>
          <w:sz w:val="24"/>
          <w:szCs w:val="24"/>
        </w:rPr>
        <w:tab/>
      </w:r>
      <w:r w:rsidRPr="002A405D">
        <w:rPr>
          <w:rFonts w:ascii="Arial" w:hAnsi="Arial" w:cs="Arial"/>
          <w:sz w:val="24"/>
          <w:szCs w:val="24"/>
        </w:rPr>
        <w:tab/>
      </w:r>
    </w:p>
    <w:p w14:paraId="2FCA83D7" w14:textId="77777777" w:rsidR="002A405D" w:rsidRPr="002A405D" w:rsidRDefault="002A405D" w:rsidP="002A405D">
      <w:pPr>
        <w:pStyle w:val="NoSpacing"/>
        <w:numPr>
          <w:ilvl w:val="0"/>
          <w:numId w:val="37"/>
        </w:numPr>
        <w:rPr>
          <w:rFonts w:ascii="Arial" w:hAnsi="Arial" w:cs="Arial"/>
          <w:sz w:val="24"/>
          <w:szCs w:val="24"/>
        </w:rPr>
      </w:pPr>
      <w:r w:rsidRPr="002A405D">
        <w:rPr>
          <w:rFonts w:ascii="Arial" w:hAnsi="Arial" w:cs="Arial"/>
          <w:sz w:val="24"/>
          <w:szCs w:val="24"/>
        </w:rPr>
        <w:t xml:space="preserve">Hallam Secondary College, Frawley Road, Hallam </w:t>
      </w:r>
    </w:p>
    <w:p w14:paraId="2817EBD4" w14:textId="77777777" w:rsidR="002A405D" w:rsidRPr="002A405D" w:rsidRDefault="002A405D" w:rsidP="002A405D">
      <w:pPr>
        <w:pStyle w:val="NoSpacing"/>
        <w:numPr>
          <w:ilvl w:val="0"/>
          <w:numId w:val="37"/>
        </w:numPr>
      </w:pPr>
      <w:r w:rsidRPr="002A405D">
        <w:rPr>
          <w:rFonts w:ascii="Arial" w:hAnsi="Arial" w:cs="Arial"/>
          <w:sz w:val="24"/>
          <w:szCs w:val="24"/>
        </w:rPr>
        <w:t>Gleneagles Secondary College, Reema Blvd, Endeavour Hills</w:t>
      </w:r>
    </w:p>
    <w:p w14:paraId="33BA9249" w14:textId="77777777" w:rsidR="002A405D" w:rsidRPr="002A405D" w:rsidRDefault="002A405D" w:rsidP="002A405D">
      <w:pPr>
        <w:pStyle w:val="NoSpacing"/>
        <w:numPr>
          <w:ilvl w:val="0"/>
          <w:numId w:val="37"/>
        </w:numPr>
      </w:pPr>
      <w:r w:rsidRPr="002A405D">
        <w:rPr>
          <w:rFonts w:ascii="Arial" w:hAnsi="Arial" w:cs="Arial"/>
          <w:sz w:val="24"/>
          <w:szCs w:val="24"/>
        </w:rPr>
        <w:t>Fountain Gate Secondary College, Josephine Ave, Narre Warren</w:t>
      </w:r>
    </w:p>
    <w:p w14:paraId="01506F65" w14:textId="77777777" w:rsidR="002A405D" w:rsidRPr="002A405D" w:rsidRDefault="002A405D" w:rsidP="002A405D">
      <w:pPr>
        <w:pStyle w:val="NoSpacing"/>
        <w:numPr>
          <w:ilvl w:val="0"/>
          <w:numId w:val="37"/>
        </w:numPr>
        <w:rPr>
          <w:lang w:val="it-IT"/>
        </w:rPr>
      </w:pPr>
      <w:r w:rsidRPr="002A405D">
        <w:rPr>
          <w:rFonts w:ascii="Arial" w:hAnsi="Arial" w:cs="Arial"/>
          <w:sz w:val="24"/>
          <w:szCs w:val="24"/>
          <w:lang w:val="it-IT"/>
        </w:rPr>
        <w:t xml:space="preserve">Doveton College, 62 Tristania Street, Doveton </w:t>
      </w:r>
    </w:p>
    <w:p w14:paraId="3EAD7425" w14:textId="77777777" w:rsidR="002A405D" w:rsidRPr="002A405D" w:rsidRDefault="002A405D" w:rsidP="002A405D">
      <w:pPr>
        <w:pStyle w:val="NoSpacing"/>
        <w:rPr>
          <w:color w:val="FF0000"/>
          <w:lang w:val="it-IT"/>
        </w:rPr>
      </w:pPr>
    </w:p>
    <w:p w14:paraId="00C252B7" w14:textId="47024F6A" w:rsidR="00F15FB0" w:rsidRPr="002A405D" w:rsidRDefault="00F15FB0" w:rsidP="002A405D">
      <w:pPr>
        <w:pStyle w:val="NoSpacing"/>
        <w:rPr>
          <w:rFonts w:ascii="Arial" w:hAnsi="Arial" w:cs="Arial"/>
          <w:color w:val="0000FF"/>
          <w:sz w:val="24"/>
          <w:szCs w:val="24"/>
          <w:u w:val="single"/>
        </w:rPr>
      </w:pPr>
      <w:r w:rsidRPr="002A405D">
        <w:rPr>
          <w:rFonts w:ascii="Arial" w:hAnsi="Arial" w:cs="Arial"/>
          <w:sz w:val="24"/>
          <w:szCs w:val="24"/>
        </w:rPr>
        <w:t xml:space="preserve">You can use this link to check you designated secondary school zone: </w:t>
      </w:r>
      <w:hyperlink r:id="rId60" w:history="1">
        <w:r w:rsidRPr="002A405D">
          <w:rPr>
            <w:rFonts w:ascii="Arial" w:hAnsi="Arial" w:cs="Arial"/>
            <w:color w:val="0000FF"/>
            <w:sz w:val="24"/>
            <w:szCs w:val="24"/>
            <w:u w:val="single"/>
          </w:rPr>
          <w:t>https://www.findmyschool.vic.gov.au/</w:t>
        </w:r>
      </w:hyperlink>
    </w:p>
    <w:p w14:paraId="793727C1" w14:textId="77777777" w:rsidR="002A405D" w:rsidRPr="002A405D" w:rsidRDefault="002A405D" w:rsidP="002A405D">
      <w:pPr>
        <w:pStyle w:val="NoSpacing"/>
        <w:rPr>
          <w:rFonts w:ascii="Arial" w:hAnsi="Arial" w:cs="Arial"/>
          <w:sz w:val="24"/>
          <w:szCs w:val="24"/>
        </w:rPr>
      </w:pPr>
    </w:p>
    <w:p w14:paraId="39EBDF3E" w14:textId="77777777" w:rsidR="008A51DE" w:rsidRPr="002A405D" w:rsidRDefault="008A51DE" w:rsidP="00BA2F95">
      <w:pPr>
        <w:spacing w:after="80" w:line="240" w:lineRule="auto"/>
        <w:jc w:val="both"/>
        <w:rPr>
          <w:rFonts w:ascii="Arial" w:hAnsi="Arial" w:cs="Arial"/>
          <w:b/>
          <w:sz w:val="24"/>
          <w:szCs w:val="24"/>
        </w:rPr>
      </w:pPr>
      <w:r w:rsidRPr="002A405D">
        <w:rPr>
          <w:rFonts w:ascii="Arial" w:hAnsi="Arial" w:cs="Arial"/>
          <w:b/>
          <w:sz w:val="24"/>
          <w:szCs w:val="24"/>
        </w:rPr>
        <w:t>SOUTHERN METROPOLITAN REGION PLACEMENT TIMELINE:</w:t>
      </w:r>
    </w:p>
    <w:p w14:paraId="28E0202C" w14:textId="0B2D90C6" w:rsidR="008A51DE" w:rsidRPr="002A405D" w:rsidRDefault="008A51DE" w:rsidP="00BA2F95">
      <w:pPr>
        <w:spacing w:after="80" w:line="240" w:lineRule="auto"/>
        <w:jc w:val="both"/>
        <w:rPr>
          <w:rFonts w:ascii="Arial" w:hAnsi="Arial" w:cs="Arial"/>
          <w:sz w:val="24"/>
          <w:szCs w:val="24"/>
        </w:rPr>
      </w:pPr>
      <w:r w:rsidRPr="002A405D">
        <w:rPr>
          <w:rFonts w:ascii="Arial" w:hAnsi="Arial" w:cs="Arial"/>
          <w:sz w:val="24"/>
          <w:szCs w:val="24"/>
        </w:rPr>
        <w:t>The Department of Education and Training (DE) provide</w:t>
      </w:r>
      <w:r w:rsidR="000F722D" w:rsidRPr="002A405D">
        <w:rPr>
          <w:rFonts w:ascii="Arial" w:hAnsi="Arial" w:cs="Arial"/>
          <w:sz w:val="24"/>
          <w:szCs w:val="24"/>
        </w:rPr>
        <w:t>s</w:t>
      </w:r>
      <w:r w:rsidRPr="002A405D">
        <w:rPr>
          <w:rFonts w:ascii="Arial" w:hAnsi="Arial" w:cs="Arial"/>
          <w:sz w:val="24"/>
          <w:szCs w:val="24"/>
        </w:rPr>
        <w:t xml:space="preserve"> a strict timeline governing each step of the process.  </w:t>
      </w:r>
      <w:r w:rsidR="00340A83" w:rsidRPr="002A405D">
        <w:rPr>
          <w:rFonts w:ascii="Arial" w:hAnsi="Arial" w:cs="Arial"/>
          <w:sz w:val="24"/>
          <w:szCs w:val="24"/>
        </w:rPr>
        <w:t xml:space="preserve">Detailed below is </w:t>
      </w:r>
      <w:r w:rsidR="00615977" w:rsidRPr="002A405D">
        <w:rPr>
          <w:rFonts w:ascii="Arial" w:hAnsi="Arial" w:cs="Arial"/>
          <w:sz w:val="24"/>
          <w:szCs w:val="24"/>
        </w:rPr>
        <w:t xml:space="preserve">what to </w:t>
      </w:r>
      <w:r w:rsidRPr="002A405D">
        <w:rPr>
          <w:rFonts w:ascii="Arial" w:hAnsi="Arial" w:cs="Arial"/>
          <w:sz w:val="24"/>
          <w:szCs w:val="24"/>
        </w:rPr>
        <w:t>expect o</w:t>
      </w:r>
      <w:r w:rsidR="00615977" w:rsidRPr="002A405D">
        <w:rPr>
          <w:rFonts w:ascii="Arial" w:hAnsi="Arial" w:cs="Arial"/>
          <w:sz w:val="24"/>
          <w:szCs w:val="24"/>
        </w:rPr>
        <w:t>ver the coming weeks and months</w:t>
      </w:r>
      <w:r w:rsidR="004B4397" w:rsidRPr="002A405D">
        <w:rPr>
          <w:rFonts w:ascii="Arial" w:hAnsi="Arial" w:cs="Arial"/>
          <w:sz w:val="24"/>
          <w:szCs w:val="24"/>
        </w:rPr>
        <w:t xml:space="preserve"> (exact dates yet to be confirmed)</w:t>
      </w:r>
      <w:r w:rsidR="00615977" w:rsidRPr="002A405D">
        <w:rPr>
          <w:rFonts w:ascii="Arial" w:hAnsi="Arial" w:cs="Arial"/>
          <w:sz w:val="24"/>
          <w:szCs w:val="24"/>
        </w:rPr>
        <w:t>:</w:t>
      </w:r>
    </w:p>
    <w:p w14:paraId="393F0456" w14:textId="2025391A" w:rsidR="00246B07" w:rsidRPr="002A405D" w:rsidRDefault="004645DC" w:rsidP="00246B07">
      <w:pPr>
        <w:pStyle w:val="ListParagraph"/>
        <w:numPr>
          <w:ilvl w:val="0"/>
          <w:numId w:val="4"/>
        </w:numPr>
        <w:spacing w:after="80"/>
        <w:ind w:left="425" w:hanging="357"/>
        <w:rPr>
          <w:rFonts w:ascii="Arial" w:hAnsi="Arial" w:cs="Arial"/>
        </w:rPr>
      </w:pPr>
      <w:r w:rsidRPr="002A405D">
        <w:rPr>
          <w:rFonts w:ascii="Arial" w:hAnsi="Arial" w:cs="Arial"/>
        </w:rPr>
        <w:t xml:space="preserve">From </w:t>
      </w:r>
      <w:r w:rsidR="00002C97" w:rsidRPr="002A405D">
        <w:rPr>
          <w:rFonts w:ascii="Arial" w:hAnsi="Arial" w:cs="Arial"/>
        </w:rPr>
        <w:t>Week 1,</w:t>
      </w:r>
      <w:r w:rsidR="00062B83" w:rsidRPr="002A405D">
        <w:rPr>
          <w:rFonts w:ascii="Arial" w:hAnsi="Arial" w:cs="Arial"/>
        </w:rPr>
        <w:t xml:space="preserve"> Term 2</w:t>
      </w:r>
      <w:r w:rsidRPr="002A405D">
        <w:rPr>
          <w:rFonts w:ascii="Arial" w:hAnsi="Arial" w:cs="Arial"/>
        </w:rPr>
        <w:t xml:space="preserve"> </w:t>
      </w:r>
      <w:r w:rsidR="00002C97" w:rsidRPr="002A405D">
        <w:rPr>
          <w:rFonts w:ascii="Arial" w:hAnsi="Arial" w:cs="Arial"/>
        </w:rPr>
        <w:t>202</w:t>
      </w:r>
      <w:r w:rsidR="006030F7" w:rsidRPr="002A405D">
        <w:rPr>
          <w:rFonts w:ascii="Arial" w:hAnsi="Arial" w:cs="Arial"/>
        </w:rPr>
        <w:t>4</w:t>
      </w:r>
      <w:r w:rsidR="008A51DE" w:rsidRPr="002A405D">
        <w:rPr>
          <w:rFonts w:ascii="Arial" w:hAnsi="Arial" w:cs="Arial"/>
        </w:rPr>
        <w:t xml:space="preserve"> – </w:t>
      </w:r>
      <w:r w:rsidR="00246B07" w:rsidRPr="002A405D">
        <w:rPr>
          <w:rFonts w:ascii="Arial" w:hAnsi="Arial" w:cs="Arial"/>
        </w:rPr>
        <w:t>Government primary schools provide all parents/carers of Year 6 students information regarding how to access the Placement Information Pack – this pack includes the Application for Year 7 Placement 202</w:t>
      </w:r>
      <w:r w:rsidR="006030F7" w:rsidRPr="002A405D">
        <w:rPr>
          <w:rFonts w:ascii="Arial" w:hAnsi="Arial" w:cs="Arial"/>
        </w:rPr>
        <w:t>5</w:t>
      </w:r>
      <w:r w:rsidR="00246B07" w:rsidRPr="002A405D">
        <w:rPr>
          <w:rFonts w:ascii="Arial" w:hAnsi="Arial" w:cs="Arial"/>
        </w:rPr>
        <w:t xml:space="preserve"> form</w:t>
      </w:r>
    </w:p>
    <w:p w14:paraId="4196349A" w14:textId="5D83695C" w:rsidR="008A51DE" w:rsidRPr="002A405D" w:rsidRDefault="00002C97" w:rsidP="00BA2F95">
      <w:pPr>
        <w:pStyle w:val="ListParagraph"/>
        <w:numPr>
          <w:ilvl w:val="0"/>
          <w:numId w:val="4"/>
        </w:numPr>
        <w:spacing w:after="80"/>
        <w:ind w:left="426"/>
        <w:rPr>
          <w:rFonts w:ascii="Arial" w:hAnsi="Arial" w:cs="Arial"/>
        </w:rPr>
      </w:pPr>
      <w:r w:rsidRPr="002A405D">
        <w:rPr>
          <w:rFonts w:ascii="Arial" w:hAnsi="Arial" w:cs="Arial"/>
        </w:rPr>
        <w:t>Friday 1</w:t>
      </w:r>
      <w:r w:rsidR="00F76945" w:rsidRPr="002A405D">
        <w:rPr>
          <w:rFonts w:ascii="Arial" w:hAnsi="Arial" w:cs="Arial"/>
        </w:rPr>
        <w:t>0</w:t>
      </w:r>
      <w:r w:rsidR="004B4397" w:rsidRPr="002A405D">
        <w:rPr>
          <w:rFonts w:ascii="Arial" w:hAnsi="Arial" w:cs="Arial"/>
        </w:rPr>
        <w:t xml:space="preserve"> </w:t>
      </w:r>
      <w:r w:rsidR="009716C1" w:rsidRPr="002A405D">
        <w:rPr>
          <w:rFonts w:ascii="Arial" w:hAnsi="Arial" w:cs="Arial"/>
        </w:rPr>
        <w:t>May</w:t>
      </w:r>
      <w:r w:rsidRPr="002A405D">
        <w:rPr>
          <w:rFonts w:ascii="Arial" w:hAnsi="Arial" w:cs="Arial"/>
        </w:rPr>
        <w:t xml:space="preserve"> 202</w:t>
      </w:r>
      <w:r w:rsidR="00F76945" w:rsidRPr="002A405D">
        <w:rPr>
          <w:rFonts w:ascii="Arial" w:hAnsi="Arial" w:cs="Arial"/>
        </w:rPr>
        <w:t>4</w:t>
      </w:r>
      <w:r w:rsidR="008A51DE" w:rsidRPr="002A405D">
        <w:rPr>
          <w:rFonts w:ascii="Arial" w:hAnsi="Arial" w:cs="Arial"/>
        </w:rPr>
        <w:t xml:space="preserve"> – </w:t>
      </w:r>
      <w:r w:rsidR="004645DC" w:rsidRPr="002A405D">
        <w:rPr>
          <w:rFonts w:ascii="Arial" w:hAnsi="Arial" w:cs="Arial"/>
        </w:rPr>
        <w:t xml:space="preserve">Application for Year 7 Placement forms </w:t>
      </w:r>
      <w:r w:rsidR="008A51DE" w:rsidRPr="002A405D">
        <w:rPr>
          <w:rFonts w:ascii="Arial" w:hAnsi="Arial" w:cs="Arial"/>
        </w:rPr>
        <w:t>must be returned</w:t>
      </w:r>
      <w:r w:rsidR="00615977" w:rsidRPr="002A405D">
        <w:rPr>
          <w:rFonts w:ascii="Arial" w:hAnsi="Arial" w:cs="Arial"/>
        </w:rPr>
        <w:t xml:space="preserve"> to Hallam PS</w:t>
      </w:r>
    </w:p>
    <w:p w14:paraId="3A6CDE39" w14:textId="520A324B" w:rsidR="00002C97" w:rsidRPr="002A405D" w:rsidRDefault="00002C97" w:rsidP="00BA2F95">
      <w:pPr>
        <w:pStyle w:val="ListParagraph"/>
        <w:numPr>
          <w:ilvl w:val="0"/>
          <w:numId w:val="4"/>
        </w:numPr>
        <w:spacing w:after="80"/>
        <w:ind w:left="426"/>
        <w:rPr>
          <w:rFonts w:ascii="Arial" w:hAnsi="Arial" w:cs="Arial"/>
        </w:rPr>
      </w:pPr>
      <w:r w:rsidRPr="002A405D">
        <w:rPr>
          <w:rFonts w:ascii="Arial" w:hAnsi="Arial" w:cs="Arial"/>
        </w:rPr>
        <w:t>Wednesday 1</w:t>
      </w:r>
      <w:r w:rsidR="001F4AEB" w:rsidRPr="002A405D">
        <w:rPr>
          <w:rFonts w:ascii="Arial" w:hAnsi="Arial" w:cs="Arial"/>
        </w:rPr>
        <w:t>7</w:t>
      </w:r>
      <w:r w:rsidRPr="002A405D">
        <w:rPr>
          <w:rFonts w:ascii="Arial" w:hAnsi="Arial" w:cs="Arial"/>
        </w:rPr>
        <w:t xml:space="preserve"> July 202</w:t>
      </w:r>
      <w:r w:rsidR="001F4AEB" w:rsidRPr="002A405D">
        <w:rPr>
          <w:rFonts w:ascii="Arial" w:hAnsi="Arial" w:cs="Arial"/>
        </w:rPr>
        <w:t>4</w:t>
      </w:r>
      <w:r w:rsidRPr="002A405D">
        <w:rPr>
          <w:rFonts w:ascii="Arial" w:hAnsi="Arial" w:cs="Arial"/>
        </w:rPr>
        <w:t xml:space="preserve"> – Government primary schools notify parents/carers of Year 6 students, in writing, of their Year 7 placement offers</w:t>
      </w:r>
    </w:p>
    <w:p w14:paraId="7D960838" w14:textId="1D1C884B" w:rsidR="00D674C6" w:rsidRPr="002A405D" w:rsidRDefault="00D674C6" w:rsidP="00BA2F95">
      <w:pPr>
        <w:pStyle w:val="ListParagraph"/>
        <w:numPr>
          <w:ilvl w:val="0"/>
          <w:numId w:val="4"/>
        </w:numPr>
        <w:spacing w:after="80"/>
        <w:ind w:left="426"/>
        <w:rPr>
          <w:rFonts w:ascii="Arial" w:hAnsi="Arial" w:cs="Arial"/>
        </w:rPr>
      </w:pPr>
      <w:r w:rsidRPr="002A405D">
        <w:rPr>
          <w:rFonts w:ascii="Arial" w:hAnsi="Arial" w:cs="Arial"/>
        </w:rPr>
        <w:t xml:space="preserve">Thursday </w:t>
      </w:r>
      <w:r w:rsidR="00D43180" w:rsidRPr="002A405D">
        <w:rPr>
          <w:rFonts w:ascii="Arial" w:hAnsi="Arial" w:cs="Arial"/>
        </w:rPr>
        <w:t>18</w:t>
      </w:r>
      <w:r w:rsidRPr="002A405D">
        <w:rPr>
          <w:rFonts w:ascii="Arial" w:hAnsi="Arial" w:cs="Arial"/>
        </w:rPr>
        <w:t xml:space="preserve"> to Friday 2</w:t>
      </w:r>
      <w:r w:rsidR="00543F74" w:rsidRPr="002A405D">
        <w:rPr>
          <w:rFonts w:ascii="Arial" w:hAnsi="Arial" w:cs="Arial"/>
        </w:rPr>
        <w:t>6</w:t>
      </w:r>
      <w:r w:rsidRPr="002A405D">
        <w:rPr>
          <w:rFonts w:ascii="Arial" w:hAnsi="Arial" w:cs="Arial"/>
        </w:rPr>
        <w:t xml:space="preserve"> July 202</w:t>
      </w:r>
      <w:r w:rsidR="00543F74" w:rsidRPr="002A405D">
        <w:rPr>
          <w:rFonts w:ascii="Arial" w:hAnsi="Arial" w:cs="Arial"/>
        </w:rPr>
        <w:t>4</w:t>
      </w:r>
      <w:r w:rsidRPr="002A405D">
        <w:rPr>
          <w:rFonts w:ascii="Arial" w:hAnsi="Arial" w:cs="Arial"/>
        </w:rPr>
        <w:t xml:space="preserve"> – Parents/carers may submit written non-placement appeals to their preferred secondary school</w:t>
      </w:r>
    </w:p>
    <w:p w14:paraId="7FC65289" w14:textId="2FC9CB9F" w:rsidR="00D674C6" w:rsidRPr="002A405D" w:rsidRDefault="0039163D" w:rsidP="00BA2F95">
      <w:pPr>
        <w:pStyle w:val="ListParagraph"/>
        <w:numPr>
          <w:ilvl w:val="0"/>
          <w:numId w:val="4"/>
        </w:numPr>
        <w:spacing w:after="80"/>
        <w:ind w:left="426"/>
        <w:rPr>
          <w:rFonts w:ascii="Arial" w:hAnsi="Arial" w:cs="Arial"/>
        </w:rPr>
      </w:pPr>
      <w:r w:rsidRPr="002A405D">
        <w:rPr>
          <w:rFonts w:ascii="Arial" w:hAnsi="Arial" w:cs="Arial"/>
        </w:rPr>
        <w:t>Date to be confirmed</w:t>
      </w:r>
      <w:r w:rsidR="00D674C6" w:rsidRPr="002A405D">
        <w:rPr>
          <w:rFonts w:ascii="Arial" w:hAnsi="Arial" w:cs="Arial"/>
        </w:rPr>
        <w:t xml:space="preserve"> – </w:t>
      </w:r>
      <w:r w:rsidR="006E1217" w:rsidRPr="002A405D">
        <w:rPr>
          <w:rFonts w:ascii="Arial" w:hAnsi="Arial" w:cs="Arial"/>
        </w:rPr>
        <w:t>Parents/carers informed of outcomes of written non-placement appeals</w:t>
      </w:r>
    </w:p>
    <w:p w14:paraId="76595E42" w14:textId="02DF039B" w:rsidR="00002C97" w:rsidRPr="002A405D" w:rsidRDefault="0039163D" w:rsidP="00BA2F95">
      <w:pPr>
        <w:pStyle w:val="ListParagraph"/>
        <w:numPr>
          <w:ilvl w:val="0"/>
          <w:numId w:val="4"/>
        </w:numPr>
        <w:spacing w:after="80"/>
        <w:ind w:left="426"/>
        <w:rPr>
          <w:rFonts w:ascii="Arial" w:hAnsi="Arial" w:cs="Arial"/>
        </w:rPr>
      </w:pPr>
      <w:r w:rsidRPr="002A405D">
        <w:rPr>
          <w:rFonts w:ascii="Arial" w:hAnsi="Arial" w:cs="Arial"/>
        </w:rPr>
        <w:t>Date to be confirmed</w:t>
      </w:r>
      <w:r w:rsidR="00002C97" w:rsidRPr="002A405D">
        <w:rPr>
          <w:rFonts w:ascii="Arial" w:hAnsi="Arial" w:cs="Arial"/>
        </w:rPr>
        <w:t xml:space="preserve"> – Year 7 Placement</w:t>
      </w:r>
      <w:r w:rsidR="00D674C6" w:rsidRPr="002A405D">
        <w:rPr>
          <w:rFonts w:ascii="Arial" w:hAnsi="Arial" w:cs="Arial"/>
        </w:rPr>
        <w:t xml:space="preserve"> Acceptance Slips must be returned to Hallam PS</w:t>
      </w:r>
    </w:p>
    <w:p w14:paraId="517DC42C" w14:textId="40F92C07" w:rsidR="00B66302" w:rsidRDefault="00D674C6" w:rsidP="00A37853">
      <w:pPr>
        <w:pStyle w:val="ListParagraph"/>
        <w:numPr>
          <w:ilvl w:val="0"/>
          <w:numId w:val="4"/>
        </w:numPr>
        <w:spacing w:after="80"/>
        <w:ind w:left="426"/>
        <w:rPr>
          <w:rFonts w:ascii="Arial" w:hAnsi="Arial" w:cs="Arial"/>
        </w:rPr>
      </w:pPr>
      <w:r w:rsidRPr="002A405D">
        <w:rPr>
          <w:rFonts w:ascii="Arial" w:hAnsi="Arial" w:cs="Arial"/>
        </w:rPr>
        <w:t>Tuesday 1</w:t>
      </w:r>
      <w:r w:rsidR="003E63E3" w:rsidRPr="002A405D">
        <w:rPr>
          <w:rFonts w:ascii="Arial" w:hAnsi="Arial" w:cs="Arial"/>
        </w:rPr>
        <w:t>0</w:t>
      </w:r>
      <w:r w:rsidR="009716C1" w:rsidRPr="002A405D">
        <w:rPr>
          <w:rFonts w:ascii="Arial" w:hAnsi="Arial" w:cs="Arial"/>
        </w:rPr>
        <w:t xml:space="preserve"> </w:t>
      </w:r>
      <w:r w:rsidR="006E3579" w:rsidRPr="002A405D">
        <w:rPr>
          <w:rFonts w:ascii="Arial" w:hAnsi="Arial" w:cs="Arial"/>
        </w:rPr>
        <w:t>December</w:t>
      </w:r>
      <w:r w:rsidRPr="002A405D">
        <w:rPr>
          <w:rFonts w:ascii="Arial" w:hAnsi="Arial" w:cs="Arial"/>
        </w:rPr>
        <w:t xml:space="preserve"> 202</w:t>
      </w:r>
      <w:r w:rsidR="003E63E3" w:rsidRPr="002A405D">
        <w:rPr>
          <w:rFonts w:ascii="Arial" w:hAnsi="Arial" w:cs="Arial"/>
        </w:rPr>
        <w:t>4</w:t>
      </w:r>
      <w:r w:rsidR="006E3579" w:rsidRPr="002A405D">
        <w:rPr>
          <w:rFonts w:ascii="Arial" w:hAnsi="Arial" w:cs="Arial"/>
        </w:rPr>
        <w:t xml:space="preserve"> </w:t>
      </w:r>
      <w:r w:rsidR="00404B42" w:rsidRPr="002A405D">
        <w:rPr>
          <w:rFonts w:ascii="Arial" w:hAnsi="Arial" w:cs="Arial"/>
        </w:rPr>
        <w:t>–</w:t>
      </w:r>
      <w:r w:rsidR="006E3579" w:rsidRPr="002A405D">
        <w:rPr>
          <w:rFonts w:ascii="Arial" w:hAnsi="Arial" w:cs="Arial"/>
        </w:rPr>
        <w:t xml:space="preserve"> </w:t>
      </w:r>
      <w:r w:rsidR="006E1217" w:rsidRPr="002A405D">
        <w:rPr>
          <w:rFonts w:ascii="Arial" w:hAnsi="Arial" w:cs="Arial"/>
        </w:rPr>
        <w:t>Secondary schools host</w:t>
      </w:r>
      <w:r w:rsidRPr="002A405D">
        <w:rPr>
          <w:rFonts w:ascii="Arial" w:hAnsi="Arial" w:cs="Arial"/>
        </w:rPr>
        <w:t xml:space="preserve"> </w:t>
      </w:r>
      <w:r w:rsidR="006E1217" w:rsidRPr="002A405D">
        <w:rPr>
          <w:rFonts w:ascii="Arial" w:hAnsi="Arial" w:cs="Arial"/>
        </w:rPr>
        <w:t xml:space="preserve">an </w:t>
      </w:r>
      <w:r w:rsidR="00404B42" w:rsidRPr="002A405D">
        <w:rPr>
          <w:rFonts w:ascii="Arial" w:hAnsi="Arial" w:cs="Arial"/>
        </w:rPr>
        <w:t>Orientation Day</w:t>
      </w:r>
      <w:r w:rsidR="006E1217" w:rsidRPr="002A405D">
        <w:rPr>
          <w:rFonts w:ascii="Arial" w:hAnsi="Arial" w:cs="Arial"/>
        </w:rPr>
        <w:t xml:space="preserve"> for all Year 6 students</w:t>
      </w:r>
    </w:p>
    <w:p w14:paraId="344E013B" w14:textId="77777777" w:rsidR="002A405D" w:rsidRDefault="002A405D" w:rsidP="002A405D">
      <w:pPr>
        <w:spacing w:after="80"/>
        <w:rPr>
          <w:rFonts w:ascii="Arial" w:hAnsi="Arial" w:cs="Arial"/>
        </w:rPr>
      </w:pPr>
    </w:p>
    <w:p w14:paraId="098C759D" w14:textId="77777777" w:rsidR="002A405D" w:rsidRPr="002A405D" w:rsidRDefault="002A405D" w:rsidP="002A405D">
      <w:pPr>
        <w:spacing w:after="80"/>
        <w:rPr>
          <w:rFonts w:ascii="Arial" w:hAnsi="Arial" w:cs="Arial"/>
        </w:rPr>
      </w:pPr>
    </w:p>
    <w:tbl>
      <w:tblPr>
        <w:tblStyle w:val="TableGrid"/>
        <w:tblW w:w="0" w:type="auto"/>
        <w:tblLook w:val="04A0" w:firstRow="1" w:lastRow="0" w:firstColumn="1" w:lastColumn="0" w:noHBand="0" w:noVBand="1"/>
      </w:tblPr>
      <w:tblGrid>
        <w:gridCol w:w="10194"/>
      </w:tblGrid>
      <w:tr w:rsidR="00B66302" w:rsidRPr="002A405D" w14:paraId="29FCCB12" w14:textId="77777777" w:rsidTr="0084673B">
        <w:trPr>
          <w:trHeight w:val="454"/>
        </w:trPr>
        <w:tc>
          <w:tcPr>
            <w:tcW w:w="10194" w:type="dxa"/>
            <w:shd w:val="clear" w:color="auto" w:fill="FFFF00"/>
            <w:vAlign w:val="center"/>
          </w:tcPr>
          <w:p w14:paraId="4BE1A17B" w14:textId="77777777" w:rsidR="00B66302" w:rsidRPr="002A405D" w:rsidRDefault="00B66302" w:rsidP="00B66302">
            <w:pPr>
              <w:ind w:left="360"/>
              <w:jc w:val="center"/>
              <w:rPr>
                <w:rFonts w:ascii="Arial" w:hAnsi="Arial" w:cs="Arial"/>
                <w:b/>
                <w:sz w:val="24"/>
                <w:szCs w:val="24"/>
              </w:rPr>
            </w:pPr>
            <w:r w:rsidRPr="002A405D">
              <w:rPr>
                <w:rFonts w:ascii="Arial" w:hAnsi="Arial" w:cs="Arial"/>
                <w:b/>
                <w:sz w:val="24"/>
                <w:szCs w:val="24"/>
              </w:rPr>
              <w:lastRenderedPageBreak/>
              <w:t>ASSEMBLY TIMES</w:t>
            </w:r>
          </w:p>
        </w:tc>
      </w:tr>
    </w:tbl>
    <w:p w14:paraId="321ADEC9" w14:textId="015E4B41" w:rsidR="00B66302" w:rsidRDefault="00B66302">
      <w:pPr>
        <w:rPr>
          <w:rFonts w:ascii="Arial" w:hAnsi="Arial" w:cs="Arial"/>
          <w:sz w:val="24"/>
          <w:szCs w:val="24"/>
        </w:rPr>
      </w:pPr>
      <w:r w:rsidRPr="002A405D">
        <w:rPr>
          <w:rFonts w:ascii="Arial" w:hAnsi="Arial" w:cs="Arial"/>
          <w:sz w:val="24"/>
          <w:szCs w:val="24"/>
        </w:rPr>
        <w:t>Assemblies will be held weekly in the hall on Fridays</w:t>
      </w:r>
      <w:r w:rsidR="002A405D">
        <w:rPr>
          <w:rFonts w:ascii="Arial" w:hAnsi="Arial" w:cs="Arial"/>
          <w:sz w:val="24"/>
          <w:szCs w:val="24"/>
        </w:rPr>
        <w:t>. Year 5/6</w:t>
      </w:r>
      <w:r w:rsidRPr="002A405D">
        <w:rPr>
          <w:rFonts w:ascii="Arial" w:hAnsi="Arial" w:cs="Arial"/>
          <w:sz w:val="24"/>
          <w:szCs w:val="24"/>
        </w:rPr>
        <w:t xml:space="preserve"> students will assemble from 3:00pm-3:20pm. Student Leaders, with the support of teachers, will organise assemblies. Parents are invited to attend their child’s assembly.</w:t>
      </w:r>
    </w:p>
    <w:tbl>
      <w:tblPr>
        <w:tblStyle w:val="TableGrid"/>
        <w:tblW w:w="0" w:type="auto"/>
        <w:tblLook w:val="04A0" w:firstRow="1" w:lastRow="0" w:firstColumn="1" w:lastColumn="0" w:noHBand="0" w:noVBand="1"/>
      </w:tblPr>
      <w:tblGrid>
        <w:gridCol w:w="10194"/>
      </w:tblGrid>
      <w:tr w:rsidR="002B2768" w:rsidRPr="00D470E6" w14:paraId="0F884FBF" w14:textId="77777777" w:rsidTr="00FE251F">
        <w:trPr>
          <w:trHeight w:val="454"/>
        </w:trPr>
        <w:tc>
          <w:tcPr>
            <w:tcW w:w="10194" w:type="dxa"/>
            <w:shd w:val="clear" w:color="auto" w:fill="FFFF00"/>
            <w:vAlign w:val="center"/>
          </w:tcPr>
          <w:p w14:paraId="09BF6B69" w14:textId="77777777" w:rsidR="002B2768" w:rsidRPr="00D470E6" w:rsidRDefault="002B2768" w:rsidP="0084673B">
            <w:pPr>
              <w:jc w:val="center"/>
              <w:rPr>
                <w:rFonts w:ascii="Arial" w:hAnsi="Arial" w:cs="Arial"/>
                <w:b/>
                <w:sz w:val="24"/>
                <w:szCs w:val="24"/>
              </w:rPr>
            </w:pPr>
            <w:r w:rsidRPr="00D470E6">
              <w:rPr>
                <w:rFonts w:ascii="Arial" w:hAnsi="Arial" w:cs="Arial"/>
                <w:b/>
                <w:sz w:val="24"/>
                <w:szCs w:val="24"/>
              </w:rPr>
              <w:t>UNITS OF INVESTIGATION</w:t>
            </w:r>
          </w:p>
        </w:tc>
      </w:tr>
    </w:tbl>
    <w:p w14:paraId="03D549FE" w14:textId="6D927CC3" w:rsidR="00246B07" w:rsidRPr="00D470E6" w:rsidRDefault="009603BE" w:rsidP="00246B07">
      <w:pPr>
        <w:tabs>
          <w:tab w:val="left" w:pos="2177"/>
          <w:tab w:val="center" w:pos="5233"/>
        </w:tabs>
        <w:spacing w:after="120" w:line="240" w:lineRule="auto"/>
        <w:rPr>
          <w:rFonts w:ascii="Arial" w:hAnsi="Arial" w:cs="Arial"/>
          <w:b/>
          <w:sz w:val="24"/>
          <w:szCs w:val="24"/>
          <w:u w:val="single"/>
        </w:rPr>
      </w:pPr>
      <w:r w:rsidRPr="00D470E6">
        <w:rPr>
          <w:rFonts w:ascii="Arial" w:hAnsi="Arial" w:cs="Arial"/>
          <w:b/>
          <w:noProof/>
          <w:sz w:val="24"/>
          <w:szCs w:val="24"/>
        </w:rPr>
        <w:drawing>
          <wp:anchor distT="0" distB="0" distL="114300" distR="114300" simplePos="0" relativeHeight="251891712" behindDoc="1" locked="0" layoutInCell="1" allowOverlap="1" wp14:anchorId="2D98E6D6" wp14:editId="028D089F">
            <wp:simplePos x="0" y="0"/>
            <wp:positionH relativeFrom="margin">
              <wp:posOffset>5137150</wp:posOffset>
            </wp:positionH>
            <wp:positionV relativeFrom="paragraph">
              <wp:posOffset>6350</wp:posOffset>
            </wp:positionV>
            <wp:extent cx="1323340" cy="777240"/>
            <wp:effectExtent l="0" t="0" r="0" b="3810"/>
            <wp:wrapTight wrapText="bothSides">
              <wp:wrapPolygon edited="0">
                <wp:start x="0" y="0"/>
                <wp:lineTo x="0" y="21176"/>
                <wp:lineTo x="21144" y="21176"/>
                <wp:lineTo x="21144" y="0"/>
                <wp:lineTo x="0" y="0"/>
              </wp:wrapPolygon>
            </wp:wrapTight>
            <wp:docPr id="2112512905" name="Picture 1" descr="A group of different types of vehi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512905" name="Picture 1" descr="A group of different types of vehicles&#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323340" cy="777240"/>
                    </a:xfrm>
                    <a:prstGeom prst="rect">
                      <a:avLst/>
                    </a:prstGeom>
                  </pic:spPr>
                </pic:pic>
              </a:graphicData>
            </a:graphic>
            <wp14:sizeRelH relativeFrom="page">
              <wp14:pctWidth>0</wp14:pctWidth>
            </wp14:sizeRelH>
            <wp14:sizeRelV relativeFrom="page">
              <wp14:pctHeight>0</wp14:pctHeight>
            </wp14:sizeRelV>
          </wp:anchor>
        </w:drawing>
      </w:r>
      <w:r w:rsidR="002B2768" w:rsidRPr="00D470E6">
        <w:rPr>
          <w:rFonts w:ascii="Arial" w:hAnsi="Arial" w:cs="Arial"/>
          <w:b/>
          <w:sz w:val="24"/>
          <w:szCs w:val="24"/>
          <w:u w:val="single"/>
        </w:rPr>
        <w:t>T</w:t>
      </w:r>
      <w:r w:rsidR="00246B07" w:rsidRPr="00D470E6">
        <w:rPr>
          <w:rFonts w:ascii="Arial" w:hAnsi="Arial" w:cs="Arial"/>
          <w:b/>
          <w:sz w:val="24"/>
          <w:szCs w:val="24"/>
          <w:u w:val="single"/>
        </w:rPr>
        <w:t xml:space="preserve">erm 1: </w:t>
      </w:r>
      <w:r w:rsidR="00052C55" w:rsidRPr="00D470E6">
        <w:rPr>
          <w:rFonts w:ascii="Arial" w:hAnsi="Arial" w:cs="Arial"/>
          <w:b/>
          <w:sz w:val="24"/>
          <w:szCs w:val="24"/>
          <w:u w:val="single"/>
        </w:rPr>
        <w:t>‘Making Democracy’ (Community)</w:t>
      </w:r>
    </w:p>
    <w:p w14:paraId="58DC12BA" w14:textId="3FA39131" w:rsidR="00052C55" w:rsidRPr="00D470E6" w:rsidRDefault="00246B07" w:rsidP="00246B07">
      <w:pPr>
        <w:autoSpaceDE w:val="0"/>
        <w:autoSpaceDN w:val="0"/>
        <w:adjustRightInd w:val="0"/>
        <w:spacing w:after="120" w:line="240" w:lineRule="auto"/>
        <w:ind w:right="-2"/>
        <w:jc w:val="both"/>
        <w:rPr>
          <w:rFonts w:ascii="Arial" w:hAnsi="Arial" w:cs="Arial"/>
          <w:b/>
          <w:bCs/>
          <w:sz w:val="24"/>
          <w:szCs w:val="24"/>
        </w:rPr>
      </w:pPr>
      <w:r w:rsidRPr="00D470E6">
        <w:rPr>
          <w:rFonts w:ascii="Arial" w:hAnsi="Arial" w:cs="Arial"/>
          <w:b/>
          <w:bCs/>
          <w:sz w:val="24"/>
          <w:szCs w:val="24"/>
        </w:rPr>
        <w:t xml:space="preserve">Rationale: </w:t>
      </w:r>
    </w:p>
    <w:p w14:paraId="28845929" w14:textId="456CFCF7" w:rsidR="00246B07" w:rsidRPr="00D470E6" w:rsidRDefault="00E80401" w:rsidP="00246B07">
      <w:pPr>
        <w:autoSpaceDE w:val="0"/>
        <w:autoSpaceDN w:val="0"/>
        <w:adjustRightInd w:val="0"/>
        <w:spacing w:after="120" w:line="240" w:lineRule="auto"/>
        <w:ind w:right="-2"/>
        <w:jc w:val="both"/>
        <w:rPr>
          <w:rFonts w:ascii="Arial" w:hAnsi="Arial" w:cs="Arial"/>
          <w:sz w:val="24"/>
          <w:szCs w:val="24"/>
        </w:rPr>
      </w:pPr>
      <w:r w:rsidRPr="00D470E6">
        <w:rPr>
          <w:rFonts w:ascii="Arial" w:hAnsi="Arial" w:cs="Arial"/>
          <w:sz w:val="24"/>
          <w:szCs w:val="24"/>
        </w:rPr>
        <w:t>It is important to understand the values of your community, the rules that are designed to protect your rights, and the responsibilities you have to others.</w:t>
      </w:r>
    </w:p>
    <w:p w14:paraId="785D4319" w14:textId="5CC1D6F7" w:rsidR="00246B07" w:rsidRPr="00D470E6" w:rsidRDefault="00246B07" w:rsidP="00246B07">
      <w:pPr>
        <w:autoSpaceDE w:val="0"/>
        <w:autoSpaceDN w:val="0"/>
        <w:adjustRightInd w:val="0"/>
        <w:spacing w:after="120" w:line="240" w:lineRule="auto"/>
        <w:ind w:right="-2"/>
        <w:rPr>
          <w:rFonts w:ascii="Arial" w:hAnsi="Arial" w:cs="Arial"/>
          <w:b/>
          <w:sz w:val="24"/>
          <w:szCs w:val="24"/>
        </w:rPr>
      </w:pPr>
      <w:r w:rsidRPr="00D470E6">
        <w:rPr>
          <w:rFonts w:ascii="Arial" w:hAnsi="Arial" w:cs="Arial"/>
          <w:b/>
          <w:sz w:val="24"/>
          <w:szCs w:val="24"/>
        </w:rPr>
        <w:t>Essential Questions</w:t>
      </w:r>
    </w:p>
    <w:p w14:paraId="11313143" w14:textId="693A6D71" w:rsidR="00246B07" w:rsidRPr="00D470E6" w:rsidRDefault="00E80401" w:rsidP="00246B07">
      <w:pPr>
        <w:pStyle w:val="ListParagraph"/>
        <w:numPr>
          <w:ilvl w:val="0"/>
          <w:numId w:val="21"/>
        </w:numPr>
        <w:autoSpaceDE w:val="0"/>
        <w:autoSpaceDN w:val="0"/>
        <w:adjustRightInd w:val="0"/>
        <w:spacing w:after="120"/>
        <w:ind w:right="-2"/>
        <w:rPr>
          <w:rFonts w:ascii="Arial" w:hAnsi="Arial" w:cs="Arial"/>
        </w:rPr>
      </w:pPr>
      <w:r w:rsidRPr="00D470E6">
        <w:rPr>
          <w:rFonts w:ascii="Arial" w:hAnsi="Arial" w:cs="Arial"/>
        </w:rPr>
        <w:t>What are the values of Australian democracy?</w:t>
      </w:r>
    </w:p>
    <w:p w14:paraId="17018295" w14:textId="614975B3" w:rsidR="00E80401" w:rsidRPr="00D470E6" w:rsidRDefault="00E80401" w:rsidP="00246B07">
      <w:pPr>
        <w:pStyle w:val="ListParagraph"/>
        <w:numPr>
          <w:ilvl w:val="0"/>
          <w:numId w:val="21"/>
        </w:numPr>
        <w:autoSpaceDE w:val="0"/>
        <w:autoSpaceDN w:val="0"/>
        <w:adjustRightInd w:val="0"/>
        <w:spacing w:after="120"/>
        <w:ind w:right="-2"/>
        <w:rPr>
          <w:rFonts w:ascii="Arial" w:hAnsi="Arial" w:cs="Arial"/>
        </w:rPr>
      </w:pPr>
      <w:r w:rsidRPr="00D470E6">
        <w:rPr>
          <w:rFonts w:ascii="Arial" w:hAnsi="Arial" w:cs="Arial"/>
        </w:rPr>
        <w:t>What are the roles of the levels of government in Australia?</w:t>
      </w:r>
    </w:p>
    <w:p w14:paraId="5CB509B3" w14:textId="0806FD8D" w:rsidR="00E80401" w:rsidRPr="00D470E6" w:rsidRDefault="00E80401" w:rsidP="00246B07">
      <w:pPr>
        <w:pStyle w:val="ListParagraph"/>
        <w:numPr>
          <w:ilvl w:val="0"/>
          <w:numId w:val="21"/>
        </w:numPr>
        <w:autoSpaceDE w:val="0"/>
        <w:autoSpaceDN w:val="0"/>
        <w:adjustRightInd w:val="0"/>
        <w:spacing w:after="120"/>
        <w:ind w:right="-2"/>
        <w:rPr>
          <w:rFonts w:ascii="Arial" w:hAnsi="Arial" w:cs="Arial"/>
        </w:rPr>
      </w:pPr>
      <w:r w:rsidRPr="00D470E6">
        <w:rPr>
          <w:rFonts w:ascii="Arial" w:hAnsi="Arial" w:cs="Arial"/>
        </w:rPr>
        <w:t>How are elections conducted in Australia?</w:t>
      </w:r>
      <w:r w:rsidR="004119AC" w:rsidRPr="00D470E6">
        <w:rPr>
          <w:rFonts w:ascii="Arial" w:hAnsi="Arial" w:cs="Arial"/>
          <w:b/>
          <w:noProof/>
        </w:rPr>
        <w:t xml:space="preserve"> </w:t>
      </w:r>
    </w:p>
    <w:p w14:paraId="37E99999" w14:textId="19874F08" w:rsidR="00E80401" w:rsidRPr="00D470E6" w:rsidRDefault="00E80401" w:rsidP="00246B07">
      <w:pPr>
        <w:pStyle w:val="ListParagraph"/>
        <w:numPr>
          <w:ilvl w:val="0"/>
          <w:numId w:val="21"/>
        </w:numPr>
        <w:autoSpaceDE w:val="0"/>
        <w:autoSpaceDN w:val="0"/>
        <w:adjustRightInd w:val="0"/>
        <w:spacing w:after="120"/>
        <w:ind w:right="-2"/>
        <w:rPr>
          <w:rFonts w:ascii="Arial" w:hAnsi="Arial" w:cs="Arial"/>
        </w:rPr>
      </w:pPr>
      <w:r w:rsidRPr="00D470E6">
        <w:rPr>
          <w:rFonts w:ascii="Arial" w:hAnsi="Arial" w:cs="Arial"/>
        </w:rPr>
        <w:t>How can we refine our ideas as we make an argument?</w:t>
      </w:r>
    </w:p>
    <w:p w14:paraId="5FD0C24D" w14:textId="55A3F77C" w:rsidR="00E80401" w:rsidRPr="00D470E6" w:rsidRDefault="00E80401" w:rsidP="00246B07">
      <w:pPr>
        <w:pStyle w:val="ListParagraph"/>
        <w:numPr>
          <w:ilvl w:val="0"/>
          <w:numId w:val="21"/>
        </w:numPr>
        <w:autoSpaceDE w:val="0"/>
        <w:autoSpaceDN w:val="0"/>
        <w:adjustRightInd w:val="0"/>
        <w:spacing w:after="120"/>
        <w:ind w:right="-2"/>
        <w:rPr>
          <w:rFonts w:ascii="Arial" w:hAnsi="Arial" w:cs="Arial"/>
        </w:rPr>
      </w:pPr>
      <w:r w:rsidRPr="00D470E6">
        <w:rPr>
          <w:rFonts w:ascii="Arial" w:hAnsi="Arial" w:cs="Arial"/>
        </w:rPr>
        <w:t>What are the responsibilities of leaders and followers?</w:t>
      </w:r>
    </w:p>
    <w:p w14:paraId="273B8B44" w14:textId="73A21658" w:rsidR="00246B07" w:rsidRPr="00D470E6" w:rsidRDefault="00246B07" w:rsidP="00246B07">
      <w:pPr>
        <w:spacing w:after="120" w:line="240" w:lineRule="auto"/>
        <w:ind w:right="-2"/>
        <w:jc w:val="both"/>
        <w:rPr>
          <w:rFonts w:ascii="Arial" w:eastAsia="Times New Roman" w:hAnsi="Arial" w:cs="Arial"/>
          <w:sz w:val="24"/>
          <w:szCs w:val="24"/>
          <w:lang w:eastAsia="en-AU"/>
        </w:rPr>
      </w:pPr>
      <w:r w:rsidRPr="00D470E6">
        <w:rPr>
          <w:rFonts w:ascii="Arial" w:hAnsi="Arial" w:cs="Arial"/>
          <w:b/>
          <w:sz w:val="24"/>
          <w:szCs w:val="24"/>
        </w:rPr>
        <w:t xml:space="preserve">Future Action: </w:t>
      </w:r>
      <w:r w:rsidRPr="00D470E6">
        <w:rPr>
          <w:rFonts w:ascii="Arial" w:hAnsi="Arial" w:cs="Arial"/>
          <w:sz w:val="24"/>
          <w:szCs w:val="24"/>
        </w:rPr>
        <w:t xml:space="preserve">Students will </w:t>
      </w:r>
      <w:r w:rsidR="00E80401" w:rsidRPr="00D470E6">
        <w:rPr>
          <w:rFonts w:ascii="Arial" w:hAnsi="Arial" w:cs="Arial"/>
          <w:sz w:val="24"/>
          <w:szCs w:val="24"/>
        </w:rPr>
        <w:t xml:space="preserve">be able to participate in school elections with an understanding of preferential voting and silent ballots.  They will be able to participate in discussions about news and issues that relate to the values of Australian democracy and the parliamentary system.  Students will be able to formulate an argument and participate in a structured debate.  </w:t>
      </w:r>
    </w:p>
    <w:p w14:paraId="325A84D3" w14:textId="082AD22F" w:rsidR="00246B07" w:rsidRPr="00D470E6" w:rsidRDefault="00246B07" w:rsidP="00246B07">
      <w:pPr>
        <w:shd w:val="clear" w:color="auto" w:fill="FFFFFF"/>
        <w:spacing w:after="120" w:line="240" w:lineRule="auto"/>
        <w:rPr>
          <w:rFonts w:ascii="Arial" w:eastAsia="Times New Roman" w:hAnsi="Arial" w:cs="Arial"/>
          <w:b/>
          <w:sz w:val="24"/>
          <w:szCs w:val="24"/>
          <w:lang w:eastAsia="en-AU"/>
        </w:rPr>
      </w:pPr>
    </w:p>
    <w:p w14:paraId="55A65351" w14:textId="359410BE" w:rsidR="00246B07" w:rsidRPr="00D470E6" w:rsidRDefault="007208BA" w:rsidP="00246B07">
      <w:pPr>
        <w:shd w:val="clear" w:color="auto" w:fill="FFFFFF"/>
        <w:spacing w:after="120" w:line="240" w:lineRule="auto"/>
        <w:rPr>
          <w:rFonts w:ascii="Arial" w:eastAsia="Times New Roman" w:hAnsi="Arial" w:cs="Arial"/>
          <w:b/>
          <w:sz w:val="24"/>
          <w:szCs w:val="24"/>
          <w:u w:val="single"/>
          <w:lang w:eastAsia="en-AU"/>
        </w:rPr>
      </w:pPr>
      <w:r w:rsidRPr="00D470E6">
        <w:rPr>
          <w:rFonts w:ascii="Arial" w:hAnsi="Arial" w:cs="Arial"/>
          <w:b/>
          <w:noProof/>
          <w:sz w:val="24"/>
          <w:szCs w:val="24"/>
          <w:u w:val="single"/>
          <w:lang w:eastAsia="en-AU"/>
        </w:rPr>
        <w:drawing>
          <wp:anchor distT="0" distB="0" distL="114300" distR="114300" simplePos="0" relativeHeight="251892736" behindDoc="1" locked="0" layoutInCell="1" allowOverlap="1" wp14:anchorId="29347F2B" wp14:editId="0C532A82">
            <wp:simplePos x="0" y="0"/>
            <wp:positionH relativeFrom="margin">
              <wp:align>right</wp:align>
            </wp:positionH>
            <wp:positionV relativeFrom="paragraph">
              <wp:posOffset>3810</wp:posOffset>
            </wp:positionV>
            <wp:extent cx="1023620" cy="871855"/>
            <wp:effectExtent l="0" t="0" r="5080" b="4445"/>
            <wp:wrapTight wrapText="bothSides">
              <wp:wrapPolygon edited="0">
                <wp:start x="0" y="0"/>
                <wp:lineTo x="0" y="21238"/>
                <wp:lineTo x="21305" y="21238"/>
                <wp:lineTo x="21305" y="0"/>
                <wp:lineTo x="0" y="0"/>
              </wp:wrapPolygon>
            </wp:wrapTight>
            <wp:docPr id="1982147437" name="Picture 2" descr="A diagram of a pond with water and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147437" name="Picture 2" descr="A diagram of a pond with water and plants&#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23620" cy="871855"/>
                    </a:xfrm>
                    <a:prstGeom prst="rect">
                      <a:avLst/>
                    </a:prstGeom>
                  </pic:spPr>
                </pic:pic>
              </a:graphicData>
            </a:graphic>
            <wp14:sizeRelH relativeFrom="page">
              <wp14:pctWidth>0</wp14:pctWidth>
            </wp14:sizeRelH>
            <wp14:sizeRelV relativeFrom="page">
              <wp14:pctHeight>0</wp14:pctHeight>
            </wp14:sizeRelV>
          </wp:anchor>
        </w:drawing>
      </w:r>
      <w:r w:rsidR="00246B07" w:rsidRPr="00D470E6">
        <w:rPr>
          <w:rFonts w:ascii="Arial" w:eastAsia="Times New Roman" w:hAnsi="Arial" w:cs="Arial"/>
          <w:b/>
          <w:sz w:val="24"/>
          <w:szCs w:val="24"/>
          <w:u w:val="single"/>
          <w:lang w:eastAsia="en-AU"/>
        </w:rPr>
        <w:t xml:space="preserve">Term 2: </w:t>
      </w:r>
      <w:r w:rsidR="00BF67A8" w:rsidRPr="00D470E6">
        <w:rPr>
          <w:rFonts w:ascii="Arial" w:eastAsia="Times New Roman" w:hAnsi="Arial" w:cs="Arial"/>
          <w:b/>
          <w:sz w:val="24"/>
          <w:szCs w:val="24"/>
          <w:u w:val="single"/>
          <w:lang w:eastAsia="en-AU"/>
        </w:rPr>
        <w:t>‘Think Global Act Local’ (Sustainability)</w:t>
      </w:r>
    </w:p>
    <w:p w14:paraId="68D71AE6" w14:textId="14199C76" w:rsidR="00246B07" w:rsidRPr="00D470E6" w:rsidRDefault="00246B07" w:rsidP="00246B07">
      <w:pPr>
        <w:autoSpaceDE w:val="0"/>
        <w:autoSpaceDN w:val="0"/>
        <w:adjustRightInd w:val="0"/>
        <w:spacing w:after="120" w:line="240" w:lineRule="auto"/>
        <w:ind w:right="-2"/>
        <w:jc w:val="both"/>
        <w:rPr>
          <w:rFonts w:ascii="Arial" w:hAnsi="Arial" w:cs="Arial"/>
          <w:sz w:val="24"/>
          <w:szCs w:val="24"/>
        </w:rPr>
      </w:pPr>
      <w:r w:rsidRPr="00D470E6">
        <w:rPr>
          <w:rFonts w:ascii="Arial" w:hAnsi="Arial" w:cs="Arial"/>
          <w:b/>
          <w:bCs/>
          <w:sz w:val="24"/>
          <w:szCs w:val="24"/>
        </w:rPr>
        <w:t xml:space="preserve">Rationale: </w:t>
      </w:r>
      <w:r w:rsidR="00564F33" w:rsidRPr="00D470E6">
        <w:rPr>
          <w:rFonts w:ascii="Arial" w:hAnsi="Arial" w:cs="Arial"/>
          <w:sz w:val="24"/>
          <w:szCs w:val="24"/>
        </w:rPr>
        <w:t xml:space="preserve">Learning about the natural world, and how we are changing it, motivates us to live sustainably.  </w:t>
      </w:r>
    </w:p>
    <w:p w14:paraId="1F2FC68B" w14:textId="2FC8CC72" w:rsidR="00246B07" w:rsidRPr="00D470E6" w:rsidRDefault="00246B07" w:rsidP="00246B07">
      <w:pPr>
        <w:autoSpaceDE w:val="0"/>
        <w:autoSpaceDN w:val="0"/>
        <w:adjustRightInd w:val="0"/>
        <w:spacing w:after="120" w:line="240" w:lineRule="auto"/>
        <w:ind w:right="-2"/>
        <w:rPr>
          <w:rFonts w:ascii="Arial" w:hAnsi="Arial" w:cs="Arial"/>
          <w:b/>
          <w:sz w:val="24"/>
          <w:szCs w:val="24"/>
        </w:rPr>
      </w:pPr>
      <w:r w:rsidRPr="00D470E6">
        <w:rPr>
          <w:rFonts w:ascii="Arial" w:hAnsi="Arial" w:cs="Arial"/>
          <w:b/>
          <w:sz w:val="24"/>
          <w:szCs w:val="24"/>
        </w:rPr>
        <w:t>Essential Questions</w:t>
      </w:r>
    </w:p>
    <w:p w14:paraId="2484BF53" w14:textId="03383469" w:rsidR="00246B07" w:rsidRPr="00D470E6" w:rsidRDefault="00564F33" w:rsidP="00246B07">
      <w:pPr>
        <w:pStyle w:val="ListParagraph"/>
        <w:numPr>
          <w:ilvl w:val="0"/>
          <w:numId w:val="20"/>
        </w:numPr>
        <w:autoSpaceDE w:val="0"/>
        <w:autoSpaceDN w:val="0"/>
        <w:adjustRightInd w:val="0"/>
        <w:spacing w:after="120"/>
        <w:ind w:right="2833"/>
        <w:rPr>
          <w:rFonts w:ascii="Arial" w:hAnsi="Arial" w:cs="Arial"/>
        </w:rPr>
      </w:pPr>
      <w:r w:rsidRPr="00D470E6">
        <w:rPr>
          <w:rFonts w:ascii="Arial" w:hAnsi="Arial" w:cs="Arial"/>
        </w:rPr>
        <w:t>What causes natural disasters?</w:t>
      </w:r>
    </w:p>
    <w:p w14:paraId="1305AC86" w14:textId="1E16A683" w:rsidR="00564F33" w:rsidRPr="00D470E6" w:rsidRDefault="00564F33" w:rsidP="00246B07">
      <w:pPr>
        <w:pStyle w:val="ListParagraph"/>
        <w:numPr>
          <w:ilvl w:val="0"/>
          <w:numId w:val="20"/>
        </w:numPr>
        <w:autoSpaceDE w:val="0"/>
        <w:autoSpaceDN w:val="0"/>
        <w:adjustRightInd w:val="0"/>
        <w:spacing w:after="120"/>
        <w:ind w:right="2833"/>
        <w:rPr>
          <w:rFonts w:ascii="Arial" w:hAnsi="Arial" w:cs="Arial"/>
        </w:rPr>
      </w:pPr>
      <w:r w:rsidRPr="00D470E6">
        <w:rPr>
          <w:rFonts w:ascii="Arial" w:hAnsi="Arial" w:cs="Arial"/>
        </w:rPr>
        <w:t>How do geographers and scientists study the environment?</w:t>
      </w:r>
    </w:p>
    <w:p w14:paraId="5BF6467C" w14:textId="22C0BC81" w:rsidR="00564F33" w:rsidRPr="00D470E6" w:rsidRDefault="00564F33" w:rsidP="004119AC">
      <w:pPr>
        <w:pStyle w:val="ListParagraph"/>
        <w:numPr>
          <w:ilvl w:val="0"/>
          <w:numId w:val="20"/>
        </w:numPr>
        <w:tabs>
          <w:tab w:val="left" w:pos="6379"/>
          <w:tab w:val="left" w:pos="6521"/>
        </w:tabs>
        <w:autoSpaceDE w:val="0"/>
        <w:autoSpaceDN w:val="0"/>
        <w:adjustRightInd w:val="0"/>
        <w:spacing w:after="120"/>
        <w:ind w:right="423"/>
        <w:rPr>
          <w:rFonts w:ascii="Arial" w:hAnsi="Arial" w:cs="Arial"/>
        </w:rPr>
      </w:pPr>
      <w:r w:rsidRPr="00D470E6">
        <w:rPr>
          <w:rFonts w:ascii="Arial" w:hAnsi="Arial" w:cs="Arial"/>
        </w:rPr>
        <w:t>How do meteorologists collect weather data and why is this important?</w:t>
      </w:r>
      <w:r w:rsidR="004119AC" w:rsidRPr="00D470E6">
        <w:rPr>
          <w:rFonts w:ascii="Arial" w:hAnsi="Arial" w:cs="Arial"/>
          <w:b/>
          <w:noProof/>
          <w:u w:val="single"/>
          <w:lang w:eastAsia="en-AU"/>
        </w:rPr>
        <w:t xml:space="preserve"> </w:t>
      </w:r>
    </w:p>
    <w:p w14:paraId="082C2A61" w14:textId="5E825AB2" w:rsidR="00564F33" w:rsidRPr="00D470E6" w:rsidRDefault="00564F33" w:rsidP="004119AC">
      <w:pPr>
        <w:pStyle w:val="ListParagraph"/>
        <w:numPr>
          <w:ilvl w:val="0"/>
          <w:numId w:val="20"/>
        </w:numPr>
        <w:tabs>
          <w:tab w:val="left" w:pos="6804"/>
        </w:tabs>
        <w:autoSpaceDE w:val="0"/>
        <w:autoSpaceDN w:val="0"/>
        <w:adjustRightInd w:val="0"/>
        <w:spacing w:after="120"/>
        <w:ind w:right="423"/>
        <w:rPr>
          <w:rFonts w:ascii="Arial" w:hAnsi="Arial" w:cs="Arial"/>
        </w:rPr>
      </w:pPr>
      <w:r w:rsidRPr="00D470E6">
        <w:rPr>
          <w:rFonts w:ascii="Arial" w:hAnsi="Arial" w:cs="Arial"/>
        </w:rPr>
        <w:t>How does the environment influence how people live, work and play?</w:t>
      </w:r>
    </w:p>
    <w:p w14:paraId="13AC8788" w14:textId="038D30F4" w:rsidR="00246B07" w:rsidRPr="00D470E6" w:rsidRDefault="00246B07" w:rsidP="00246B07">
      <w:pPr>
        <w:autoSpaceDE w:val="0"/>
        <w:autoSpaceDN w:val="0"/>
        <w:adjustRightInd w:val="0"/>
        <w:spacing w:after="120" w:line="240" w:lineRule="auto"/>
        <w:ind w:right="-2"/>
        <w:jc w:val="both"/>
        <w:rPr>
          <w:rFonts w:ascii="Arial" w:hAnsi="Arial" w:cs="Arial"/>
          <w:sz w:val="24"/>
          <w:szCs w:val="24"/>
        </w:rPr>
      </w:pPr>
      <w:r w:rsidRPr="00D470E6">
        <w:rPr>
          <w:rFonts w:ascii="Arial" w:hAnsi="Arial" w:cs="Arial"/>
          <w:b/>
          <w:sz w:val="24"/>
          <w:szCs w:val="24"/>
        </w:rPr>
        <w:t xml:space="preserve">Future Action: </w:t>
      </w:r>
      <w:r w:rsidRPr="00D470E6">
        <w:rPr>
          <w:rFonts w:ascii="Arial" w:hAnsi="Arial" w:cs="Arial"/>
          <w:sz w:val="24"/>
          <w:szCs w:val="24"/>
        </w:rPr>
        <w:t xml:space="preserve">Students will </w:t>
      </w:r>
      <w:r w:rsidR="00564F33" w:rsidRPr="00D470E6">
        <w:rPr>
          <w:rFonts w:ascii="Arial" w:hAnsi="Arial" w:cs="Arial"/>
          <w:sz w:val="24"/>
          <w:szCs w:val="24"/>
        </w:rPr>
        <w:t xml:space="preserve">consider their actions on the sustainability of their world.  They will understand how scientific and geographic thinking can impact on sustainable practices.  Students will understand how Meteorologists collect and record weather data.  They will develop a curiosity about </w:t>
      </w:r>
      <w:r w:rsidR="002A405D" w:rsidRPr="00D470E6">
        <w:rPr>
          <w:rFonts w:ascii="Arial" w:hAnsi="Arial" w:cs="Arial"/>
          <w:sz w:val="24"/>
          <w:szCs w:val="24"/>
        </w:rPr>
        <w:t>other</w:t>
      </w:r>
      <w:r w:rsidR="00564F33" w:rsidRPr="00D470E6">
        <w:rPr>
          <w:rFonts w:ascii="Arial" w:hAnsi="Arial" w:cs="Arial"/>
          <w:sz w:val="24"/>
          <w:szCs w:val="24"/>
        </w:rPr>
        <w:t xml:space="preserve"> countries and identify themselves as global citizens.</w:t>
      </w:r>
    </w:p>
    <w:p w14:paraId="5CD81E9B" w14:textId="77777777" w:rsidR="00246B07" w:rsidRPr="00D470E6" w:rsidRDefault="00246B07" w:rsidP="00246B07">
      <w:pPr>
        <w:shd w:val="clear" w:color="auto" w:fill="FFFFFF"/>
        <w:spacing w:after="120" w:line="240" w:lineRule="auto"/>
        <w:rPr>
          <w:rFonts w:ascii="Arial" w:eastAsia="Times New Roman" w:hAnsi="Arial" w:cs="Arial"/>
          <w:b/>
          <w:sz w:val="24"/>
          <w:szCs w:val="24"/>
          <w:lang w:eastAsia="en-AU"/>
        </w:rPr>
      </w:pPr>
    </w:p>
    <w:p w14:paraId="6A1B14F8" w14:textId="3D6A5491" w:rsidR="00246B07" w:rsidRPr="00D470E6" w:rsidRDefault="007208BA" w:rsidP="00246B07">
      <w:pPr>
        <w:shd w:val="clear" w:color="auto" w:fill="FFFFFF"/>
        <w:spacing w:after="120" w:line="240" w:lineRule="auto"/>
        <w:rPr>
          <w:rFonts w:ascii="Arial" w:eastAsia="Times New Roman" w:hAnsi="Arial" w:cs="Arial"/>
          <w:b/>
          <w:sz w:val="24"/>
          <w:szCs w:val="24"/>
          <w:u w:val="single"/>
          <w:lang w:eastAsia="en-AU"/>
        </w:rPr>
      </w:pPr>
      <w:r w:rsidRPr="00D470E6">
        <w:rPr>
          <w:rFonts w:ascii="Arial" w:eastAsia="Times New Roman" w:hAnsi="Arial" w:cs="Arial"/>
          <w:b/>
          <w:noProof/>
          <w:sz w:val="24"/>
          <w:szCs w:val="24"/>
          <w:u w:val="single"/>
          <w:lang w:eastAsia="en-AU"/>
        </w:rPr>
        <w:drawing>
          <wp:anchor distT="0" distB="0" distL="114300" distR="114300" simplePos="0" relativeHeight="251894784" behindDoc="1" locked="0" layoutInCell="1" allowOverlap="1" wp14:anchorId="670A1FF8" wp14:editId="333B07F5">
            <wp:simplePos x="0" y="0"/>
            <wp:positionH relativeFrom="margin">
              <wp:align>right</wp:align>
            </wp:positionH>
            <wp:positionV relativeFrom="paragraph">
              <wp:posOffset>8255</wp:posOffset>
            </wp:positionV>
            <wp:extent cx="1017905" cy="1004570"/>
            <wp:effectExtent l="0" t="0" r="0" b="5080"/>
            <wp:wrapTight wrapText="bothSides">
              <wp:wrapPolygon edited="0">
                <wp:start x="0" y="0"/>
                <wp:lineTo x="0" y="21300"/>
                <wp:lineTo x="21021" y="21300"/>
                <wp:lineTo x="21021" y="0"/>
                <wp:lineTo x="0" y="0"/>
              </wp:wrapPolygon>
            </wp:wrapTight>
            <wp:docPr id="1105024626" name="Picture 3" descr="A group of children around the ear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024626" name="Picture 3" descr="A group of children around the earth&#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1017905" cy="1004570"/>
                    </a:xfrm>
                    <a:prstGeom prst="rect">
                      <a:avLst/>
                    </a:prstGeom>
                  </pic:spPr>
                </pic:pic>
              </a:graphicData>
            </a:graphic>
            <wp14:sizeRelH relativeFrom="page">
              <wp14:pctWidth>0</wp14:pctWidth>
            </wp14:sizeRelH>
            <wp14:sizeRelV relativeFrom="page">
              <wp14:pctHeight>0</wp14:pctHeight>
            </wp14:sizeRelV>
          </wp:anchor>
        </w:drawing>
      </w:r>
      <w:r w:rsidR="00246B07" w:rsidRPr="00D470E6">
        <w:rPr>
          <w:rFonts w:ascii="Arial" w:eastAsia="Times New Roman" w:hAnsi="Arial" w:cs="Arial"/>
          <w:b/>
          <w:sz w:val="24"/>
          <w:szCs w:val="24"/>
          <w:u w:val="single"/>
          <w:lang w:eastAsia="en-AU"/>
        </w:rPr>
        <w:t xml:space="preserve">Term 3: </w:t>
      </w:r>
      <w:r w:rsidR="00490B1D" w:rsidRPr="00D470E6">
        <w:rPr>
          <w:rFonts w:ascii="Arial" w:eastAsia="Times New Roman" w:hAnsi="Arial" w:cs="Arial"/>
          <w:b/>
          <w:sz w:val="24"/>
          <w:szCs w:val="24"/>
          <w:u w:val="single"/>
          <w:lang w:eastAsia="en-AU"/>
        </w:rPr>
        <w:t>‘Care for the Kids’ (Social Justice)</w:t>
      </w:r>
    </w:p>
    <w:p w14:paraId="2C00672E" w14:textId="5F899D74" w:rsidR="00246B07" w:rsidRPr="00D470E6" w:rsidRDefault="00246B07" w:rsidP="00246B07">
      <w:pPr>
        <w:autoSpaceDE w:val="0"/>
        <w:autoSpaceDN w:val="0"/>
        <w:adjustRightInd w:val="0"/>
        <w:spacing w:after="120" w:line="240" w:lineRule="auto"/>
        <w:jc w:val="both"/>
        <w:rPr>
          <w:rFonts w:ascii="Arial" w:hAnsi="Arial" w:cs="Arial"/>
          <w:sz w:val="24"/>
          <w:szCs w:val="24"/>
        </w:rPr>
      </w:pPr>
      <w:r w:rsidRPr="00D470E6">
        <w:rPr>
          <w:rFonts w:ascii="Arial" w:hAnsi="Arial" w:cs="Arial"/>
          <w:b/>
          <w:sz w:val="24"/>
          <w:szCs w:val="24"/>
        </w:rPr>
        <w:t xml:space="preserve">Rationale: </w:t>
      </w:r>
      <w:r w:rsidR="00B220FF" w:rsidRPr="00D470E6">
        <w:rPr>
          <w:rFonts w:ascii="Arial" w:hAnsi="Arial" w:cs="Arial"/>
          <w:sz w:val="24"/>
          <w:szCs w:val="24"/>
        </w:rPr>
        <w:t>Understanding the biggest problems facing children around the world provides us with perspective and motivation to make a difference.</w:t>
      </w:r>
    </w:p>
    <w:p w14:paraId="26831792" w14:textId="06565686" w:rsidR="00246B07" w:rsidRPr="00D470E6" w:rsidRDefault="00246B07" w:rsidP="00246B07">
      <w:pPr>
        <w:autoSpaceDE w:val="0"/>
        <w:autoSpaceDN w:val="0"/>
        <w:adjustRightInd w:val="0"/>
        <w:spacing w:after="120" w:line="240" w:lineRule="auto"/>
        <w:jc w:val="both"/>
        <w:rPr>
          <w:rFonts w:ascii="Arial" w:hAnsi="Arial" w:cs="Arial"/>
          <w:b/>
          <w:sz w:val="24"/>
          <w:szCs w:val="24"/>
        </w:rPr>
      </w:pPr>
      <w:r w:rsidRPr="00D470E6">
        <w:rPr>
          <w:rFonts w:ascii="Arial" w:hAnsi="Arial" w:cs="Arial"/>
          <w:b/>
          <w:sz w:val="24"/>
          <w:szCs w:val="24"/>
        </w:rPr>
        <w:t>Essential Questions</w:t>
      </w:r>
    </w:p>
    <w:p w14:paraId="02443F00" w14:textId="3B87BFD6" w:rsidR="00246B07" w:rsidRPr="00D470E6" w:rsidRDefault="00B220FF" w:rsidP="00246B07">
      <w:pPr>
        <w:pStyle w:val="ListParagraph"/>
        <w:numPr>
          <w:ilvl w:val="0"/>
          <w:numId w:val="17"/>
        </w:numPr>
        <w:autoSpaceDE w:val="0"/>
        <w:autoSpaceDN w:val="0"/>
        <w:adjustRightInd w:val="0"/>
        <w:spacing w:after="120"/>
        <w:jc w:val="both"/>
        <w:rPr>
          <w:rFonts w:ascii="Arial" w:hAnsi="Arial" w:cs="Arial"/>
          <w:b/>
        </w:rPr>
      </w:pPr>
      <w:r w:rsidRPr="00D470E6">
        <w:rPr>
          <w:rFonts w:ascii="Arial" w:hAnsi="Arial" w:cs="Arial"/>
        </w:rPr>
        <w:t>Who helps children around the world?</w:t>
      </w:r>
    </w:p>
    <w:p w14:paraId="0A1700DB" w14:textId="7ECEC5B2" w:rsidR="00B220FF" w:rsidRPr="00D470E6" w:rsidRDefault="00B220FF" w:rsidP="00246B07">
      <w:pPr>
        <w:pStyle w:val="ListParagraph"/>
        <w:numPr>
          <w:ilvl w:val="0"/>
          <w:numId w:val="17"/>
        </w:numPr>
        <w:autoSpaceDE w:val="0"/>
        <w:autoSpaceDN w:val="0"/>
        <w:adjustRightInd w:val="0"/>
        <w:spacing w:after="120"/>
        <w:jc w:val="both"/>
        <w:rPr>
          <w:rFonts w:ascii="Arial" w:hAnsi="Arial" w:cs="Arial"/>
          <w:b/>
        </w:rPr>
      </w:pPr>
      <w:r w:rsidRPr="00D470E6">
        <w:rPr>
          <w:rFonts w:ascii="Arial" w:hAnsi="Arial" w:cs="Arial"/>
        </w:rPr>
        <w:t>What are the big problems facing children around the world?</w:t>
      </w:r>
      <w:r w:rsidR="004119AC" w:rsidRPr="00D470E6">
        <w:rPr>
          <w:rFonts w:ascii="Arial" w:hAnsi="Arial" w:cs="Arial"/>
          <w:b/>
          <w:noProof/>
          <w:u w:val="single"/>
          <w:lang w:eastAsia="en-AU"/>
        </w:rPr>
        <w:t xml:space="preserve"> </w:t>
      </w:r>
    </w:p>
    <w:p w14:paraId="4C907C8E" w14:textId="59428CC9" w:rsidR="00B220FF" w:rsidRPr="00D470E6" w:rsidRDefault="00B220FF" w:rsidP="00246B07">
      <w:pPr>
        <w:pStyle w:val="ListParagraph"/>
        <w:numPr>
          <w:ilvl w:val="0"/>
          <w:numId w:val="17"/>
        </w:numPr>
        <w:autoSpaceDE w:val="0"/>
        <w:autoSpaceDN w:val="0"/>
        <w:adjustRightInd w:val="0"/>
        <w:spacing w:after="120"/>
        <w:jc w:val="both"/>
        <w:rPr>
          <w:rFonts w:ascii="Arial" w:hAnsi="Arial" w:cs="Arial"/>
          <w:b/>
        </w:rPr>
      </w:pPr>
      <w:r w:rsidRPr="00D470E6">
        <w:rPr>
          <w:rFonts w:ascii="Arial" w:hAnsi="Arial" w:cs="Arial"/>
        </w:rPr>
        <w:t>How can we encourage people to act?</w:t>
      </w:r>
    </w:p>
    <w:p w14:paraId="0F3181F3" w14:textId="5514DFA4" w:rsidR="00246B07" w:rsidRDefault="00246B07" w:rsidP="00246B07">
      <w:pPr>
        <w:autoSpaceDE w:val="0"/>
        <w:autoSpaceDN w:val="0"/>
        <w:adjustRightInd w:val="0"/>
        <w:spacing w:after="120" w:line="240" w:lineRule="auto"/>
        <w:rPr>
          <w:rFonts w:ascii="Arial" w:hAnsi="Arial" w:cs="Arial"/>
          <w:sz w:val="24"/>
          <w:szCs w:val="24"/>
        </w:rPr>
      </w:pPr>
      <w:r w:rsidRPr="00D470E6">
        <w:rPr>
          <w:rFonts w:ascii="Arial" w:hAnsi="Arial" w:cs="Arial"/>
          <w:b/>
          <w:sz w:val="24"/>
          <w:szCs w:val="24"/>
        </w:rPr>
        <w:t xml:space="preserve">Future Action: </w:t>
      </w:r>
      <w:r w:rsidR="00EF41E5" w:rsidRPr="00D470E6">
        <w:rPr>
          <w:rFonts w:ascii="Arial" w:hAnsi="Arial" w:cs="Arial"/>
          <w:sz w:val="24"/>
          <w:szCs w:val="24"/>
        </w:rPr>
        <w:t xml:space="preserve">Students will use an appreciation of the biggest problems facing children around the world to put their lives into perspective.  They will use skills to persuade people at home and at school of their opinions.  Students will be aware of the use of literary devices when </w:t>
      </w:r>
      <w:r w:rsidR="00EF41E5" w:rsidRPr="00D470E6">
        <w:rPr>
          <w:rFonts w:ascii="Arial" w:hAnsi="Arial" w:cs="Arial"/>
          <w:sz w:val="24"/>
          <w:szCs w:val="24"/>
        </w:rPr>
        <w:lastRenderedPageBreak/>
        <w:t xml:space="preserve">they consume </w:t>
      </w:r>
      <w:r w:rsidR="002A405D" w:rsidRPr="00D470E6">
        <w:rPr>
          <w:rFonts w:ascii="Arial" w:hAnsi="Arial" w:cs="Arial"/>
          <w:sz w:val="24"/>
          <w:szCs w:val="24"/>
        </w:rPr>
        <w:t>media,</w:t>
      </w:r>
      <w:r w:rsidR="00EF41E5" w:rsidRPr="00D470E6">
        <w:rPr>
          <w:rFonts w:ascii="Arial" w:hAnsi="Arial" w:cs="Arial"/>
          <w:sz w:val="24"/>
          <w:szCs w:val="24"/>
        </w:rPr>
        <w:t xml:space="preserve"> and they will be able to use these devices when communicating.  They will be confident when performing in front of an audience.</w:t>
      </w:r>
    </w:p>
    <w:p w14:paraId="1B9845D4" w14:textId="77777777" w:rsidR="001301ED" w:rsidRDefault="001301ED" w:rsidP="00246B07">
      <w:pPr>
        <w:shd w:val="clear" w:color="auto" w:fill="FFFFFF"/>
        <w:spacing w:after="120" w:line="240" w:lineRule="auto"/>
        <w:rPr>
          <w:rFonts w:ascii="Arial" w:eastAsia="Times New Roman" w:hAnsi="Arial" w:cs="Arial"/>
          <w:b/>
          <w:sz w:val="24"/>
          <w:szCs w:val="24"/>
          <w:u w:val="single"/>
          <w:lang w:eastAsia="en-AU"/>
        </w:rPr>
      </w:pPr>
    </w:p>
    <w:p w14:paraId="7952FB6D" w14:textId="31A82B77" w:rsidR="00246B07" w:rsidRPr="00D470E6" w:rsidRDefault="007208BA" w:rsidP="00246B07">
      <w:pPr>
        <w:shd w:val="clear" w:color="auto" w:fill="FFFFFF"/>
        <w:spacing w:after="120" w:line="240" w:lineRule="auto"/>
        <w:rPr>
          <w:rFonts w:ascii="Arial" w:eastAsia="Times New Roman" w:hAnsi="Arial" w:cs="Arial"/>
          <w:b/>
          <w:sz w:val="24"/>
          <w:szCs w:val="24"/>
          <w:u w:val="single"/>
          <w:lang w:eastAsia="en-AU"/>
        </w:rPr>
      </w:pPr>
      <w:r w:rsidRPr="00D470E6">
        <w:rPr>
          <w:rFonts w:ascii="Arial" w:hAnsi="Arial" w:cs="Arial"/>
          <w:b/>
          <w:noProof/>
          <w:sz w:val="24"/>
          <w:szCs w:val="24"/>
        </w:rPr>
        <w:drawing>
          <wp:anchor distT="0" distB="0" distL="114300" distR="114300" simplePos="0" relativeHeight="251895808" behindDoc="0" locked="0" layoutInCell="1" allowOverlap="1" wp14:anchorId="6238DD7E" wp14:editId="7790DA7C">
            <wp:simplePos x="0" y="0"/>
            <wp:positionH relativeFrom="margin">
              <wp:align>right</wp:align>
            </wp:positionH>
            <wp:positionV relativeFrom="paragraph">
              <wp:posOffset>6985</wp:posOffset>
            </wp:positionV>
            <wp:extent cx="718185" cy="716280"/>
            <wp:effectExtent l="0" t="0" r="5715" b="7620"/>
            <wp:wrapSquare wrapText="bothSides"/>
            <wp:docPr id="1295353851" name="Picture 4" descr="A group of colorful objects with fl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353851" name="Picture 4" descr="A group of colorful objects with flags&#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18185" cy="716280"/>
                    </a:xfrm>
                    <a:prstGeom prst="rect">
                      <a:avLst/>
                    </a:prstGeom>
                  </pic:spPr>
                </pic:pic>
              </a:graphicData>
            </a:graphic>
            <wp14:sizeRelH relativeFrom="page">
              <wp14:pctWidth>0</wp14:pctWidth>
            </wp14:sizeRelH>
            <wp14:sizeRelV relativeFrom="page">
              <wp14:pctHeight>0</wp14:pctHeight>
            </wp14:sizeRelV>
          </wp:anchor>
        </w:drawing>
      </w:r>
      <w:r w:rsidR="00246B07" w:rsidRPr="00D470E6">
        <w:rPr>
          <w:rFonts w:ascii="Arial" w:eastAsia="Times New Roman" w:hAnsi="Arial" w:cs="Arial"/>
          <w:b/>
          <w:sz w:val="24"/>
          <w:szCs w:val="24"/>
          <w:u w:val="single"/>
          <w:lang w:eastAsia="en-AU"/>
        </w:rPr>
        <w:t xml:space="preserve">Term 4: </w:t>
      </w:r>
      <w:r w:rsidR="007D3E54" w:rsidRPr="00D470E6">
        <w:rPr>
          <w:rFonts w:ascii="Arial" w:eastAsia="Times New Roman" w:hAnsi="Arial" w:cs="Arial"/>
          <w:b/>
          <w:sz w:val="24"/>
          <w:szCs w:val="24"/>
          <w:u w:val="single"/>
          <w:lang w:eastAsia="en-AU"/>
        </w:rPr>
        <w:t>‘Bizarre Bazaar’ (Creativity)</w:t>
      </w:r>
    </w:p>
    <w:p w14:paraId="7F84859F" w14:textId="14C69AAA" w:rsidR="00246B07" w:rsidRPr="00D470E6" w:rsidRDefault="00246B07" w:rsidP="00246B07">
      <w:pPr>
        <w:autoSpaceDE w:val="0"/>
        <w:autoSpaceDN w:val="0"/>
        <w:adjustRightInd w:val="0"/>
        <w:spacing w:after="120" w:line="240" w:lineRule="auto"/>
        <w:jc w:val="both"/>
        <w:rPr>
          <w:rFonts w:ascii="Arial" w:hAnsi="Arial" w:cs="Arial"/>
          <w:sz w:val="24"/>
          <w:szCs w:val="24"/>
        </w:rPr>
      </w:pPr>
      <w:r w:rsidRPr="00D470E6">
        <w:rPr>
          <w:rFonts w:ascii="Arial" w:hAnsi="Arial" w:cs="Arial"/>
          <w:b/>
          <w:sz w:val="24"/>
          <w:szCs w:val="24"/>
        </w:rPr>
        <w:t xml:space="preserve">Rationale: </w:t>
      </w:r>
      <w:r w:rsidR="007D3E54" w:rsidRPr="00D470E6">
        <w:rPr>
          <w:rFonts w:ascii="Arial" w:hAnsi="Arial" w:cs="Arial"/>
          <w:sz w:val="24"/>
          <w:szCs w:val="24"/>
        </w:rPr>
        <w:t>Thinking creatively helps when we are planning, designing, building and improving.</w:t>
      </w:r>
    </w:p>
    <w:p w14:paraId="1A071CE0" w14:textId="75EB6CD7" w:rsidR="00246B07" w:rsidRPr="00D470E6" w:rsidRDefault="00246B07" w:rsidP="00246B07">
      <w:pPr>
        <w:autoSpaceDE w:val="0"/>
        <w:autoSpaceDN w:val="0"/>
        <w:adjustRightInd w:val="0"/>
        <w:spacing w:after="120" w:line="240" w:lineRule="auto"/>
        <w:ind w:right="3683"/>
        <w:rPr>
          <w:rFonts w:ascii="Arial" w:hAnsi="Arial" w:cs="Arial"/>
          <w:b/>
          <w:sz w:val="24"/>
          <w:szCs w:val="24"/>
        </w:rPr>
      </w:pPr>
      <w:r w:rsidRPr="00D470E6">
        <w:rPr>
          <w:rFonts w:ascii="Arial" w:hAnsi="Arial" w:cs="Arial"/>
          <w:b/>
          <w:sz w:val="24"/>
          <w:szCs w:val="24"/>
        </w:rPr>
        <w:t>Essential Questions</w:t>
      </w:r>
    </w:p>
    <w:p w14:paraId="39DA51C7" w14:textId="2C008EC6" w:rsidR="00246B07" w:rsidRPr="00D470E6" w:rsidRDefault="007D3E54" w:rsidP="00246B07">
      <w:pPr>
        <w:pStyle w:val="ListParagraph"/>
        <w:numPr>
          <w:ilvl w:val="0"/>
          <w:numId w:val="19"/>
        </w:numPr>
        <w:autoSpaceDE w:val="0"/>
        <w:autoSpaceDN w:val="0"/>
        <w:adjustRightInd w:val="0"/>
        <w:spacing w:after="120"/>
        <w:ind w:right="2974"/>
        <w:jc w:val="both"/>
        <w:rPr>
          <w:rFonts w:ascii="Arial" w:hAnsi="Arial" w:cs="Arial"/>
          <w:b/>
        </w:rPr>
      </w:pPr>
      <w:r w:rsidRPr="00D470E6">
        <w:rPr>
          <w:rFonts w:ascii="Arial" w:hAnsi="Arial" w:cs="Arial"/>
        </w:rPr>
        <w:t>Why is market research important?</w:t>
      </w:r>
    </w:p>
    <w:p w14:paraId="30F6625C" w14:textId="31336FF2" w:rsidR="007D3E54" w:rsidRPr="00D470E6" w:rsidRDefault="007D3E54" w:rsidP="00246B07">
      <w:pPr>
        <w:pStyle w:val="ListParagraph"/>
        <w:numPr>
          <w:ilvl w:val="0"/>
          <w:numId w:val="19"/>
        </w:numPr>
        <w:autoSpaceDE w:val="0"/>
        <w:autoSpaceDN w:val="0"/>
        <w:adjustRightInd w:val="0"/>
        <w:spacing w:after="120"/>
        <w:ind w:right="2974"/>
        <w:jc w:val="both"/>
        <w:rPr>
          <w:rFonts w:ascii="Arial" w:hAnsi="Arial" w:cs="Arial"/>
          <w:b/>
        </w:rPr>
      </w:pPr>
      <w:r w:rsidRPr="00D470E6">
        <w:rPr>
          <w:rFonts w:ascii="Arial" w:hAnsi="Arial" w:cs="Arial"/>
        </w:rPr>
        <w:t>What makes a good advertisement and why?</w:t>
      </w:r>
    </w:p>
    <w:p w14:paraId="6DAC10DC" w14:textId="6B7FDF11" w:rsidR="007D3E54" w:rsidRPr="00D470E6" w:rsidRDefault="007D3E54" w:rsidP="004119AC">
      <w:pPr>
        <w:pStyle w:val="ListParagraph"/>
        <w:numPr>
          <w:ilvl w:val="0"/>
          <w:numId w:val="19"/>
        </w:numPr>
        <w:autoSpaceDE w:val="0"/>
        <w:autoSpaceDN w:val="0"/>
        <w:adjustRightInd w:val="0"/>
        <w:spacing w:after="120"/>
        <w:ind w:right="-2"/>
        <w:jc w:val="both"/>
        <w:rPr>
          <w:rFonts w:ascii="Arial" w:hAnsi="Arial" w:cs="Arial"/>
          <w:b/>
        </w:rPr>
      </w:pPr>
      <w:r w:rsidRPr="00D470E6">
        <w:rPr>
          <w:rFonts w:ascii="Arial" w:hAnsi="Arial" w:cs="Arial"/>
        </w:rPr>
        <w:t xml:space="preserve">How do I overcome the challenges of producing more than one of the same </w:t>
      </w:r>
      <w:proofErr w:type="gramStart"/>
      <w:r w:rsidRPr="00D470E6">
        <w:rPr>
          <w:rFonts w:ascii="Arial" w:hAnsi="Arial" w:cs="Arial"/>
        </w:rPr>
        <w:t>item</w:t>
      </w:r>
      <w:proofErr w:type="gramEnd"/>
      <w:r w:rsidRPr="00D470E6">
        <w:rPr>
          <w:rFonts w:ascii="Arial" w:hAnsi="Arial" w:cs="Arial"/>
        </w:rPr>
        <w:t>?</w:t>
      </w:r>
    </w:p>
    <w:p w14:paraId="07800F06" w14:textId="44AD08EE" w:rsidR="00246B07" w:rsidRDefault="00246B07" w:rsidP="00246B07">
      <w:pPr>
        <w:autoSpaceDE w:val="0"/>
        <w:autoSpaceDN w:val="0"/>
        <w:adjustRightInd w:val="0"/>
        <w:spacing w:after="120" w:line="240" w:lineRule="auto"/>
        <w:jc w:val="both"/>
        <w:rPr>
          <w:rFonts w:ascii="Arial" w:hAnsi="Arial" w:cs="Arial"/>
          <w:sz w:val="24"/>
          <w:szCs w:val="24"/>
        </w:rPr>
      </w:pPr>
      <w:r w:rsidRPr="00D470E6">
        <w:rPr>
          <w:rFonts w:ascii="Arial" w:hAnsi="Arial" w:cs="Arial"/>
          <w:b/>
          <w:sz w:val="24"/>
          <w:szCs w:val="24"/>
        </w:rPr>
        <w:t xml:space="preserve">Future Action: </w:t>
      </w:r>
      <w:r w:rsidRPr="00D470E6">
        <w:rPr>
          <w:rFonts w:ascii="Arial" w:hAnsi="Arial" w:cs="Arial"/>
          <w:sz w:val="24"/>
          <w:szCs w:val="24"/>
        </w:rPr>
        <w:t xml:space="preserve">Students will </w:t>
      </w:r>
      <w:r w:rsidR="007D3E54" w:rsidRPr="00D470E6">
        <w:rPr>
          <w:rFonts w:ascii="Arial" w:hAnsi="Arial" w:cs="Arial"/>
          <w:sz w:val="24"/>
          <w:szCs w:val="24"/>
        </w:rPr>
        <w:t xml:space="preserve">be able to analyse the ways that things they </w:t>
      </w:r>
      <w:r w:rsidR="002A405D" w:rsidRPr="00D470E6">
        <w:rPr>
          <w:rFonts w:ascii="Arial" w:hAnsi="Arial" w:cs="Arial"/>
          <w:sz w:val="24"/>
          <w:szCs w:val="24"/>
        </w:rPr>
        <w:t>consume,</w:t>
      </w:r>
      <w:r w:rsidR="007D3E54" w:rsidRPr="00D470E6">
        <w:rPr>
          <w:rFonts w:ascii="Arial" w:hAnsi="Arial" w:cs="Arial"/>
          <w:sz w:val="24"/>
          <w:szCs w:val="24"/>
        </w:rPr>
        <w:t xml:space="preserve"> and use have been mass produced.  They will be more discerning about ways in which products are marketed.  They will apply creative thinking to anything they design and/or produce.</w:t>
      </w:r>
    </w:p>
    <w:p w14:paraId="77A1535F" w14:textId="77777777" w:rsidR="002A405D" w:rsidRDefault="002A405D" w:rsidP="00246B07">
      <w:pPr>
        <w:autoSpaceDE w:val="0"/>
        <w:autoSpaceDN w:val="0"/>
        <w:adjustRightInd w:val="0"/>
        <w:spacing w:after="120" w:line="24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10194"/>
      </w:tblGrid>
      <w:tr w:rsidR="001E2C1C" w:rsidRPr="00D470E6" w14:paraId="12DA4657" w14:textId="77777777" w:rsidTr="002A405D">
        <w:trPr>
          <w:trHeight w:val="454"/>
        </w:trPr>
        <w:tc>
          <w:tcPr>
            <w:tcW w:w="10194" w:type="dxa"/>
            <w:shd w:val="clear" w:color="auto" w:fill="FFFF00"/>
            <w:vAlign w:val="center"/>
          </w:tcPr>
          <w:p w14:paraId="5C7BC24F" w14:textId="77777777" w:rsidR="001E2C1C" w:rsidRPr="00D470E6" w:rsidRDefault="001E2C1C" w:rsidP="0084673B">
            <w:pPr>
              <w:jc w:val="center"/>
              <w:rPr>
                <w:rFonts w:ascii="Arial" w:hAnsi="Arial" w:cs="Arial"/>
                <w:b/>
                <w:sz w:val="24"/>
                <w:szCs w:val="24"/>
              </w:rPr>
            </w:pPr>
            <w:bookmarkStart w:id="2" w:name="role"/>
            <w:bookmarkEnd w:id="2"/>
            <w:r w:rsidRPr="00D470E6">
              <w:rPr>
                <w:rFonts w:ascii="Arial" w:hAnsi="Arial" w:cs="Arial"/>
                <w:b/>
                <w:sz w:val="24"/>
                <w:szCs w:val="24"/>
              </w:rPr>
              <w:t>LANGUAGES OTHER THAN ENGLISH (LOTE):  AUSLAN</w:t>
            </w:r>
          </w:p>
        </w:tc>
      </w:tr>
    </w:tbl>
    <w:p w14:paraId="53566699" w14:textId="77777777" w:rsidR="002A405D" w:rsidRDefault="00642C71" w:rsidP="007C5A08">
      <w:pPr>
        <w:widowControl w:val="0"/>
        <w:tabs>
          <w:tab w:val="left" w:pos="10206"/>
        </w:tabs>
        <w:spacing w:after="120" w:line="240" w:lineRule="auto"/>
        <w:ind w:right="-2"/>
        <w:jc w:val="both"/>
        <w:rPr>
          <w:rFonts w:ascii="Arial" w:hAnsi="Arial" w:cs="Arial"/>
          <w:sz w:val="24"/>
          <w:szCs w:val="24"/>
        </w:rPr>
      </w:pPr>
      <w:r w:rsidRPr="00D470E6">
        <w:rPr>
          <w:rFonts w:ascii="Arial" w:hAnsi="Arial" w:cs="Arial"/>
          <w:noProof/>
          <w:sz w:val="24"/>
          <w:szCs w:val="24"/>
          <w:lang w:eastAsia="en-AU"/>
        </w:rPr>
        <w:drawing>
          <wp:anchor distT="0" distB="0" distL="114300" distR="114300" simplePos="0" relativeHeight="251776000" behindDoc="1" locked="0" layoutInCell="1" allowOverlap="1" wp14:anchorId="14642CF5" wp14:editId="621D70AB">
            <wp:simplePos x="0" y="0"/>
            <wp:positionH relativeFrom="margin">
              <wp:posOffset>2996614</wp:posOffset>
            </wp:positionH>
            <wp:positionV relativeFrom="paragraph">
              <wp:posOffset>48260</wp:posOffset>
            </wp:positionV>
            <wp:extent cx="3422953" cy="2232000"/>
            <wp:effectExtent l="0" t="0" r="6350" b="0"/>
            <wp:wrapTight wrapText="bothSides">
              <wp:wrapPolygon edited="0">
                <wp:start x="0" y="0"/>
                <wp:lineTo x="0" y="21391"/>
                <wp:lineTo x="21520" y="21391"/>
                <wp:lineTo x="2152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28A0092B-C50C-407E-A947-70E740481C1C}">
                          <a14:useLocalDpi xmlns:a14="http://schemas.microsoft.com/office/drawing/2010/main" val="0"/>
                        </a:ext>
                      </a:extLst>
                    </a:blip>
                    <a:srcRect l="21826" t="25025" r="21449" b="9162"/>
                    <a:stretch/>
                  </pic:blipFill>
                  <pic:spPr bwMode="auto">
                    <a:xfrm>
                      <a:off x="0" y="0"/>
                      <a:ext cx="3422953" cy="22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61A5" w:rsidRPr="00D470E6">
        <w:rPr>
          <w:rFonts w:ascii="Arial" w:hAnsi="Arial" w:cs="Arial"/>
          <w:sz w:val="24"/>
          <w:szCs w:val="24"/>
        </w:rPr>
        <w:t xml:space="preserve">This year, all Hallam PS </w:t>
      </w:r>
      <w:r w:rsidRPr="00D470E6">
        <w:rPr>
          <w:rFonts w:ascii="Arial" w:hAnsi="Arial" w:cs="Arial"/>
          <w:sz w:val="24"/>
          <w:szCs w:val="24"/>
        </w:rPr>
        <w:t xml:space="preserve">students </w:t>
      </w:r>
      <w:r w:rsidR="00E061A5" w:rsidRPr="00D470E6">
        <w:rPr>
          <w:rFonts w:ascii="Arial" w:hAnsi="Arial" w:cs="Arial"/>
          <w:sz w:val="24"/>
          <w:szCs w:val="24"/>
        </w:rPr>
        <w:t xml:space="preserve">will </w:t>
      </w:r>
      <w:r w:rsidR="00DA5022" w:rsidRPr="00D470E6">
        <w:rPr>
          <w:rFonts w:ascii="Arial" w:hAnsi="Arial" w:cs="Arial"/>
          <w:sz w:val="24"/>
          <w:szCs w:val="24"/>
        </w:rPr>
        <w:t>continue</w:t>
      </w:r>
      <w:r w:rsidRPr="00D470E6">
        <w:rPr>
          <w:rFonts w:ascii="Arial" w:hAnsi="Arial" w:cs="Arial"/>
          <w:sz w:val="24"/>
          <w:szCs w:val="24"/>
        </w:rPr>
        <w:t xml:space="preserve"> learning how to communicate using</w:t>
      </w:r>
      <w:r w:rsidR="00DE19C9" w:rsidRPr="00D470E6">
        <w:rPr>
          <w:rFonts w:ascii="Arial" w:hAnsi="Arial" w:cs="Arial"/>
          <w:sz w:val="24"/>
          <w:szCs w:val="24"/>
        </w:rPr>
        <w:t xml:space="preserve"> </w:t>
      </w:r>
      <w:r w:rsidR="00DE19C9" w:rsidRPr="00D470E6">
        <w:rPr>
          <w:rFonts w:ascii="Arial" w:hAnsi="Arial" w:cs="Arial"/>
          <w:b/>
          <w:sz w:val="24"/>
          <w:szCs w:val="24"/>
          <w:u w:val="single"/>
        </w:rPr>
        <w:t>Au</w:t>
      </w:r>
      <w:r w:rsidR="00DE19C9" w:rsidRPr="00D470E6">
        <w:rPr>
          <w:rFonts w:ascii="Arial" w:hAnsi="Arial" w:cs="Arial"/>
          <w:sz w:val="24"/>
          <w:szCs w:val="24"/>
        </w:rPr>
        <w:t xml:space="preserve">stralian </w:t>
      </w:r>
      <w:r w:rsidR="00DE19C9" w:rsidRPr="00D470E6">
        <w:rPr>
          <w:rFonts w:ascii="Arial" w:hAnsi="Arial" w:cs="Arial"/>
          <w:b/>
          <w:sz w:val="24"/>
          <w:szCs w:val="24"/>
          <w:u w:val="single"/>
        </w:rPr>
        <w:t>S</w:t>
      </w:r>
      <w:r w:rsidR="00DE19C9" w:rsidRPr="00D470E6">
        <w:rPr>
          <w:rFonts w:ascii="Arial" w:hAnsi="Arial" w:cs="Arial"/>
          <w:sz w:val="24"/>
          <w:szCs w:val="24"/>
        </w:rPr>
        <w:t xml:space="preserve">ign </w:t>
      </w:r>
      <w:r w:rsidR="00DE19C9" w:rsidRPr="00D470E6">
        <w:rPr>
          <w:rFonts w:ascii="Arial" w:hAnsi="Arial" w:cs="Arial"/>
          <w:b/>
          <w:sz w:val="24"/>
          <w:szCs w:val="24"/>
          <w:u w:val="single"/>
        </w:rPr>
        <w:t>Lan</w:t>
      </w:r>
      <w:r w:rsidR="00DE19C9" w:rsidRPr="00D470E6">
        <w:rPr>
          <w:rFonts w:ascii="Arial" w:hAnsi="Arial" w:cs="Arial"/>
          <w:sz w:val="24"/>
          <w:szCs w:val="24"/>
        </w:rPr>
        <w:t>guage (Auslan)</w:t>
      </w:r>
      <w:r w:rsidR="00AD2689" w:rsidRPr="00D470E6">
        <w:rPr>
          <w:rFonts w:ascii="Arial" w:hAnsi="Arial" w:cs="Arial"/>
          <w:sz w:val="24"/>
          <w:szCs w:val="24"/>
        </w:rPr>
        <w:t xml:space="preserve">. </w:t>
      </w:r>
      <w:r w:rsidR="00DE19C9" w:rsidRPr="00D470E6">
        <w:rPr>
          <w:rFonts w:ascii="Arial" w:hAnsi="Arial" w:cs="Arial"/>
          <w:sz w:val="24"/>
          <w:szCs w:val="24"/>
        </w:rPr>
        <w:t xml:space="preserve">Auslan relies on a combination of hand shapes, movements and facial expressions to deliver messages.  </w:t>
      </w:r>
    </w:p>
    <w:p w14:paraId="16BB25E8" w14:textId="34AAD965" w:rsidR="00F94A45" w:rsidRPr="00D470E6" w:rsidRDefault="00DE19C9" w:rsidP="007C5A08">
      <w:pPr>
        <w:widowControl w:val="0"/>
        <w:tabs>
          <w:tab w:val="left" w:pos="10206"/>
        </w:tabs>
        <w:spacing w:after="120" w:line="240" w:lineRule="auto"/>
        <w:ind w:right="-2"/>
        <w:jc w:val="both"/>
        <w:rPr>
          <w:rFonts w:ascii="Arial" w:hAnsi="Arial" w:cs="Arial"/>
          <w:sz w:val="24"/>
          <w:szCs w:val="24"/>
        </w:rPr>
      </w:pPr>
      <w:r w:rsidRPr="00D470E6">
        <w:rPr>
          <w:rFonts w:ascii="Arial" w:hAnsi="Arial" w:cs="Arial"/>
          <w:sz w:val="24"/>
          <w:szCs w:val="24"/>
        </w:rPr>
        <w:t>Around 20</w:t>
      </w:r>
      <w:r w:rsidR="002A405D">
        <w:rPr>
          <w:rFonts w:ascii="Arial" w:hAnsi="Arial" w:cs="Arial"/>
          <w:sz w:val="24"/>
          <w:szCs w:val="24"/>
        </w:rPr>
        <w:t>,</w:t>
      </w:r>
      <w:r w:rsidRPr="00D470E6">
        <w:rPr>
          <w:rFonts w:ascii="Arial" w:hAnsi="Arial" w:cs="Arial"/>
          <w:sz w:val="24"/>
          <w:szCs w:val="24"/>
        </w:rPr>
        <w:t xml:space="preserve">000 Australians use </w:t>
      </w:r>
      <w:r w:rsidR="00642C71" w:rsidRPr="00D470E6">
        <w:rPr>
          <w:rFonts w:ascii="Arial" w:hAnsi="Arial" w:cs="Arial"/>
          <w:sz w:val="24"/>
          <w:szCs w:val="24"/>
        </w:rPr>
        <w:t xml:space="preserve">Auslan </w:t>
      </w:r>
      <w:r w:rsidRPr="00D470E6">
        <w:rPr>
          <w:rFonts w:ascii="Arial" w:hAnsi="Arial" w:cs="Arial"/>
          <w:sz w:val="24"/>
          <w:szCs w:val="24"/>
        </w:rPr>
        <w:t>to communicate every day. Many commonly used wo</w:t>
      </w:r>
      <w:r w:rsidR="00AD2689" w:rsidRPr="00D470E6">
        <w:rPr>
          <w:rFonts w:ascii="Arial" w:hAnsi="Arial" w:cs="Arial"/>
          <w:sz w:val="24"/>
          <w:szCs w:val="24"/>
        </w:rPr>
        <w:t>rds have their own unique sign.</w:t>
      </w:r>
      <w:r w:rsidRPr="00D470E6">
        <w:rPr>
          <w:rFonts w:ascii="Arial" w:hAnsi="Arial" w:cs="Arial"/>
          <w:sz w:val="24"/>
          <w:szCs w:val="24"/>
        </w:rPr>
        <w:t xml:space="preserve"> When there isn’t an agreed sign for a particular word, fingerspelling is used.  </w:t>
      </w:r>
      <w:r w:rsidR="00771995" w:rsidRPr="00D470E6">
        <w:rPr>
          <w:rFonts w:ascii="Arial" w:hAnsi="Arial" w:cs="Arial"/>
          <w:sz w:val="24"/>
          <w:szCs w:val="24"/>
        </w:rPr>
        <w:t xml:space="preserve">Please ask your child’s class teacher if you would like </w:t>
      </w:r>
      <w:r w:rsidR="00AD2689" w:rsidRPr="00D470E6">
        <w:rPr>
          <w:rFonts w:ascii="Arial" w:hAnsi="Arial" w:cs="Arial"/>
          <w:sz w:val="24"/>
          <w:szCs w:val="24"/>
        </w:rPr>
        <w:t xml:space="preserve">to receive </w:t>
      </w:r>
      <w:r w:rsidR="00771995" w:rsidRPr="00D470E6">
        <w:rPr>
          <w:rFonts w:ascii="Arial" w:hAnsi="Arial" w:cs="Arial"/>
          <w:sz w:val="24"/>
          <w:szCs w:val="24"/>
        </w:rPr>
        <w:t>a printed copy of the fingerspelling alphabet</w:t>
      </w:r>
      <w:r w:rsidR="00642C71" w:rsidRPr="00D470E6">
        <w:rPr>
          <w:rFonts w:ascii="Arial" w:hAnsi="Arial" w:cs="Arial"/>
          <w:sz w:val="24"/>
          <w:szCs w:val="24"/>
        </w:rPr>
        <w:t>.</w:t>
      </w:r>
    </w:p>
    <w:p w14:paraId="0595B926" w14:textId="77777777" w:rsidR="00250782" w:rsidRPr="00D470E6" w:rsidRDefault="00250782">
      <w:pPr>
        <w:rPr>
          <w:rFonts w:ascii="Arial" w:hAnsi="Arial" w:cs="Arial"/>
          <w:b/>
          <w:sz w:val="24"/>
          <w:szCs w:val="24"/>
        </w:rPr>
      </w:pPr>
      <w:r w:rsidRPr="00D470E6">
        <w:rPr>
          <w:rFonts w:ascii="Arial" w:hAnsi="Arial" w:cs="Arial"/>
          <w:b/>
          <w:sz w:val="24"/>
          <w:szCs w:val="24"/>
        </w:rPr>
        <w:br w:type="page"/>
      </w:r>
    </w:p>
    <w:p w14:paraId="25134D23" w14:textId="77777777" w:rsidR="00DE6CC5" w:rsidRPr="00701A5B" w:rsidRDefault="00DE6CC5" w:rsidP="00DE6CC5">
      <w:pPr>
        <w:jc w:val="center"/>
        <w:rPr>
          <w:rFonts w:ascii="Century Gothic" w:hAnsi="Century Gothic" w:cs="Arial"/>
          <w:b/>
          <w:color w:val="000000" w:themeColor="text1"/>
          <w:sz w:val="72"/>
          <w:szCs w:val="24"/>
          <w:shd w:val="clear" w:color="auto" w:fill="FFFFFF"/>
        </w:rPr>
      </w:pPr>
      <w:r w:rsidRPr="00701A5B">
        <w:rPr>
          <w:rFonts w:ascii="Century Gothic" w:hAnsi="Century Gothic" w:cs="Arial"/>
          <w:b/>
          <w:color w:val="000000" w:themeColor="text1"/>
          <w:sz w:val="72"/>
          <w:szCs w:val="24"/>
          <w:shd w:val="clear" w:color="auto" w:fill="FFFFFF"/>
        </w:rPr>
        <w:lastRenderedPageBreak/>
        <w:t xml:space="preserve">The </w:t>
      </w:r>
      <w:r>
        <w:rPr>
          <w:rFonts w:ascii="Century Gothic" w:hAnsi="Century Gothic" w:cs="Arial"/>
          <w:b/>
          <w:color w:val="000000" w:themeColor="text1"/>
          <w:sz w:val="72"/>
          <w:szCs w:val="24"/>
          <w:shd w:val="clear" w:color="auto" w:fill="FFFFFF"/>
        </w:rPr>
        <w:t>Arts 2024</w:t>
      </w:r>
    </w:p>
    <w:p w14:paraId="015005C0" w14:textId="3DDC2718" w:rsidR="00DE6CC5" w:rsidRPr="00DE6CC5" w:rsidRDefault="00DE6CC5" w:rsidP="00DE6CC5">
      <w:pPr>
        <w:jc w:val="both"/>
        <w:rPr>
          <w:rFonts w:ascii="Century Gothic" w:hAnsi="Century Gothic" w:cs="Arial"/>
          <w:color w:val="000000" w:themeColor="text1"/>
          <w:sz w:val="24"/>
          <w:szCs w:val="24"/>
        </w:rPr>
      </w:pPr>
      <w:r w:rsidRPr="0001127E">
        <w:rPr>
          <w:rFonts w:ascii="Century Gothic" w:hAnsi="Century Gothic" w:cs="Arial"/>
          <w:color w:val="000000" w:themeColor="text1"/>
          <w:sz w:val="24"/>
          <w:szCs w:val="24"/>
          <w:shd w:val="clear" w:color="auto" w:fill="FFFFFF"/>
        </w:rPr>
        <w:t xml:space="preserve">In the Victorian Curriculum, the Arts includes </w:t>
      </w:r>
      <w:r>
        <w:rPr>
          <w:rFonts w:ascii="Century Gothic" w:hAnsi="Century Gothic" w:cs="Arial"/>
          <w:color w:val="000000" w:themeColor="text1"/>
          <w:sz w:val="24"/>
          <w:szCs w:val="24"/>
          <w:shd w:val="clear" w:color="auto" w:fill="FFFFFF"/>
        </w:rPr>
        <w:t xml:space="preserve">Dance, Drama, Music, </w:t>
      </w:r>
      <w:r w:rsidRPr="0001127E">
        <w:rPr>
          <w:rFonts w:ascii="Century Gothic" w:hAnsi="Century Gothic" w:cs="Arial"/>
          <w:color w:val="000000" w:themeColor="text1"/>
          <w:sz w:val="24"/>
          <w:szCs w:val="24"/>
          <w:shd w:val="clear" w:color="auto" w:fill="FFFFFF"/>
        </w:rPr>
        <w:t>Media Arts</w:t>
      </w:r>
      <w:r>
        <w:rPr>
          <w:rFonts w:ascii="Century Gothic" w:hAnsi="Century Gothic" w:cs="Arial"/>
          <w:color w:val="000000" w:themeColor="text1"/>
          <w:sz w:val="24"/>
          <w:szCs w:val="24"/>
          <w:shd w:val="clear" w:color="auto" w:fill="FFFFFF"/>
        </w:rPr>
        <w:t xml:space="preserve"> and Visual Arts. </w:t>
      </w:r>
      <w:r w:rsidRPr="0001127E">
        <w:rPr>
          <w:rFonts w:ascii="Century Gothic" w:hAnsi="Century Gothic" w:cs="Arial"/>
          <w:color w:val="000000" w:themeColor="text1"/>
          <w:sz w:val="24"/>
          <w:szCs w:val="24"/>
        </w:rPr>
        <w:t>Students from Prep to Year</w:t>
      </w:r>
      <w:r>
        <w:rPr>
          <w:rFonts w:ascii="Century Gothic" w:hAnsi="Century Gothic" w:cs="Arial"/>
          <w:color w:val="000000" w:themeColor="text1"/>
          <w:sz w:val="24"/>
          <w:szCs w:val="24"/>
        </w:rPr>
        <w:t xml:space="preserve"> 6 attend one 60-minute Visual Arts session and one 60-minute session of Performing Arts each week. </w:t>
      </w:r>
    </w:p>
    <w:p w14:paraId="75F93B89" w14:textId="7B56FFC5" w:rsidR="00DE6CC5" w:rsidRPr="00AF02F6" w:rsidRDefault="00DE6CC5" w:rsidP="00DE6CC5">
      <w:pPr>
        <w:jc w:val="both"/>
        <w:rPr>
          <w:rFonts w:ascii="Century Gothic" w:hAnsi="Century Gothic" w:cs="Arial"/>
          <w:b/>
          <w:color w:val="000000" w:themeColor="text1"/>
          <w:sz w:val="24"/>
          <w:szCs w:val="24"/>
        </w:rPr>
      </w:pPr>
      <w:r w:rsidRPr="00AF02F6">
        <w:rPr>
          <w:rFonts w:ascii="Century Gothic" w:hAnsi="Century Gothic" w:cs="Arial"/>
          <w:b/>
          <w:color w:val="000000" w:themeColor="text1"/>
          <w:sz w:val="24"/>
          <w:szCs w:val="24"/>
        </w:rPr>
        <w:t>VISUAL ARTS</w:t>
      </w:r>
    </w:p>
    <w:p w14:paraId="756DFE17" w14:textId="539F2984" w:rsidR="00DE6CC5" w:rsidRDefault="00DE6CC5" w:rsidP="00DE6CC5">
      <w:pPr>
        <w:jc w:val="both"/>
        <w:rPr>
          <w:rFonts w:ascii="Century Gothic" w:hAnsi="Century Gothic" w:cs="Arial"/>
          <w:color w:val="000000" w:themeColor="text1"/>
          <w:sz w:val="24"/>
          <w:szCs w:val="24"/>
        </w:rPr>
      </w:pPr>
      <w:r w:rsidRPr="00AF02F6">
        <w:rPr>
          <w:rFonts w:ascii="Century Gothic" w:hAnsi="Century Gothic" w:cs="Arial"/>
          <w:b/>
          <w:noProof/>
          <w:color w:val="000000" w:themeColor="text1"/>
          <w:sz w:val="72"/>
          <w:szCs w:val="24"/>
          <w:shd w:val="clear" w:color="auto" w:fill="FFFFFF"/>
        </w:rPr>
        <w:drawing>
          <wp:anchor distT="0" distB="0" distL="114300" distR="114300" simplePos="0" relativeHeight="251898880" behindDoc="0" locked="0" layoutInCell="1" allowOverlap="1" wp14:anchorId="3CDCCA5D" wp14:editId="57C34D23">
            <wp:simplePos x="0" y="0"/>
            <wp:positionH relativeFrom="margin">
              <wp:posOffset>3710900</wp:posOffset>
            </wp:positionH>
            <wp:positionV relativeFrom="paragraph">
              <wp:posOffset>133166</wp:posOffset>
            </wp:positionV>
            <wp:extent cx="2679700" cy="208407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s image.jpg"/>
                    <pic:cNvPicPr/>
                  </pic:nvPicPr>
                  <pic:blipFill rotWithShape="1">
                    <a:blip r:embed="rId66">
                      <a:extLst>
                        <a:ext uri="{28A0092B-C50C-407E-A947-70E740481C1C}">
                          <a14:useLocalDpi xmlns:a14="http://schemas.microsoft.com/office/drawing/2010/main" val="0"/>
                        </a:ext>
                      </a:extLst>
                    </a:blip>
                    <a:srcRect l="18163" t="12174" r="19980" b="10844"/>
                    <a:stretch/>
                  </pic:blipFill>
                  <pic:spPr bwMode="auto">
                    <a:xfrm>
                      <a:off x="0" y="0"/>
                      <a:ext cx="2679700" cy="20840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color w:val="000000" w:themeColor="text1"/>
          <w:sz w:val="24"/>
          <w:szCs w:val="24"/>
        </w:rPr>
        <w:t xml:space="preserve">In 2024, students will engage in activities based on four topics. </w:t>
      </w:r>
    </w:p>
    <w:p w14:paraId="17B99F62" w14:textId="77777777" w:rsidR="00DE6CC5" w:rsidRPr="00AB23D4" w:rsidRDefault="00DE6CC5" w:rsidP="00DE6CC5">
      <w:pPr>
        <w:pStyle w:val="ListParagraph"/>
        <w:numPr>
          <w:ilvl w:val="0"/>
          <w:numId w:val="38"/>
        </w:numPr>
        <w:jc w:val="both"/>
        <w:rPr>
          <w:rFonts w:ascii="Century Gothic" w:hAnsi="Century Gothic" w:cs="Arial"/>
          <w:color w:val="000000" w:themeColor="text1"/>
          <w:sz w:val="22"/>
          <w:szCs w:val="22"/>
        </w:rPr>
      </w:pPr>
      <w:r w:rsidRPr="00AB23D4">
        <w:rPr>
          <w:rFonts w:ascii="Century Gothic" w:hAnsi="Century Gothic" w:cs="Arial"/>
          <w:color w:val="000000" w:themeColor="text1"/>
          <w:sz w:val="22"/>
          <w:szCs w:val="22"/>
        </w:rPr>
        <w:t>Individuality: Students will discover how artists express their individuality through their art.</w:t>
      </w:r>
    </w:p>
    <w:p w14:paraId="47244326" w14:textId="77777777" w:rsidR="00DE6CC5" w:rsidRPr="00AB23D4" w:rsidRDefault="00DE6CC5" w:rsidP="00DE6CC5">
      <w:pPr>
        <w:pStyle w:val="ListParagraph"/>
        <w:numPr>
          <w:ilvl w:val="0"/>
          <w:numId w:val="38"/>
        </w:numPr>
        <w:jc w:val="both"/>
        <w:rPr>
          <w:rFonts w:ascii="Century Gothic" w:hAnsi="Century Gothic" w:cs="Arial"/>
          <w:color w:val="000000" w:themeColor="text1"/>
          <w:sz w:val="22"/>
          <w:szCs w:val="22"/>
        </w:rPr>
      </w:pPr>
      <w:r w:rsidRPr="00AB23D4">
        <w:rPr>
          <w:rFonts w:ascii="Century Gothic" w:hAnsi="Century Gothic" w:cs="Arial"/>
          <w:color w:val="000000" w:themeColor="text1"/>
          <w:sz w:val="22"/>
          <w:szCs w:val="22"/>
        </w:rPr>
        <w:t>Indigenous arts: Students will focus on the significant contributions made to the visual arts by First Nations peoples.</w:t>
      </w:r>
    </w:p>
    <w:p w14:paraId="5530ECC2" w14:textId="77777777" w:rsidR="00DE6CC5" w:rsidRPr="00AB23D4" w:rsidRDefault="00DE6CC5" w:rsidP="00DE6CC5">
      <w:pPr>
        <w:pStyle w:val="ListParagraph"/>
        <w:numPr>
          <w:ilvl w:val="0"/>
          <w:numId w:val="38"/>
        </w:numPr>
        <w:jc w:val="both"/>
        <w:rPr>
          <w:rFonts w:ascii="Century Gothic" w:hAnsi="Century Gothic" w:cs="Arial"/>
          <w:color w:val="000000" w:themeColor="text1"/>
          <w:sz w:val="22"/>
          <w:szCs w:val="22"/>
        </w:rPr>
      </w:pPr>
      <w:r w:rsidRPr="00AB23D4">
        <w:rPr>
          <w:rFonts w:ascii="Century Gothic" w:hAnsi="Century Gothic" w:cs="Arial"/>
          <w:color w:val="000000" w:themeColor="text1"/>
          <w:sz w:val="22"/>
          <w:szCs w:val="22"/>
        </w:rPr>
        <w:t xml:space="preserve">Ice: Students will investigate and create artworks inspired by </w:t>
      </w:r>
      <w:r w:rsidRPr="00AB23D4">
        <w:rPr>
          <w:rFonts w:ascii="Century Gothic" w:hAnsi="Century Gothic"/>
          <w:sz w:val="22"/>
          <w:szCs w:val="22"/>
        </w:rPr>
        <w:t xml:space="preserve">the diverse species that inhabit </w:t>
      </w:r>
      <w:r w:rsidRPr="00AB23D4">
        <w:rPr>
          <w:rFonts w:ascii="Century Gothic" w:hAnsi="Century Gothic" w:cs="Arial"/>
          <w:color w:val="000000" w:themeColor="text1"/>
          <w:sz w:val="22"/>
          <w:szCs w:val="22"/>
        </w:rPr>
        <w:t>the Polar Regions.</w:t>
      </w:r>
    </w:p>
    <w:p w14:paraId="50F7B427" w14:textId="77777777" w:rsidR="00DE6CC5" w:rsidRPr="00AB23D4" w:rsidRDefault="00DE6CC5" w:rsidP="00DE6CC5">
      <w:pPr>
        <w:pStyle w:val="ListParagraph"/>
        <w:numPr>
          <w:ilvl w:val="0"/>
          <w:numId w:val="38"/>
        </w:numPr>
        <w:jc w:val="both"/>
        <w:rPr>
          <w:rFonts w:ascii="Century Gothic" w:hAnsi="Century Gothic" w:cs="Arial"/>
          <w:color w:val="000000" w:themeColor="text1"/>
          <w:sz w:val="22"/>
          <w:szCs w:val="22"/>
        </w:rPr>
      </w:pPr>
      <w:proofErr w:type="spellStart"/>
      <w:r w:rsidRPr="00AB23D4">
        <w:rPr>
          <w:rFonts w:ascii="Century Gothic" w:hAnsi="Century Gothic" w:cs="Arial"/>
          <w:color w:val="000000" w:themeColor="text1"/>
          <w:sz w:val="22"/>
          <w:szCs w:val="22"/>
        </w:rPr>
        <w:t>Industrialisation</w:t>
      </w:r>
      <w:proofErr w:type="spellEnd"/>
      <w:r w:rsidRPr="00AB23D4">
        <w:rPr>
          <w:rFonts w:ascii="Century Gothic" w:hAnsi="Century Gothic" w:cs="Arial"/>
          <w:color w:val="000000" w:themeColor="text1"/>
          <w:sz w:val="22"/>
          <w:szCs w:val="22"/>
        </w:rPr>
        <w:t xml:space="preserve">: Students will learn about the ways technology inspired different styles of art throughout history. </w:t>
      </w:r>
    </w:p>
    <w:p w14:paraId="49C728AA" w14:textId="77777777" w:rsidR="00DE6CC5" w:rsidRPr="0061645F" w:rsidRDefault="00DE6CC5" w:rsidP="00DE6CC5">
      <w:pPr>
        <w:ind w:left="360"/>
        <w:jc w:val="both"/>
        <w:rPr>
          <w:rFonts w:ascii="Century Gothic" w:hAnsi="Century Gothic" w:cs="Arial"/>
          <w:color w:val="000000" w:themeColor="text1"/>
          <w:sz w:val="24"/>
          <w:szCs w:val="24"/>
        </w:rPr>
      </w:pPr>
    </w:p>
    <w:p w14:paraId="786FDC31" w14:textId="77777777" w:rsidR="00DE6CC5" w:rsidRPr="0061645F" w:rsidRDefault="00DE6CC5" w:rsidP="00DE6CC5">
      <w:pPr>
        <w:jc w:val="both"/>
        <w:rPr>
          <w:rFonts w:ascii="Century Gothic" w:hAnsi="Century Gothic" w:cs="Arial"/>
          <w:color w:val="000000" w:themeColor="text1"/>
          <w:sz w:val="24"/>
          <w:szCs w:val="24"/>
        </w:rPr>
      </w:pPr>
      <w:r>
        <w:rPr>
          <w:rFonts w:ascii="Century Gothic" w:hAnsi="Century Gothic" w:cs="Arial"/>
          <w:color w:val="000000" w:themeColor="text1"/>
          <w:sz w:val="24"/>
          <w:szCs w:val="24"/>
        </w:rPr>
        <w:t>Within these topics, students learn the design elements and</w:t>
      </w:r>
      <w:r w:rsidRPr="0061645F">
        <w:rPr>
          <w:rFonts w:ascii="Century Gothic" w:hAnsi="Century Gothic" w:cs="Arial"/>
          <w:color w:val="000000" w:themeColor="text1"/>
          <w:sz w:val="24"/>
          <w:szCs w:val="24"/>
        </w:rPr>
        <w:t xml:space="preserve"> principles fundamental in creating, making and responding </w:t>
      </w:r>
      <w:r>
        <w:rPr>
          <w:rFonts w:ascii="Century Gothic" w:hAnsi="Century Gothic" w:cs="Arial"/>
          <w:color w:val="000000" w:themeColor="text1"/>
          <w:sz w:val="24"/>
          <w:szCs w:val="24"/>
        </w:rPr>
        <w:t xml:space="preserve">to many works of art. </w:t>
      </w:r>
      <w:r w:rsidRPr="0061645F">
        <w:rPr>
          <w:rFonts w:ascii="Century Gothic" w:hAnsi="Century Gothic" w:cs="Arial"/>
          <w:color w:val="000000" w:themeColor="text1"/>
          <w:sz w:val="24"/>
          <w:szCs w:val="24"/>
        </w:rPr>
        <w:t>During each session, they will explore techniques used by historic and contemporary artists, locally and globally. Students will develop skills in areas such as painting, drawing, collage, construction, printmaking, digital arts and modelling.</w:t>
      </w:r>
    </w:p>
    <w:p w14:paraId="765F4D37" w14:textId="77777777" w:rsidR="00DE6CC5" w:rsidRDefault="00DE6CC5" w:rsidP="00DE6CC5">
      <w:pPr>
        <w:jc w:val="both"/>
        <w:rPr>
          <w:rFonts w:ascii="Century Gothic" w:hAnsi="Century Gothic" w:cs="Arial"/>
          <w:color w:val="000000" w:themeColor="text1"/>
          <w:sz w:val="24"/>
          <w:szCs w:val="24"/>
        </w:rPr>
      </w:pPr>
    </w:p>
    <w:p w14:paraId="41223C47" w14:textId="77777777" w:rsidR="00DE6CC5" w:rsidRPr="00957153" w:rsidRDefault="00DE6CC5" w:rsidP="00DE6CC5">
      <w:pPr>
        <w:pStyle w:val="Signature"/>
        <w:ind w:left="0" w:right="27"/>
        <w:jc w:val="both"/>
        <w:rPr>
          <w:rFonts w:ascii="Century Gothic" w:hAnsi="Century Gothic"/>
          <w:b w:val="0"/>
          <w:color w:val="auto"/>
          <w:szCs w:val="24"/>
        </w:rPr>
      </w:pPr>
      <w:r>
        <w:rPr>
          <w:rFonts w:ascii="Century Gothic" w:hAnsi="Century Gothic"/>
          <w:b w:val="0"/>
          <w:noProof/>
          <w:color w:val="auto"/>
          <w:szCs w:val="24"/>
          <w:lang w:val="en-AU" w:eastAsia="en-AU"/>
        </w:rPr>
        <w:drawing>
          <wp:anchor distT="0" distB="0" distL="114300" distR="114300" simplePos="0" relativeHeight="251897856" behindDoc="1" locked="0" layoutInCell="1" allowOverlap="1" wp14:anchorId="6E54E93E" wp14:editId="4A84E456">
            <wp:simplePos x="0" y="0"/>
            <wp:positionH relativeFrom="column">
              <wp:posOffset>-69754</wp:posOffset>
            </wp:positionH>
            <wp:positionV relativeFrom="paragraph">
              <wp:posOffset>476748</wp:posOffset>
            </wp:positionV>
            <wp:extent cx="1169035" cy="1169035"/>
            <wp:effectExtent l="0" t="0" r="0" b="0"/>
            <wp:wrapTight wrapText="bothSides">
              <wp:wrapPolygon edited="0">
                <wp:start x="1408" y="0"/>
                <wp:lineTo x="0" y="704"/>
                <wp:lineTo x="0" y="20767"/>
                <wp:lineTo x="1408" y="21119"/>
                <wp:lineTo x="19711" y="21119"/>
                <wp:lineTo x="21119" y="20767"/>
                <wp:lineTo x="21119" y="704"/>
                <wp:lineTo x="19711" y="0"/>
                <wp:lineTo x="1408"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aaRock-Art-Thumbnail.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169035" cy="11690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entury Gothic" w:hAnsi="Century Gothic"/>
          <w:b w:val="0"/>
          <w:color w:val="auto"/>
          <w:szCs w:val="24"/>
        </w:rPr>
        <w:t>Visual Arts help students become</w:t>
      </w:r>
      <w:r w:rsidRPr="00957153">
        <w:rPr>
          <w:rFonts w:ascii="Century Gothic" w:hAnsi="Century Gothic"/>
          <w:b w:val="0"/>
          <w:color w:val="auto"/>
          <w:szCs w:val="24"/>
        </w:rPr>
        <w:t xml:space="preserve"> confident and creative individuals</w:t>
      </w:r>
      <w:r>
        <w:rPr>
          <w:rFonts w:ascii="Century Gothic" w:hAnsi="Century Gothic"/>
          <w:b w:val="0"/>
          <w:color w:val="auto"/>
          <w:szCs w:val="24"/>
        </w:rPr>
        <w:t xml:space="preserve"> who enrich</w:t>
      </w:r>
      <w:r w:rsidRPr="00957153">
        <w:rPr>
          <w:rFonts w:ascii="Century Gothic" w:hAnsi="Century Gothic"/>
          <w:b w:val="0"/>
          <w:color w:val="auto"/>
          <w:szCs w:val="24"/>
        </w:rPr>
        <w:t xml:space="preserve"> </w:t>
      </w:r>
      <w:r>
        <w:rPr>
          <w:rFonts w:ascii="Century Gothic" w:hAnsi="Century Gothic"/>
          <w:b w:val="0"/>
          <w:color w:val="auto"/>
          <w:szCs w:val="24"/>
        </w:rPr>
        <w:t xml:space="preserve">our </w:t>
      </w:r>
      <w:r w:rsidRPr="00957153">
        <w:rPr>
          <w:rFonts w:ascii="Century Gothic" w:hAnsi="Century Gothic"/>
          <w:b w:val="0"/>
          <w:color w:val="auto"/>
          <w:szCs w:val="24"/>
        </w:rPr>
        <w:t xml:space="preserve">Australian society. </w:t>
      </w:r>
    </w:p>
    <w:p w14:paraId="596F4F07" w14:textId="77777777" w:rsidR="00DE6CC5" w:rsidRPr="00957153" w:rsidRDefault="00DE6CC5" w:rsidP="00DE6CC5">
      <w:pPr>
        <w:pStyle w:val="Signature"/>
        <w:ind w:right="27"/>
        <w:jc w:val="both"/>
        <w:rPr>
          <w:rFonts w:ascii="Century Gothic" w:hAnsi="Century Gothic"/>
          <w:b w:val="0"/>
          <w:color w:val="auto"/>
          <w:szCs w:val="24"/>
        </w:rPr>
      </w:pPr>
    </w:p>
    <w:p w14:paraId="1E379437" w14:textId="77777777" w:rsidR="00DE6CC5" w:rsidRDefault="00DE6CC5" w:rsidP="00DE6CC5">
      <w:pPr>
        <w:jc w:val="both"/>
        <w:rPr>
          <w:rFonts w:ascii="Bradley Hand ITC" w:hAnsi="Bradley Hand ITC"/>
          <w:sz w:val="36"/>
        </w:rPr>
      </w:pPr>
      <w:r w:rsidRPr="00E51D28">
        <w:rPr>
          <w:rFonts w:ascii="Bradley Hand ITC" w:hAnsi="Bradley Hand ITC"/>
          <w:sz w:val="36"/>
        </w:rPr>
        <w:t>Mrs Cheryl King</w:t>
      </w:r>
    </w:p>
    <w:p w14:paraId="553DBF32" w14:textId="77777777" w:rsidR="00DE6CC5" w:rsidRPr="00E51D28" w:rsidRDefault="00DE6CC5" w:rsidP="00DE6CC5">
      <w:pPr>
        <w:jc w:val="both"/>
        <w:rPr>
          <w:rFonts w:ascii="Century Gothic" w:hAnsi="Century Gothic"/>
          <w:sz w:val="24"/>
        </w:rPr>
      </w:pPr>
      <w:r>
        <w:rPr>
          <w:rFonts w:ascii="Century Gothic" w:hAnsi="Century Gothic"/>
          <w:sz w:val="24"/>
        </w:rPr>
        <w:t>Visual Arts teacher</w:t>
      </w:r>
    </w:p>
    <w:p w14:paraId="5929A919" w14:textId="1706B58A" w:rsidR="00861E71" w:rsidRPr="00861E71" w:rsidRDefault="00861E71" w:rsidP="00F262D7">
      <w:pPr>
        <w:spacing w:after="60" w:line="240" w:lineRule="auto"/>
        <w:rPr>
          <w:rFonts w:ascii="Candara" w:hAnsi="Candara" w:cs="Arial"/>
          <w:b/>
          <w:color w:val="000000"/>
          <w:sz w:val="24"/>
          <w:szCs w:val="24"/>
        </w:rPr>
      </w:pPr>
      <w:r w:rsidRPr="00861E71">
        <w:rPr>
          <w:rFonts w:ascii="Candara" w:hAnsi="Candara" w:cs="Arial"/>
          <w:b/>
          <w:color w:val="000000"/>
          <w:sz w:val="24"/>
          <w:szCs w:val="24"/>
        </w:rPr>
        <w:br/>
      </w:r>
    </w:p>
    <w:p w14:paraId="2DEDA9CF" w14:textId="77777777" w:rsidR="00DE6CC5" w:rsidRDefault="00DE6CC5" w:rsidP="00F262D7">
      <w:pPr>
        <w:widowControl w:val="0"/>
        <w:spacing w:after="60" w:line="240" w:lineRule="auto"/>
        <w:jc w:val="center"/>
        <w:rPr>
          <w:rFonts w:ascii="KBSticktoIt" w:hAnsi="KBSticktoIt"/>
          <w:b/>
          <w:color w:val="0070C0"/>
          <w:sz w:val="52"/>
          <w:szCs w:val="52"/>
        </w:rPr>
      </w:pPr>
    </w:p>
    <w:p w14:paraId="15C82FBA" w14:textId="77777777" w:rsidR="00DE6CC5" w:rsidRDefault="00DE6CC5" w:rsidP="00F262D7">
      <w:pPr>
        <w:widowControl w:val="0"/>
        <w:spacing w:after="60" w:line="240" w:lineRule="auto"/>
        <w:jc w:val="center"/>
        <w:rPr>
          <w:rFonts w:ascii="KBSticktoIt" w:hAnsi="KBSticktoIt"/>
          <w:b/>
          <w:color w:val="0070C0"/>
          <w:sz w:val="52"/>
          <w:szCs w:val="52"/>
        </w:rPr>
      </w:pPr>
    </w:p>
    <w:p w14:paraId="75C59D49" w14:textId="77777777" w:rsidR="00DE6CC5" w:rsidRDefault="00DE6CC5" w:rsidP="00F262D7">
      <w:pPr>
        <w:widowControl w:val="0"/>
        <w:spacing w:after="60" w:line="240" w:lineRule="auto"/>
        <w:jc w:val="center"/>
        <w:rPr>
          <w:rFonts w:ascii="KBSticktoIt" w:hAnsi="KBSticktoIt"/>
          <w:b/>
          <w:color w:val="0070C0"/>
          <w:sz w:val="52"/>
          <w:szCs w:val="52"/>
        </w:rPr>
      </w:pPr>
    </w:p>
    <w:p w14:paraId="2E4914C7" w14:textId="3BDBAE97" w:rsidR="00F262D7" w:rsidRPr="00174563" w:rsidRDefault="00F262D7" w:rsidP="00F262D7">
      <w:pPr>
        <w:widowControl w:val="0"/>
        <w:spacing w:after="60" w:line="240" w:lineRule="auto"/>
        <w:jc w:val="center"/>
        <w:rPr>
          <w:rFonts w:ascii="KBSticktoIt" w:hAnsi="KBSticktoIt"/>
          <w:color w:val="0070C0"/>
          <w:sz w:val="52"/>
          <w:szCs w:val="52"/>
        </w:rPr>
      </w:pPr>
      <w:r w:rsidRPr="00174563">
        <w:rPr>
          <w:rFonts w:ascii="KBSticktoIt" w:hAnsi="KBSticktoIt"/>
          <w:b/>
          <w:color w:val="0070C0"/>
          <w:sz w:val="52"/>
          <w:szCs w:val="52"/>
        </w:rPr>
        <w:lastRenderedPageBreak/>
        <w:t xml:space="preserve">Health </w:t>
      </w:r>
      <w:r>
        <w:rPr>
          <w:rFonts w:ascii="KBSticktoIt" w:hAnsi="KBSticktoIt"/>
          <w:b/>
          <w:color w:val="0070C0"/>
          <w:sz w:val="52"/>
          <w:szCs w:val="52"/>
        </w:rPr>
        <w:t>and</w:t>
      </w:r>
      <w:r w:rsidRPr="00174563">
        <w:rPr>
          <w:rFonts w:ascii="KBSticktoIt" w:hAnsi="KBSticktoIt"/>
          <w:b/>
          <w:color w:val="0070C0"/>
          <w:sz w:val="52"/>
          <w:szCs w:val="52"/>
        </w:rPr>
        <w:t xml:space="preserve"> Physical Education</w:t>
      </w:r>
    </w:p>
    <w:p w14:paraId="2DF56F34" w14:textId="77777777" w:rsidR="001F7C00" w:rsidRPr="00FD37F5" w:rsidRDefault="001F7C00" w:rsidP="001F7C00">
      <w:pPr>
        <w:widowControl w:val="0"/>
        <w:jc w:val="center"/>
        <w:rPr>
          <w:rFonts w:ascii="Calibri" w:hAnsi="Calibri"/>
        </w:rPr>
      </w:pPr>
      <w:r w:rsidRPr="002D4B1C">
        <w:rPr>
          <w:rFonts w:ascii="Calibri" w:hAnsi="Calibri"/>
          <w:noProof/>
        </w:rPr>
        <w:drawing>
          <wp:inline distT="0" distB="0" distL="0" distR="0" wp14:anchorId="13B6561D" wp14:editId="551254CD">
            <wp:extent cx="2592070" cy="1129030"/>
            <wp:effectExtent l="0" t="0" r="0" b="0"/>
            <wp:docPr id="328220926" name="Picture 1" descr="A group of sports equi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220926" name="Picture 1" descr="A group of sports equipment&#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t="35167" r="993"/>
                    <a:stretch>
                      <a:fillRect/>
                    </a:stretch>
                  </pic:blipFill>
                  <pic:spPr bwMode="auto">
                    <a:xfrm>
                      <a:off x="0" y="0"/>
                      <a:ext cx="2592070" cy="1129030"/>
                    </a:xfrm>
                    <a:prstGeom prst="rect">
                      <a:avLst/>
                    </a:prstGeom>
                    <a:noFill/>
                    <a:ln>
                      <a:noFill/>
                    </a:ln>
                  </pic:spPr>
                </pic:pic>
              </a:graphicData>
            </a:graphic>
          </wp:inline>
        </w:drawing>
      </w:r>
      <w:r w:rsidRPr="00FD37F5">
        <w:rPr>
          <w:rFonts w:ascii="Calibri" w:hAnsi="Calibri"/>
        </w:rPr>
        <w:t xml:space="preserve"> </w:t>
      </w:r>
    </w:p>
    <w:p w14:paraId="3BB7E6DF" w14:textId="77777777" w:rsidR="001F7C00" w:rsidRPr="00B03228" w:rsidRDefault="001F7C00" w:rsidP="001F7C00">
      <w:pPr>
        <w:widowControl w:val="0"/>
        <w:spacing w:after="80"/>
        <w:jc w:val="both"/>
        <w:rPr>
          <w:rFonts w:ascii="Calibri" w:hAnsi="Calibri"/>
        </w:rPr>
      </w:pPr>
      <w:r w:rsidRPr="00B03228">
        <w:rPr>
          <w:rFonts w:ascii="Calibri" w:hAnsi="Calibri"/>
        </w:rPr>
        <w:t>The Health and Physical Education Program consists of a 60-minute specialist session</w:t>
      </w:r>
      <w:r>
        <w:rPr>
          <w:rFonts w:ascii="Calibri" w:hAnsi="Calibri"/>
        </w:rPr>
        <w:t>, 90-minute Friday</w:t>
      </w:r>
      <w:r w:rsidRPr="00B03228">
        <w:rPr>
          <w:rFonts w:ascii="Calibri" w:hAnsi="Calibri"/>
        </w:rPr>
        <w:t xml:space="preserve"> Sport training and regular fitness sessions taken by the classroom teachers each week. The Physical Education lessons aim to develop students’ skills and knowledge across areas of movement/co-operative team ga</w:t>
      </w:r>
      <w:r>
        <w:rPr>
          <w:rFonts w:ascii="Calibri" w:hAnsi="Calibri"/>
        </w:rPr>
        <w:t>mes, invasion games,</w:t>
      </w:r>
      <w:r w:rsidRPr="00B03228">
        <w:rPr>
          <w:rFonts w:ascii="Calibri" w:hAnsi="Calibri"/>
        </w:rPr>
        <w:t xml:space="preserve"> Handball, </w:t>
      </w:r>
      <w:r>
        <w:rPr>
          <w:rFonts w:ascii="Calibri" w:hAnsi="Calibri"/>
        </w:rPr>
        <w:t xml:space="preserve">Australian Rules, </w:t>
      </w:r>
      <w:r w:rsidRPr="00B03228">
        <w:rPr>
          <w:rFonts w:ascii="Calibri" w:hAnsi="Calibri"/>
        </w:rPr>
        <w:t xml:space="preserve">Netball, Athletics, Basketball, Hockey, T-Ball, Soccer, Coaching Games, physical fitness and sport education.  </w:t>
      </w:r>
    </w:p>
    <w:p w14:paraId="1920CFB5" w14:textId="77777777" w:rsidR="001F7C00" w:rsidRPr="00B03228" w:rsidRDefault="001F7C00" w:rsidP="001F7C00">
      <w:pPr>
        <w:widowControl w:val="0"/>
        <w:spacing w:after="80"/>
        <w:jc w:val="both"/>
        <w:rPr>
          <w:rFonts w:ascii="Calibri" w:hAnsi="Calibri"/>
        </w:rPr>
      </w:pPr>
      <w:r w:rsidRPr="00B03228">
        <w:rPr>
          <w:rFonts w:ascii="Calibri" w:hAnsi="Calibri"/>
        </w:rPr>
        <w:t xml:space="preserve">Students participate in a variety of activities, drills and games, and full participation is an expectation. The students are also encouraged to develop qualities of good sportsmanship such as fair play and teamwork.   </w:t>
      </w:r>
    </w:p>
    <w:p w14:paraId="1ACD0C4D" w14:textId="77777777" w:rsidR="001F7C00" w:rsidRPr="00B03228" w:rsidRDefault="001F7C00" w:rsidP="001F7C00">
      <w:pPr>
        <w:spacing w:after="80"/>
        <w:jc w:val="both"/>
        <w:rPr>
          <w:rFonts w:ascii="Calibri" w:hAnsi="Calibri" w:cs="Segoe UI"/>
          <w:b/>
          <w:i/>
        </w:rPr>
      </w:pPr>
      <w:r>
        <w:rPr>
          <w:rFonts w:ascii="Calibri" w:hAnsi="Calibri" w:cs="Segoe UI"/>
          <w:b/>
          <w:i/>
        </w:rPr>
        <w:t>School</w:t>
      </w:r>
      <w:r w:rsidRPr="00B03228">
        <w:rPr>
          <w:rFonts w:ascii="Calibri" w:hAnsi="Calibri" w:cs="Segoe UI"/>
          <w:b/>
          <w:i/>
        </w:rPr>
        <w:t xml:space="preserve"> hats are compulsory during Terms 1 and 4, and it is recommended that students wear appropriate footwear. </w:t>
      </w:r>
      <w:r w:rsidRPr="00B03228">
        <w:rPr>
          <w:rFonts w:ascii="Calibri" w:hAnsi="Calibri"/>
          <w:b/>
          <w:i/>
          <w:iCs/>
          <w:u w:val="single"/>
        </w:rPr>
        <w:t>Students are also expected to bring a drink bottle (water only) to all Physical Education sessions.</w:t>
      </w:r>
      <w:r w:rsidRPr="00B03228">
        <w:rPr>
          <w:rFonts w:ascii="Calibri" w:hAnsi="Calibri"/>
          <w:b/>
        </w:rPr>
        <w:t xml:space="preserve"> </w:t>
      </w:r>
    </w:p>
    <w:p w14:paraId="475DACA1" w14:textId="77777777" w:rsidR="001F7C00" w:rsidRPr="00B03228" w:rsidRDefault="001F7C00" w:rsidP="001F7C00">
      <w:pPr>
        <w:spacing w:after="240"/>
        <w:jc w:val="both"/>
        <w:rPr>
          <w:rFonts w:ascii="Calibri" w:hAnsi="Calibri"/>
        </w:rPr>
      </w:pPr>
      <w:r w:rsidRPr="00B03228">
        <w:rPr>
          <w:rFonts w:ascii="Calibri" w:hAnsi="Calibri"/>
        </w:rPr>
        <w:t xml:space="preserve">In addition to lessons, students will be given opportunities to participate in a variety of sports clinics, 5/6 Interschool Sport Gala Days, a swimming program (Big Fish Little Fish) </w:t>
      </w:r>
      <w:r w:rsidRPr="00D16A9B">
        <w:rPr>
          <w:rFonts w:ascii="Calibri" w:hAnsi="Calibri"/>
        </w:rPr>
        <w:t xml:space="preserve">and whole school sports events such as </w:t>
      </w:r>
      <w:r>
        <w:rPr>
          <w:rFonts w:ascii="Calibri" w:hAnsi="Calibri"/>
        </w:rPr>
        <w:t>the</w:t>
      </w:r>
      <w:r w:rsidRPr="00D16A9B">
        <w:rPr>
          <w:rFonts w:ascii="Calibri" w:hAnsi="Calibri"/>
        </w:rPr>
        <w:t xml:space="preserve"> </w:t>
      </w:r>
      <w:r>
        <w:rPr>
          <w:rFonts w:ascii="Calibri" w:hAnsi="Calibri"/>
        </w:rPr>
        <w:t>Colour Fun Run and Hallam Olympics</w:t>
      </w:r>
      <w:r w:rsidRPr="00D16A9B">
        <w:rPr>
          <w:rFonts w:ascii="Calibri" w:hAnsi="Calibri"/>
        </w:rPr>
        <w:t xml:space="preserve"> Day. </w:t>
      </w:r>
      <w:r w:rsidRPr="00B03228">
        <w:rPr>
          <w:rFonts w:ascii="Calibri" w:hAnsi="Calibri"/>
        </w:rPr>
        <w:t>All 5/6 students will also have the opportunity to tr</w:t>
      </w:r>
      <w:r>
        <w:rPr>
          <w:rFonts w:ascii="Calibri" w:hAnsi="Calibri"/>
        </w:rPr>
        <w:t xml:space="preserve">y out for </w:t>
      </w:r>
      <w:r w:rsidRPr="00B03228">
        <w:rPr>
          <w:rFonts w:ascii="Calibri" w:hAnsi="Calibri"/>
        </w:rPr>
        <w:t xml:space="preserve">District </w:t>
      </w:r>
      <w:r>
        <w:rPr>
          <w:rFonts w:ascii="Calibri" w:hAnsi="Calibri"/>
        </w:rPr>
        <w:t xml:space="preserve">events such as </w:t>
      </w:r>
      <w:r w:rsidRPr="00B03228">
        <w:rPr>
          <w:rFonts w:ascii="Calibri" w:hAnsi="Calibri"/>
        </w:rPr>
        <w:t>Swimming, Cross Country and Athletics Carnivals to represent Hallam P</w:t>
      </w:r>
      <w:r>
        <w:rPr>
          <w:rFonts w:ascii="Calibri" w:hAnsi="Calibri"/>
        </w:rPr>
        <w:t xml:space="preserve">rimary </w:t>
      </w:r>
      <w:r w:rsidRPr="00B03228">
        <w:rPr>
          <w:rFonts w:ascii="Calibri" w:hAnsi="Calibri"/>
        </w:rPr>
        <w:t>S</w:t>
      </w:r>
      <w:r>
        <w:rPr>
          <w:rFonts w:ascii="Calibri" w:hAnsi="Calibri"/>
        </w:rPr>
        <w:t>chool.</w:t>
      </w:r>
      <w:r w:rsidRPr="00B03228">
        <w:rPr>
          <w:rFonts w:ascii="Calibri" w:hAnsi="Calibri"/>
        </w:rPr>
        <w:t xml:space="preserve"> Dates and information for these programs will be distributed at relevant times throughout the year.  </w:t>
      </w:r>
    </w:p>
    <w:p w14:paraId="6FB48157" w14:textId="77777777" w:rsidR="001F7C00" w:rsidRPr="00FF25D5" w:rsidRDefault="001F7C00" w:rsidP="001F7C00">
      <w:pPr>
        <w:widowControl w:val="0"/>
        <w:jc w:val="both"/>
        <w:rPr>
          <w:rFonts w:ascii="Calibri" w:hAnsi="Calibri"/>
          <w:b/>
        </w:rPr>
      </w:pPr>
      <w:r>
        <w:rPr>
          <w:rFonts w:ascii="Calibri" w:hAnsi="Calibri"/>
          <w:b/>
        </w:rPr>
        <w:t>5/6 Day Camp</w:t>
      </w:r>
      <w:r w:rsidRPr="00FF25D5">
        <w:rPr>
          <w:rFonts w:ascii="Calibri" w:hAnsi="Calibri"/>
          <w:b/>
        </w:rPr>
        <w:t xml:space="preserve"> – Term 4 </w:t>
      </w:r>
    </w:p>
    <w:p w14:paraId="7AD2D32C" w14:textId="77777777" w:rsidR="001F7C00" w:rsidRPr="00FF25D5" w:rsidRDefault="001F7C00" w:rsidP="001F7C00">
      <w:pPr>
        <w:widowControl w:val="0"/>
        <w:spacing w:after="120"/>
        <w:jc w:val="both"/>
        <w:rPr>
          <w:rFonts w:ascii="Calibri" w:hAnsi="Calibri"/>
          <w:b/>
        </w:rPr>
      </w:pPr>
      <w:r>
        <w:rPr>
          <w:rFonts w:ascii="Calibri" w:hAnsi="Calibri"/>
        </w:rPr>
        <w:t>In Term 4, 5/6</w:t>
      </w:r>
      <w:r w:rsidRPr="00FF25D5">
        <w:rPr>
          <w:rFonts w:ascii="Calibri" w:hAnsi="Calibri"/>
        </w:rPr>
        <w:t xml:space="preserve"> students will have the </w:t>
      </w:r>
      <w:r>
        <w:rPr>
          <w:rFonts w:ascii="Calibri" w:hAnsi="Calibri"/>
        </w:rPr>
        <w:t>opportunity to participate in a day</w:t>
      </w:r>
      <w:r w:rsidRPr="00FF25D5">
        <w:rPr>
          <w:rFonts w:ascii="Calibri" w:hAnsi="Calibri"/>
        </w:rPr>
        <w:t xml:space="preserve"> adventure camp</w:t>
      </w:r>
      <w:r>
        <w:rPr>
          <w:rFonts w:ascii="Calibri" w:hAnsi="Calibri"/>
        </w:rPr>
        <w:t xml:space="preserve">, dates and location to be confirmed. </w:t>
      </w:r>
      <w:r w:rsidRPr="00FF25D5">
        <w:rPr>
          <w:rFonts w:ascii="Calibri" w:hAnsi="Calibri"/>
        </w:rPr>
        <w:t xml:space="preserve">More information about the camp will be distributed in Term 3. </w:t>
      </w:r>
    </w:p>
    <w:p w14:paraId="04FC46D5" w14:textId="77777777" w:rsidR="001F7C00" w:rsidRDefault="001F7C00" w:rsidP="001F7C00">
      <w:pPr>
        <w:rPr>
          <w:rFonts w:ascii="Calibri" w:hAnsi="Calibri"/>
          <w:b/>
          <w:noProof/>
        </w:rPr>
      </w:pPr>
    </w:p>
    <w:p w14:paraId="5D3618FE" w14:textId="77777777" w:rsidR="001F7C00" w:rsidRPr="00D16A9B" w:rsidRDefault="001F7C00" w:rsidP="001F7C00">
      <w:pPr>
        <w:widowControl w:val="0"/>
        <w:spacing w:after="60"/>
        <w:jc w:val="both"/>
        <w:rPr>
          <w:rFonts w:ascii="Calibri" w:hAnsi="Calibri"/>
          <w:b/>
        </w:rPr>
      </w:pPr>
      <w:r w:rsidRPr="00D16A9B">
        <w:rPr>
          <w:rFonts w:ascii="Calibri" w:hAnsi="Calibri"/>
          <w:b/>
          <w:noProof/>
        </w:rPr>
        <w:t xml:space="preserve">Mr </w:t>
      </w:r>
      <w:r>
        <w:rPr>
          <w:rFonts w:ascii="Calibri" w:hAnsi="Calibri"/>
          <w:b/>
          <w:noProof/>
        </w:rPr>
        <w:t xml:space="preserve">Rob Coxon </w:t>
      </w:r>
    </w:p>
    <w:p w14:paraId="7F69AA47" w14:textId="77777777" w:rsidR="001F7C00" w:rsidRPr="009049DF" w:rsidRDefault="001F7C00" w:rsidP="001F7C00">
      <w:pPr>
        <w:widowControl w:val="0"/>
        <w:jc w:val="both"/>
        <w:rPr>
          <w:rFonts w:ascii="Calibri" w:hAnsi="Calibri"/>
          <w:b/>
        </w:rPr>
      </w:pPr>
      <w:r>
        <w:rPr>
          <w:rFonts w:ascii="Calibri" w:hAnsi="Calibri"/>
          <w:b/>
        </w:rPr>
        <w:t>Physical Education Program Coordinator</w:t>
      </w:r>
    </w:p>
    <w:p w14:paraId="3A1DF6F3" w14:textId="77777777" w:rsidR="001F7C00" w:rsidRDefault="001F7C00" w:rsidP="00F262D7">
      <w:pPr>
        <w:widowControl w:val="0"/>
        <w:spacing w:after="60" w:line="240" w:lineRule="auto"/>
        <w:jc w:val="center"/>
        <w:rPr>
          <w:rFonts w:ascii="Calibri" w:hAnsi="Calibri"/>
        </w:rPr>
      </w:pPr>
    </w:p>
    <w:p w14:paraId="1278D582" w14:textId="77777777" w:rsidR="001F7C00" w:rsidRDefault="001F7C00" w:rsidP="00F262D7">
      <w:pPr>
        <w:widowControl w:val="0"/>
        <w:spacing w:after="60" w:line="240" w:lineRule="auto"/>
        <w:jc w:val="center"/>
        <w:rPr>
          <w:rFonts w:ascii="Calibri" w:hAnsi="Calibri"/>
        </w:rPr>
      </w:pPr>
    </w:p>
    <w:p w14:paraId="618CD2DE" w14:textId="77777777" w:rsidR="001F7C00" w:rsidRDefault="001F7C00" w:rsidP="00F262D7">
      <w:pPr>
        <w:widowControl w:val="0"/>
        <w:spacing w:after="60" w:line="240" w:lineRule="auto"/>
        <w:jc w:val="center"/>
        <w:rPr>
          <w:rFonts w:ascii="Calibri" w:hAnsi="Calibri"/>
        </w:rPr>
      </w:pPr>
    </w:p>
    <w:p w14:paraId="10904DD8" w14:textId="77777777" w:rsidR="001F7C00" w:rsidRDefault="001F7C00" w:rsidP="00F262D7">
      <w:pPr>
        <w:widowControl w:val="0"/>
        <w:spacing w:after="60" w:line="240" w:lineRule="auto"/>
        <w:jc w:val="center"/>
        <w:rPr>
          <w:rFonts w:ascii="Calibri" w:hAnsi="Calibri"/>
        </w:rPr>
      </w:pPr>
    </w:p>
    <w:p w14:paraId="28193924" w14:textId="77777777" w:rsidR="001F7C00" w:rsidRDefault="001F7C00" w:rsidP="00F262D7">
      <w:pPr>
        <w:widowControl w:val="0"/>
        <w:spacing w:after="60" w:line="240" w:lineRule="auto"/>
        <w:jc w:val="center"/>
        <w:rPr>
          <w:rFonts w:ascii="Calibri" w:hAnsi="Calibri"/>
        </w:rPr>
      </w:pPr>
    </w:p>
    <w:p w14:paraId="43BFBFE5" w14:textId="77777777" w:rsidR="001F7C00" w:rsidRDefault="001F7C00" w:rsidP="00F262D7">
      <w:pPr>
        <w:widowControl w:val="0"/>
        <w:spacing w:after="60" w:line="240" w:lineRule="auto"/>
        <w:jc w:val="center"/>
        <w:rPr>
          <w:rFonts w:ascii="Calibri" w:hAnsi="Calibri"/>
        </w:rPr>
      </w:pPr>
    </w:p>
    <w:p w14:paraId="3C9BAC2B" w14:textId="77777777" w:rsidR="001F7C00" w:rsidRDefault="001F7C00" w:rsidP="00F262D7">
      <w:pPr>
        <w:widowControl w:val="0"/>
        <w:spacing w:after="60" w:line="240" w:lineRule="auto"/>
        <w:jc w:val="center"/>
        <w:rPr>
          <w:rFonts w:ascii="Calibri" w:hAnsi="Calibri"/>
        </w:rPr>
      </w:pPr>
    </w:p>
    <w:p w14:paraId="2428A62F" w14:textId="77777777" w:rsidR="001F7C00" w:rsidRDefault="001F7C00" w:rsidP="00F262D7">
      <w:pPr>
        <w:widowControl w:val="0"/>
        <w:spacing w:after="60" w:line="240" w:lineRule="auto"/>
        <w:jc w:val="center"/>
        <w:rPr>
          <w:rFonts w:ascii="Calibri" w:hAnsi="Calibri"/>
        </w:rPr>
      </w:pPr>
    </w:p>
    <w:p w14:paraId="20A6C723" w14:textId="77777777" w:rsidR="001F7C00" w:rsidRDefault="001F7C00" w:rsidP="00F262D7">
      <w:pPr>
        <w:widowControl w:val="0"/>
        <w:spacing w:after="60" w:line="240" w:lineRule="auto"/>
        <w:jc w:val="center"/>
        <w:rPr>
          <w:rFonts w:ascii="Calibri" w:hAnsi="Calibri"/>
        </w:rPr>
      </w:pPr>
    </w:p>
    <w:p w14:paraId="5A816E85" w14:textId="77777777" w:rsidR="001F7C00" w:rsidRDefault="001F7C00" w:rsidP="00F262D7">
      <w:pPr>
        <w:widowControl w:val="0"/>
        <w:spacing w:after="60" w:line="240" w:lineRule="auto"/>
        <w:jc w:val="center"/>
        <w:rPr>
          <w:rFonts w:ascii="Calibri" w:hAnsi="Calibri"/>
        </w:rPr>
      </w:pPr>
    </w:p>
    <w:p w14:paraId="0438CDEE" w14:textId="77777777" w:rsidR="001F7C00" w:rsidRDefault="001F7C00" w:rsidP="00F262D7">
      <w:pPr>
        <w:widowControl w:val="0"/>
        <w:spacing w:after="60" w:line="240" w:lineRule="auto"/>
        <w:jc w:val="center"/>
        <w:rPr>
          <w:rFonts w:ascii="Calibri" w:hAnsi="Calibri"/>
        </w:rPr>
      </w:pPr>
    </w:p>
    <w:p w14:paraId="5D293F5B" w14:textId="77777777" w:rsidR="001F7C00" w:rsidRDefault="001F7C00" w:rsidP="00F262D7">
      <w:pPr>
        <w:widowControl w:val="0"/>
        <w:spacing w:after="60" w:line="240" w:lineRule="auto"/>
        <w:jc w:val="center"/>
        <w:rPr>
          <w:rFonts w:ascii="Calibri" w:hAnsi="Calibri"/>
        </w:rPr>
      </w:pPr>
    </w:p>
    <w:p w14:paraId="00771A0D" w14:textId="77777777" w:rsidR="001F7C00" w:rsidRDefault="001F7C00" w:rsidP="00F262D7">
      <w:pPr>
        <w:widowControl w:val="0"/>
        <w:spacing w:after="60" w:line="240" w:lineRule="auto"/>
        <w:jc w:val="center"/>
        <w:rPr>
          <w:rFonts w:ascii="Calibri" w:hAnsi="Calibri"/>
        </w:rPr>
      </w:pPr>
    </w:p>
    <w:p w14:paraId="4F8659C4" w14:textId="77777777" w:rsidR="001F7C00" w:rsidRDefault="001F7C00" w:rsidP="00F262D7">
      <w:pPr>
        <w:widowControl w:val="0"/>
        <w:spacing w:after="60" w:line="240" w:lineRule="auto"/>
        <w:jc w:val="center"/>
        <w:rPr>
          <w:rFonts w:ascii="Calibri" w:hAnsi="Calibri"/>
        </w:rPr>
      </w:pPr>
    </w:p>
    <w:p w14:paraId="46DDB8B8" w14:textId="77777777" w:rsidR="001F7C00" w:rsidRDefault="001F7C00" w:rsidP="00F262D7">
      <w:pPr>
        <w:widowControl w:val="0"/>
        <w:spacing w:after="60" w:line="240" w:lineRule="auto"/>
        <w:jc w:val="center"/>
        <w:rPr>
          <w:rFonts w:ascii="Calibri" w:hAnsi="Calibri"/>
        </w:rPr>
      </w:pPr>
    </w:p>
    <w:p w14:paraId="0A25AC31" w14:textId="77777777" w:rsidR="001F7C00" w:rsidRPr="00F45635" w:rsidRDefault="001F7C00" w:rsidP="001F7C00">
      <w:pPr>
        <w:tabs>
          <w:tab w:val="left" w:pos="2177"/>
          <w:tab w:val="center" w:pos="5233"/>
        </w:tabs>
        <w:spacing w:before="100" w:beforeAutospacing="1"/>
        <w:rPr>
          <w:rFonts w:ascii="Stencil" w:hAnsi="Stencil"/>
          <w:sz w:val="28"/>
          <w:szCs w:val="28"/>
        </w:rPr>
      </w:pPr>
      <w:r w:rsidRPr="00F45635">
        <w:rPr>
          <w:rFonts w:ascii="Stencil" w:hAnsi="Stencil" w:cs="Arial"/>
          <w:noProof/>
        </w:rPr>
        <w:lastRenderedPageBreak/>
        <w:drawing>
          <wp:anchor distT="0" distB="0" distL="114300" distR="114300" simplePos="0" relativeHeight="251901952" behindDoc="0" locked="0" layoutInCell="1" allowOverlap="1" wp14:anchorId="7164B39F" wp14:editId="3F4BDF63">
            <wp:simplePos x="0" y="0"/>
            <wp:positionH relativeFrom="margin">
              <wp:align>left</wp:align>
            </wp:positionH>
            <wp:positionV relativeFrom="paragraph">
              <wp:posOffset>351</wp:posOffset>
            </wp:positionV>
            <wp:extent cx="1590675" cy="1139825"/>
            <wp:effectExtent l="0" t="0" r="9525" b="3175"/>
            <wp:wrapThrough wrapText="bothSides">
              <wp:wrapPolygon edited="0">
                <wp:start x="0" y="0"/>
                <wp:lineTo x="0" y="21299"/>
                <wp:lineTo x="21471" y="21299"/>
                <wp:lineTo x="21471" y="0"/>
                <wp:lineTo x="0" y="0"/>
              </wp:wrapPolygon>
            </wp:wrapThrough>
            <wp:docPr id="1025757338" name="Picture 1025757338" descr="A logo with text and objects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757338" name="Picture 1025757338" descr="A logo with text and objects on it&#10;&#10;Description automatically generated with medium confidence"/>
                    <pic:cNvPicPr/>
                  </pic:nvPicPr>
                  <pic:blipFill>
                    <a:blip r:embed="rId69"/>
                    <a:stretch>
                      <a:fillRect/>
                    </a:stretch>
                  </pic:blipFill>
                  <pic:spPr>
                    <a:xfrm>
                      <a:off x="0" y="0"/>
                      <a:ext cx="1590675" cy="1139825"/>
                    </a:xfrm>
                    <a:prstGeom prst="rect">
                      <a:avLst/>
                    </a:prstGeom>
                  </pic:spPr>
                </pic:pic>
              </a:graphicData>
            </a:graphic>
            <wp14:sizeRelH relativeFrom="margin">
              <wp14:pctWidth>0</wp14:pctWidth>
            </wp14:sizeRelH>
            <wp14:sizeRelV relativeFrom="margin">
              <wp14:pctHeight>0</wp14:pctHeight>
            </wp14:sizeRelV>
          </wp:anchor>
        </w:drawing>
      </w:r>
      <w:r w:rsidRPr="00F45635">
        <w:rPr>
          <w:rFonts w:ascii="Stencil" w:hAnsi="Stencil"/>
          <w:sz w:val="40"/>
          <w:szCs w:val="40"/>
        </w:rPr>
        <w:t>S T E M</w:t>
      </w:r>
    </w:p>
    <w:p w14:paraId="05EDA7D7" w14:textId="723CEFB9" w:rsidR="001F7C00" w:rsidRPr="00C44DCA" w:rsidRDefault="001F7C00" w:rsidP="001F7C00">
      <w:pPr>
        <w:jc w:val="both"/>
        <w:rPr>
          <w:rFonts w:ascii="Candara" w:hAnsi="Candara" w:cs="Arial"/>
        </w:rPr>
      </w:pPr>
      <w:r w:rsidRPr="00C44DCA">
        <w:rPr>
          <w:rFonts w:ascii="Candara" w:hAnsi="Candara" w:cs="Arial"/>
        </w:rPr>
        <w:t xml:space="preserve">Students from Prep to Year 6 will take part in a one-hour STEM lesson each week. This creates links between Science, Technology, Engineering and Mathematics through expansion of student’s vocabulary and knowledge. </w:t>
      </w:r>
    </w:p>
    <w:p w14:paraId="5ADD7C6E" w14:textId="50C360B3" w:rsidR="001F7C00" w:rsidRPr="00C44DCA" w:rsidRDefault="001F7C00" w:rsidP="001F7C00">
      <w:pPr>
        <w:spacing w:after="0"/>
        <w:jc w:val="both"/>
        <w:rPr>
          <w:rFonts w:ascii="Candara" w:hAnsi="Candara" w:cs="Arial"/>
        </w:rPr>
      </w:pPr>
      <w:r w:rsidRPr="00C44DCA">
        <w:rPr>
          <w:rFonts w:ascii="Candara" w:hAnsi="Candara" w:cs="Arial"/>
        </w:rPr>
        <w:t xml:space="preserve">Students will work on developing experimental, observational and teamwork skills. Lessons will explore ‘Science as a Human Endeavour’ and will develop ‘Science Inquiry Skills.’  Throughout the year students will be exposed to the four conceptual Science strands of </w:t>
      </w:r>
      <w:r w:rsidRPr="00C44DCA">
        <w:rPr>
          <w:rFonts w:ascii="Candara" w:hAnsi="Candara" w:cs="Arial"/>
          <w:b/>
          <w:bCs/>
        </w:rPr>
        <w:t>Biological</w:t>
      </w:r>
      <w:r w:rsidRPr="00C44DCA">
        <w:rPr>
          <w:rFonts w:ascii="Candara" w:hAnsi="Candara" w:cs="Arial"/>
        </w:rPr>
        <w:t xml:space="preserve">, </w:t>
      </w:r>
      <w:r w:rsidRPr="00C44DCA">
        <w:rPr>
          <w:rFonts w:ascii="Candara" w:hAnsi="Candara" w:cs="Arial"/>
          <w:b/>
          <w:bCs/>
        </w:rPr>
        <w:t>Earth and Space</w:t>
      </w:r>
      <w:r w:rsidRPr="00C44DCA">
        <w:rPr>
          <w:rFonts w:ascii="Candara" w:hAnsi="Candara" w:cs="Arial"/>
        </w:rPr>
        <w:t xml:space="preserve">, </w:t>
      </w:r>
      <w:r w:rsidRPr="00C44DCA">
        <w:rPr>
          <w:rFonts w:ascii="Candara" w:hAnsi="Candara" w:cs="Arial"/>
          <w:b/>
          <w:bCs/>
        </w:rPr>
        <w:t>Chemical</w:t>
      </w:r>
      <w:r>
        <w:rPr>
          <w:rFonts w:ascii="Candara" w:hAnsi="Candara" w:cs="Arial"/>
        </w:rPr>
        <w:t xml:space="preserve"> </w:t>
      </w:r>
      <w:r w:rsidRPr="00C44DCA">
        <w:rPr>
          <w:rFonts w:ascii="Candara" w:hAnsi="Candara" w:cs="Arial"/>
        </w:rPr>
        <w:t xml:space="preserve">and </w:t>
      </w:r>
      <w:r w:rsidRPr="00C44DCA">
        <w:rPr>
          <w:rFonts w:ascii="Candara" w:hAnsi="Candara" w:cs="Arial"/>
          <w:b/>
          <w:bCs/>
        </w:rPr>
        <w:t>Physical</w:t>
      </w:r>
      <w:r w:rsidRPr="00C44DCA">
        <w:rPr>
          <w:rFonts w:ascii="Candara" w:hAnsi="Candara" w:cs="Arial"/>
        </w:rPr>
        <w:t xml:space="preserve"> sciences.  Students will be given the opportunity to explore Living Things and Organisms, Geography, Properties of Materials and Energy.  </w:t>
      </w:r>
    </w:p>
    <w:p w14:paraId="2F1D7012" w14:textId="3C8A05FA" w:rsidR="001F7C00" w:rsidRPr="00C44DCA" w:rsidRDefault="001F7C00" w:rsidP="001F7C00">
      <w:pPr>
        <w:spacing w:after="0"/>
        <w:jc w:val="both"/>
        <w:rPr>
          <w:rFonts w:ascii="Candara" w:hAnsi="Candara" w:cs="Arial"/>
        </w:rPr>
      </w:pPr>
      <w:r w:rsidRPr="00C44DCA">
        <w:rPr>
          <w:rFonts w:ascii="Candara" w:hAnsi="Candara" w:cs="Arial"/>
        </w:rPr>
        <w:t>The Digital Technologies curriculum</w:t>
      </w:r>
      <w:r>
        <w:rPr>
          <w:rFonts w:ascii="Candara" w:hAnsi="Candara" w:cs="Arial"/>
        </w:rPr>
        <w:t xml:space="preserve">, </w:t>
      </w:r>
      <w:r w:rsidRPr="00C44DCA">
        <w:rPr>
          <w:rFonts w:ascii="Candara" w:hAnsi="Candara" w:cs="Arial"/>
          <w:u w:val="single"/>
        </w:rPr>
        <w:t>Data and Information,</w:t>
      </w:r>
      <w:r w:rsidRPr="00C44DCA">
        <w:rPr>
          <w:rFonts w:ascii="Candara" w:hAnsi="Candara" w:cs="Arial"/>
        </w:rPr>
        <w:t xml:space="preserve"> </w:t>
      </w:r>
      <w:r w:rsidRPr="00C44DCA">
        <w:rPr>
          <w:rFonts w:ascii="Candara" w:hAnsi="Candara" w:cs="Arial"/>
          <w:u w:val="single"/>
        </w:rPr>
        <w:t>Creating Digital Solutions</w:t>
      </w:r>
      <w:r w:rsidRPr="00C44DCA">
        <w:rPr>
          <w:rFonts w:ascii="Candara" w:hAnsi="Candara" w:cs="Arial"/>
        </w:rPr>
        <w:t xml:space="preserve"> and </w:t>
      </w:r>
      <w:r w:rsidRPr="00C44DCA">
        <w:rPr>
          <w:rFonts w:ascii="Candara" w:hAnsi="Candara" w:cs="Arial"/>
          <w:u w:val="single"/>
        </w:rPr>
        <w:t>Digital Systems</w:t>
      </w:r>
      <w:r>
        <w:rPr>
          <w:rFonts w:ascii="Candara" w:hAnsi="Candara" w:cs="Arial"/>
          <w:u w:val="single"/>
        </w:rPr>
        <w:t>,</w:t>
      </w:r>
      <w:r w:rsidRPr="00C44DCA">
        <w:rPr>
          <w:rFonts w:ascii="Candara" w:hAnsi="Candara" w:cs="Arial"/>
        </w:rPr>
        <w:t xml:space="preserve"> will be incorporated into each unit of work. Students at each year level will be exposed to different digital resources including 3D-Printing, Green Screen, HTC </w:t>
      </w:r>
      <w:proofErr w:type="spellStart"/>
      <w:r w:rsidRPr="00C44DCA">
        <w:rPr>
          <w:rFonts w:ascii="Candara" w:hAnsi="Candara" w:cs="Arial"/>
        </w:rPr>
        <w:t>Vive</w:t>
      </w:r>
      <w:proofErr w:type="spellEnd"/>
      <w:r w:rsidRPr="00C44DCA">
        <w:rPr>
          <w:rFonts w:ascii="Candara" w:hAnsi="Candara" w:cs="Arial"/>
        </w:rPr>
        <w:t xml:space="preserve"> VR, iPads – including AR apps, Google Apps for Education and LEGO kits. Students will be given the opportunity to use coding and programming software including Scratch and Scratch Jnr. They will also operate robots such as Bee-Bots, </w:t>
      </w:r>
      <w:r>
        <w:rPr>
          <w:rFonts w:ascii="Candara" w:hAnsi="Candara" w:cs="Arial"/>
        </w:rPr>
        <w:t>Dash and Dot</w:t>
      </w:r>
      <w:r w:rsidRPr="00C44DCA">
        <w:rPr>
          <w:rFonts w:ascii="Candara" w:hAnsi="Candara" w:cs="Arial"/>
        </w:rPr>
        <w:t>, NAO and their associated programs.</w:t>
      </w:r>
    </w:p>
    <w:p w14:paraId="17612574" w14:textId="77777777" w:rsidR="001F7C00" w:rsidRPr="00C44DCA" w:rsidRDefault="001F7C00" w:rsidP="001F7C00">
      <w:pPr>
        <w:spacing w:after="0"/>
        <w:jc w:val="both"/>
        <w:rPr>
          <w:rFonts w:ascii="Candara" w:hAnsi="Candara" w:cs="Arial"/>
        </w:rPr>
      </w:pPr>
      <w:r w:rsidRPr="00C44DCA">
        <w:rPr>
          <w:rFonts w:ascii="Candara" w:hAnsi="Candara" w:cs="Arial"/>
          <w:u w:val="single"/>
        </w:rPr>
        <w:t>Term 1:</w:t>
      </w:r>
      <w:r w:rsidRPr="00C44DCA">
        <w:rPr>
          <w:rFonts w:ascii="Candara" w:hAnsi="Candara" w:cs="Arial"/>
        </w:rPr>
        <w:t xml:space="preserve"> 5/6s will learn that living things have structural adaptations that help them survive in their environment. Students will program N</w:t>
      </w:r>
      <w:r>
        <w:rPr>
          <w:rFonts w:ascii="Candara" w:hAnsi="Candara" w:cs="Arial"/>
        </w:rPr>
        <w:t>AO</w:t>
      </w:r>
      <w:r w:rsidRPr="00C44DCA">
        <w:rPr>
          <w:rFonts w:ascii="Candara" w:hAnsi="Candara" w:cs="Arial"/>
        </w:rPr>
        <w:t xml:space="preserve"> robots and </w:t>
      </w:r>
      <w:r>
        <w:rPr>
          <w:rFonts w:ascii="Candara" w:hAnsi="Candara" w:cs="Arial"/>
        </w:rPr>
        <w:t xml:space="preserve">use </w:t>
      </w:r>
      <w:r w:rsidRPr="00C44DCA">
        <w:rPr>
          <w:rFonts w:ascii="Candara" w:hAnsi="Candara" w:cs="Arial"/>
        </w:rPr>
        <w:t xml:space="preserve">Green Screen to create a short video. </w:t>
      </w:r>
    </w:p>
    <w:p w14:paraId="04E68E7D" w14:textId="77777777" w:rsidR="001F7C00" w:rsidRPr="00C44DCA" w:rsidRDefault="001F7C00" w:rsidP="001F7C00">
      <w:pPr>
        <w:spacing w:after="0"/>
        <w:jc w:val="both"/>
        <w:rPr>
          <w:rFonts w:ascii="Candara" w:hAnsi="Candara" w:cs="Arial"/>
        </w:rPr>
      </w:pPr>
      <w:r w:rsidRPr="00C44DCA">
        <w:rPr>
          <w:rFonts w:ascii="Candara" w:hAnsi="Candara" w:cs="Arial"/>
          <w:u w:val="single"/>
        </w:rPr>
        <w:t>Term 2:</w:t>
      </w:r>
      <w:r w:rsidRPr="00C44DCA">
        <w:rPr>
          <w:rFonts w:ascii="Candara" w:hAnsi="Candara" w:cs="Arial"/>
        </w:rPr>
        <w:t xml:space="preserve"> 5/6s will learn that Earth is part of a solar system and it orbits around the Sun. Students will use the </w:t>
      </w:r>
      <w:r>
        <w:rPr>
          <w:rFonts w:ascii="Candara" w:hAnsi="Candara" w:cs="Arial"/>
        </w:rPr>
        <w:t xml:space="preserve">HTC </w:t>
      </w:r>
      <w:proofErr w:type="spellStart"/>
      <w:r>
        <w:rPr>
          <w:rFonts w:ascii="Candara" w:hAnsi="Candara" w:cs="Arial"/>
        </w:rPr>
        <w:t>Vive</w:t>
      </w:r>
      <w:proofErr w:type="spellEnd"/>
      <w:r>
        <w:rPr>
          <w:rFonts w:ascii="Candara" w:hAnsi="Candara" w:cs="Arial"/>
        </w:rPr>
        <w:t xml:space="preserve"> </w:t>
      </w:r>
      <w:r w:rsidRPr="00C44DCA">
        <w:rPr>
          <w:rFonts w:ascii="Candara" w:hAnsi="Candara" w:cs="Arial"/>
        </w:rPr>
        <w:t xml:space="preserve">VR headset to explore space and create an interactive game using the Scratch application. </w:t>
      </w:r>
    </w:p>
    <w:p w14:paraId="1BF4FF7E" w14:textId="77777777" w:rsidR="001F7C00" w:rsidRPr="00C44DCA" w:rsidRDefault="001F7C00" w:rsidP="001F7C00">
      <w:pPr>
        <w:spacing w:after="0"/>
        <w:jc w:val="both"/>
        <w:rPr>
          <w:rFonts w:ascii="Candara" w:hAnsi="Candara" w:cs="Arial"/>
        </w:rPr>
      </w:pPr>
      <w:r w:rsidRPr="00C44DCA">
        <w:rPr>
          <w:rFonts w:ascii="Candara" w:hAnsi="Candara" w:cs="Arial"/>
          <w:u w:val="single"/>
        </w:rPr>
        <w:t>Term 3:</w:t>
      </w:r>
      <w:r w:rsidRPr="00C44DCA">
        <w:rPr>
          <w:rFonts w:ascii="Candara" w:hAnsi="Candara" w:cs="Arial"/>
        </w:rPr>
        <w:t xml:space="preserve"> 5/6s will learn about reversible changes such as melting, freezing and evaporation. Students will also learn about irreversible changes such as burning and rusting. Students will use Lego kits to look at reversible changes. </w:t>
      </w:r>
    </w:p>
    <w:p w14:paraId="3E6031FA" w14:textId="3FCA55BB" w:rsidR="001F7C00" w:rsidRPr="00C44DCA" w:rsidRDefault="001F7C00" w:rsidP="001F7C00">
      <w:pPr>
        <w:spacing w:after="0"/>
        <w:jc w:val="both"/>
        <w:rPr>
          <w:rFonts w:ascii="Candara" w:hAnsi="Candara" w:cs="Arial"/>
        </w:rPr>
      </w:pPr>
      <w:r w:rsidRPr="00C44DCA">
        <w:rPr>
          <w:rFonts w:ascii="Candara" w:hAnsi="Candara" w:cs="Arial"/>
          <w:u w:val="single"/>
        </w:rPr>
        <w:t>Term 4:</w:t>
      </w:r>
      <w:r w:rsidRPr="00C44DCA">
        <w:rPr>
          <w:rFonts w:ascii="Candara" w:hAnsi="Candara" w:cs="Arial"/>
        </w:rPr>
        <w:t xml:space="preserve"> 5/6s will learn about sources of energy. They will look at electric circuits and how energy is transferred to another place to form another energy. Students will use </w:t>
      </w:r>
      <w:proofErr w:type="spellStart"/>
      <w:r w:rsidRPr="00C44DCA">
        <w:rPr>
          <w:rFonts w:ascii="Candara" w:hAnsi="Candara" w:cs="Arial"/>
        </w:rPr>
        <w:t>Tinkercad</w:t>
      </w:r>
      <w:proofErr w:type="spellEnd"/>
      <w:r w:rsidRPr="00C44DCA">
        <w:rPr>
          <w:rFonts w:ascii="Candara" w:hAnsi="Candara" w:cs="Arial"/>
        </w:rPr>
        <w:t xml:space="preserve"> to explore electrical circuits in a safe way.  </w:t>
      </w:r>
    </w:p>
    <w:p w14:paraId="0B6A1D70" w14:textId="77777777" w:rsidR="001F7C00" w:rsidRPr="00C44DCA" w:rsidRDefault="001F7C00" w:rsidP="001F7C00">
      <w:pPr>
        <w:spacing w:after="0"/>
        <w:jc w:val="both"/>
        <w:rPr>
          <w:rFonts w:ascii="Candara" w:hAnsi="Candara" w:cs="Arial"/>
          <w:u w:val="single"/>
        </w:rPr>
      </w:pPr>
      <w:r w:rsidRPr="00C44DCA">
        <w:rPr>
          <w:rFonts w:ascii="Candara" w:hAnsi="Candara" w:cs="Arial"/>
          <w:noProof/>
        </w:rPr>
        <w:drawing>
          <wp:anchor distT="0" distB="0" distL="114300" distR="114300" simplePos="0" relativeHeight="251900928" behindDoc="1" locked="0" layoutInCell="1" allowOverlap="1" wp14:anchorId="5CC59FEC" wp14:editId="2494FB1A">
            <wp:simplePos x="0" y="0"/>
            <wp:positionH relativeFrom="page">
              <wp:posOffset>5263515</wp:posOffset>
            </wp:positionH>
            <wp:positionV relativeFrom="paragraph">
              <wp:posOffset>32092</wp:posOffset>
            </wp:positionV>
            <wp:extent cx="1960245" cy="1446530"/>
            <wp:effectExtent l="0" t="0" r="1905" b="1270"/>
            <wp:wrapNone/>
            <wp:docPr id="5763875" name="Picture 5763875" descr="A group of people working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875" name="Picture 5763875" descr="A group of people working in a garden&#10;&#10;Description automatically generated"/>
                    <pic:cNvPicPr/>
                  </pic:nvPicPr>
                  <pic:blipFill>
                    <a:blip r:embed="rId70"/>
                    <a:stretch>
                      <a:fillRect/>
                    </a:stretch>
                  </pic:blipFill>
                  <pic:spPr>
                    <a:xfrm>
                      <a:off x="0" y="0"/>
                      <a:ext cx="1960245" cy="1446530"/>
                    </a:xfrm>
                    <a:prstGeom prst="rect">
                      <a:avLst/>
                    </a:prstGeom>
                    <a:solidFill>
                      <a:srgbClr val="000000">
                        <a:alpha val="33000"/>
                      </a:srgbClr>
                    </a:solidFill>
                  </pic:spPr>
                </pic:pic>
              </a:graphicData>
            </a:graphic>
            <wp14:sizeRelH relativeFrom="margin">
              <wp14:pctWidth>0</wp14:pctWidth>
            </wp14:sizeRelH>
            <wp14:sizeRelV relativeFrom="margin">
              <wp14:pctHeight>0</wp14:pctHeight>
            </wp14:sizeRelV>
          </wp:anchor>
        </w:drawing>
      </w:r>
      <w:r w:rsidRPr="00C44DCA">
        <w:rPr>
          <w:rFonts w:ascii="Candara" w:hAnsi="Candara" w:cs="Arial"/>
          <w:u w:val="single"/>
        </w:rPr>
        <w:t xml:space="preserve">The STEM lesson format incorporates the school instructional design process: </w:t>
      </w:r>
    </w:p>
    <w:p w14:paraId="00F80E75" w14:textId="77777777" w:rsidR="001F7C00" w:rsidRPr="00C44DCA" w:rsidRDefault="001F7C00" w:rsidP="001F7C00">
      <w:pPr>
        <w:pStyle w:val="ListParagraph"/>
        <w:numPr>
          <w:ilvl w:val="0"/>
          <w:numId w:val="34"/>
        </w:numPr>
        <w:jc w:val="both"/>
        <w:rPr>
          <w:rFonts w:ascii="Candara" w:hAnsi="Candara" w:cs="Arial"/>
        </w:rPr>
      </w:pPr>
      <w:r w:rsidRPr="00C44DCA">
        <w:rPr>
          <w:rFonts w:ascii="Candara" w:hAnsi="Candara" w:cs="Arial"/>
        </w:rPr>
        <w:t xml:space="preserve">Introduction - Looking at imagery, video clips, instructions and demonstrations </w:t>
      </w:r>
    </w:p>
    <w:p w14:paraId="474F5DE5" w14:textId="77777777" w:rsidR="001F7C00" w:rsidRPr="00C44DCA" w:rsidRDefault="001F7C00" w:rsidP="001F7C00">
      <w:pPr>
        <w:numPr>
          <w:ilvl w:val="0"/>
          <w:numId w:val="32"/>
        </w:numPr>
        <w:spacing w:after="0" w:line="240" w:lineRule="auto"/>
        <w:jc w:val="both"/>
        <w:rPr>
          <w:rFonts w:ascii="Candara" w:hAnsi="Candara" w:cs="Arial"/>
        </w:rPr>
      </w:pPr>
      <w:r w:rsidRPr="00C44DCA">
        <w:rPr>
          <w:rFonts w:ascii="Candara" w:hAnsi="Candara" w:cs="Arial"/>
        </w:rPr>
        <w:t>Embedded Learning - Activities, experiments, engineering and observations</w:t>
      </w:r>
    </w:p>
    <w:p w14:paraId="4AD1E74B" w14:textId="77777777" w:rsidR="001F7C00" w:rsidRPr="00C44DCA" w:rsidRDefault="001F7C00" w:rsidP="001F7C00">
      <w:pPr>
        <w:numPr>
          <w:ilvl w:val="0"/>
          <w:numId w:val="32"/>
        </w:numPr>
        <w:spacing w:after="0" w:line="240" w:lineRule="auto"/>
        <w:jc w:val="both"/>
        <w:rPr>
          <w:rFonts w:ascii="Candara" w:hAnsi="Candara" w:cs="Arial"/>
        </w:rPr>
      </w:pPr>
      <w:r w:rsidRPr="00C44DCA">
        <w:rPr>
          <w:rFonts w:ascii="Candara" w:hAnsi="Candara" w:cs="Arial"/>
        </w:rPr>
        <w:t>Reflection - Discussion and evaluation</w:t>
      </w:r>
    </w:p>
    <w:p w14:paraId="71A30A06" w14:textId="77777777" w:rsidR="001F7C00" w:rsidRPr="00C44DCA" w:rsidRDefault="001F7C00" w:rsidP="001F7C00">
      <w:pPr>
        <w:ind w:left="360"/>
        <w:jc w:val="both"/>
        <w:rPr>
          <w:rFonts w:ascii="Candara" w:hAnsi="Candara" w:cs="Arial"/>
        </w:rPr>
      </w:pPr>
    </w:p>
    <w:p w14:paraId="16C489F5" w14:textId="77777777" w:rsidR="001F7C00" w:rsidRPr="00C44DCA" w:rsidRDefault="001F7C00" w:rsidP="001F7C00">
      <w:pPr>
        <w:spacing w:after="0"/>
        <w:jc w:val="both"/>
        <w:rPr>
          <w:rFonts w:ascii="Candara" w:hAnsi="Candara" w:cs="Arial"/>
          <w:u w:val="single"/>
        </w:rPr>
      </w:pPr>
      <w:r w:rsidRPr="00C44DCA">
        <w:rPr>
          <w:rFonts w:ascii="Candara" w:hAnsi="Candara" w:cs="Arial"/>
          <w:u w:val="single"/>
        </w:rPr>
        <w:t>Through participation in regular STEM lessons, we want our students to:</w:t>
      </w:r>
    </w:p>
    <w:p w14:paraId="0CED4690" w14:textId="77777777" w:rsidR="001F7C00" w:rsidRPr="00C44DCA" w:rsidRDefault="001F7C00" w:rsidP="001F7C00">
      <w:pPr>
        <w:pStyle w:val="ListParagraph"/>
        <w:numPr>
          <w:ilvl w:val="0"/>
          <w:numId w:val="33"/>
        </w:numPr>
        <w:jc w:val="both"/>
        <w:rPr>
          <w:rFonts w:ascii="Candara" w:hAnsi="Candara" w:cs="Arial"/>
        </w:rPr>
      </w:pPr>
      <w:r w:rsidRPr="00C44DCA">
        <w:rPr>
          <w:rFonts w:ascii="Candara" w:hAnsi="Candara" w:cs="Arial"/>
        </w:rPr>
        <w:t>Be interested in and understand the world around them</w:t>
      </w:r>
    </w:p>
    <w:p w14:paraId="05B8AB87" w14:textId="77777777" w:rsidR="001F7C00" w:rsidRPr="00C44DCA" w:rsidRDefault="001F7C00" w:rsidP="001F7C00">
      <w:pPr>
        <w:pStyle w:val="ListParagraph"/>
        <w:numPr>
          <w:ilvl w:val="0"/>
          <w:numId w:val="33"/>
        </w:numPr>
        <w:jc w:val="both"/>
        <w:rPr>
          <w:rFonts w:ascii="Candara" w:hAnsi="Candara" w:cs="Arial"/>
        </w:rPr>
      </w:pPr>
      <w:r w:rsidRPr="00C44DCA">
        <w:rPr>
          <w:rFonts w:ascii="Candara" w:hAnsi="Candara" w:cs="Arial"/>
        </w:rPr>
        <w:t>Engage in discussions about Science, Technology, Engineering and Mathematics</w:t>
      </w:r>
    </w:p>
    <w:p w14:paraId="189909C6" w14:textId="77777777" w:rsidR="001F7C00" w:rsidRPr="00C44DCA" w:rsidRDefault="001F7C00" w:rsidP="001F7C00">
      <w:pPr>
        <w:pStyle w:val="ListParagraph"/>
        <w:numPr>
          <w:ilvl w:val="0"/>
          <w:numId w:val="33"/>
        </w:numPr>
        <w:jc w:val="both"/>
        <w:rPr>
          <w:rFonts w:ascii="Candara" w:hAnsi="Candara" w:cs="Arial"/>
        </w:rPr>
      </w:pPr>
      <w:r w:rsidRPr="00C44DCA">
        <w:rPr>
          <w:rFonts w:ascii="Candara" w:hAnsi="Candara" w:cs="Arial"/>
        </w:rPr>
        <w:t>Be able to identify questions, investigate and draw evidence-based conclusions</w:t>
      </w:r>
    </w:p>
    <w:p w14:paraId="4218BF74" w14:textId="77777777" w:rsidR="001F7C00" w:rsidRPr="00C44DCA" w:rsidRDefault="001F7C00" w:rsidP="001F7C00">
      <w:pPr>
        <w:pStyle w:val="ListParagraph"/>
        <w:numPr>
          <w:ilvl w:val="0"/>
          <w:numId w:val="33"/>
        </w:numPr>
        <w:jc w:val="both"/>
        <w:rPr>
          <w:rFonts w:ascii="Candara" w:hAnsi="Candara" w:cs="Arial"/>
        </w:rPr>
      </w:pPr>
      <w:r w:rsidRPr="00C44DCA">
        <w:rPr>
          <w:rFonts w:ascii="Candara" w:hAnsi="Candara" w:cs="Arial"/>
        </w:rPr>
        <w:t>Make informed decisions about the environment and their own health and wellbeing</w:t>
      </w:r>
    </w:p>
    <w:p w14:paraId="4A75ACC4" w14:textId="77777777" w:rsidR="001F7C00" w:rsidRPr="00C44DCA" w:rsidRDefault="001F7C00" w:rsidP="001F7C00">
      <w:pPr>
        <w:pStyle w:val="ListParagraph"/>
        <w:numPr>
          <w:ilvl w:val="0"/>
          <w:numId w:val="33"/>
        </w:numPr>
        <w:jc w:val="both"/>
        <w:rPr>
          <w:rFonts w:ascii="Candara" w:hAnsi="Candara" w:cs="Arial"/>
        </w:rPr>
      </w:pPr>
      <w:r w:rsidRPr="00C44DCA">
        <w:rPr>
          <w:rFonts w:ascii="Candara" w:hAnsi="Candara" w:cs="Arial"/>
        </w:rPr>
        <w:t>Follow the Engineering Design Process (Ask, Brainstorm, Plan, Build, Experiment, Improve)</w:t>
      </w:r>
    </w:p>
    <w:p w14:paraId="1F71BD10" w14:textId="77777777" w:rsidR="001F7C00" w:rsidRPr="00C44DCA" w:rsidRDefault="001F7C00" w:rsidP="001F7C00">
      <w:pPr>
        <w:pStyle w:val="ListParagraph"/>
        <w:numPr>
          <w:ilvl w:val="0"/>
          <w:numId w:val="33"/>
        </w:numPr>
        <w:jc w:val="both"/>
        <w:rPr>
          <w:rFonts w:ascii="Candara" w:hAnsi="Candara" w:cs="Arial"/>
        </w:rPr>
      </w:pPr>
      <w:r w:rsidRPr="00C44DCA">
        <w:rPr>
          <w:rFonts w:ascii="Candara" w:hAnsi="Candara" w:cs="Arial"/>
        </w:rPr>
        <w:t xml:space="preserve">Develop skills to </w:t>
      </w:r>
      <w:proofErr w:type="spellStart"/>
      <w:r w:rsidRPr="00C44DCA">
        <w:rPr>
          <w:rFonts w:ascii="Candara" w:hAnsi="Candara" w:cs="Arial"/>
        </w:rPr>
        <w:t>utilise</w:t>
      </w:r>
      <w:proofErr w:type="spellEnd"/>
      <w:r w:rsidRPr="00C44DCA">
        <w:rPr>
          <w:rFonts w:ascii="Candara" w:hAnsi="Candara" w:cs="Arial"/>
        </w:rPr>
        <w:t xml:space="preserve"> technology effectively</w:t>
      </w:r>
    </w:p>
    <w:p w14:paraId="696ECAD4" w14:textId="77777777" w:rsidR="001F7C00" w:rsidRPr="00C44DCA" w:rsidRDefault="001F7C00" w:rsidP="001F7C00">
      <w:pPr>
        <w:jc w:val="both"/>
        <w:rPr>
          <w:rFonts w:ascii="Candara" w:hAnsi="Candara" w:cs="Arial"/>
        </w:rPr>
      </w:pPr>
    </w:p>
    <w:p w14:paraId="5A6813CF" w14:textId="77777777" w:rsidR="001F7C00" w:rsidRPr="00C44DCA" w:rsidRDefault="001F7C00" w:rsidP="001F7C00">
      <w:pPr>
        <w:jc w:val="both"/>
        <w:rPr>
          <w:rFonts w:ascii="Candara" w:hAnsi="Candara" w:cs="Arial"/>
        </w:rPr>
      </w:pPr>
      <w:r w:rsidRPr="00C44DCA">
        <w:rPr>
          <w:rFonts w:ascii="Candara" w:hAnsi="Candara" w:cs="Arial"/>
          <w:bCs/>
          <w:u w:val="single"/>
        </w:rPr>
        <w:t>At Home</w:t>
      </w:r>
      <w:r w:rsidRPr="00C44DCA">
        <w:rPr>
          <w:rFonts w:ascii="Candara" w:hAnsi="Candara" w:cs="Arial"/>
          <w:u w:val="single"/>
        </w:rPr>
        <w:t>:</w:t>
      </w:r>
      <w:r w:rsidRPr="00C44DCA">
        <w:rPr>
          <w:rFonts w:ascii="Candara" w:hAnsi="Candara" w:cs="Arial"/>
        </w:rPr>
        <w:t xml:space="preserve">  Great resources for students to try at home to help consolidate topics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3"/>
        <w:gridCol w:w="5041"/>
      </w:tblGrid>
      <w:tr w:rsidR="001F7C00" w:rsidRPr="00C44DCA" w14:paraId="15CC9B2E" w14:textId="77777777" w:rsidTr="00CE11EA">
        <w:tc>
          <w:tcPr>
            <w:tcW w:w="5228" w:type="dxa"/>
          </w:tcPr>
          <w:p w14:paraId="65CCE282" w14:textId="77777777" w:rsidR="001F7C00" w:rsidRPr="00C44DCA" w:rsidRDefault="00000000" w:rsidP="00CE11EA">
            <w:pPr>
              <w:jc w:val="both"/>
              <w:rPr>
                <w:rFonts w:ascii="Candara" w:hAnsi="Candara" w:cstheme="majorHAnsi"/>
                <w:sz w:val="22"/>
                <w:szCs w:val="22"/>
              </w:rPr>
            </w:pPr>
            <w:hyperlink r:id="rId71" w:history="1">
              <w:r w:rsidR="001F7C00" w:rsidRPr="00C44DCA">
                <w:rPr>
                  <w:rStyle w:val="Hyperlink"/>
                  <w:rFonts w:ascii="Candara" w:hAnsi="Candara" w:cstheme="majorHAnsi"/>
                  <w:sz w:val="22"/>
                  <w:szCs w:val="22"/>
                </w:rPr>
                <w:t>https://www.abcya.com/games/category/science</w:t>
              </w:r>
            </w:hyperlink>
            <w:r w:rsidR="001F7C00" w:rsidRPr="00C44DCA">
              <w:rPr>
                <w:rStyle w:val="Hyperlink"/>
                <w:rFonts w:ascii="Candara" w:hAnsi="Candara" w:cstheme="majorHAnsi"/>
                <w:sz w:val="22"/>
                <w:szCs w:val="22"/>
              </w:rPr>
              <w:t xml:space="preserve">  </w:t>
            </w:r>
          </w:p>
        </w:tc>
        <w:tc>
          <w:tcPr>
            <w:tcW w:w="5228" w:type="dxa"/>
          </w:tcPr>
          <w:p w14:paraId="001A8E2A" w14:textId="77777777" w:rsidR="001F7C00" w:rsidRPr="00C44DCA" w:rsidRDefault="00000000" w:rsidP="00CE11EA">
            <w:pPr>
              <w:jc w:val="both"/>
              <w:rPr>
                <w:rFonts w:ascii="Candara" w:hAnsi="Candara" w:cs="Arial"/>
                <w:sz w:val="22"/>
                <w:szCs w:val="22"/>
              </w:rPr>
            </w:pPr>
            <w:hyperlink r:id="rId72" w:history="1">
              <w:r w:rsidR="001F7C00" w:rsidRPr="00C44DCA">
                <w:rPr>
                  <w:rStyle w:val="Hyperlink"/>
                  <w:rFonts w:ascii="Candara" w:hAnsi="Candara" w:cstheme="majorHAnsi"/>
                  <w:sz w:val="22"/>
                  <w:szCs w:val="22"/>
                </w:rPr>
                <w:t>https://pbskids.org/games/science</w:t>
              </w:r>
            </w:hyperlink>
          </w:p>
        </w:tc>
      </w:tr>
      <w:tr w:rsidR="001F7C00" w:rsidRPr="00C44DCA" w14:paraId="1C1D23EF" w14:textId="77777777" w:rsidTr="00CE11EA">
        <w:tc>
          <w:tcPr>
            <w:tcW w:w="5228" w:type="dxa"/>
          </w:tcPr>
          <w:p w14:paraId="6569F6D9" w14:textId="77777777" w:rsidR="001F7C00" w:rsidRPr="00C44DCA" w:rsidRDefault="00000000" w:rsidP="00CE11EA">
            <w:pPr>
              <w:jc w:val="both"/>
              <w:rPr>
                <w:rFonts w:ascii="Candara" w:hAnsi="Candara" w:cstheme="majorHAnsi"/>
                <w:color w:val="0000FF"/>
                <w:sz w:val="22"/>
                <w:szCs w:val="22"/>
                <w:u w:val="single"/>
              </w:rPr>
            </w:pPr>
            <w:hyperlink r:id="rId73" w:history="1">
              <w:r w:rsidR="001F7C00" w:rsidRPr="00C44DCA">
                <w:rPr>
                  <w:rStyle w:val="Hyperlink"/>
                  <w:rFonts w:ascii="Candara" w:hAnsi="Candara" w:cstheme="majorHAnsi"/>
                  <w:sz w:val="22"/>
                  <w:szCs w:val="22"/>
                </w:rPr>
                <w:t>http://www.code.org</w:t>
              </w:r>
            </w:hyperlink>
            <w:r w:rsidR="001F7C00" w:rsidRPr="00C44DCA">
              <w:rPr>
                <w:rStyle w:val="Hyperlink"/>
                <w:rFonts w:ascii="Candara" w:hAnsi="Candara" w:cstheme="majorHAnsi"/>
                <w:sz w:val="22"/>
                <w:szCs w:val="22"/>
              </w:rPr>
              <w:t xml:space="preserve"> </w:t>
            </w:r>
          </w:p>
        </w:tc>
        <w:tc>
          <w:tcPr>
            <w:tcW w:w="5228" w:type="dxa"/>
          </w:tcPr>
          <w:p w14:paraId="2D2FC173" w14:textId="77777777" w:rsidR="001F7C00" w:rsidRPr="00C44DCA" w:rsidRDefault="00000000" w:rsidP="00CE11EA">
            <w:pPr>
              <w:jc w:val="both"/>
              <w:rPr>
                <w:rFonts w:ascii="Candara" w:hAnsi="Candara" w:cs="Arial"/>
                <w:sz w:val="22"/>
                <w:szCs w:val="22"/>
              </w:rPr>
            </w:pPr>
            <w:hyperlink r:id="rId74" w:history="1">
              <w:r w:rsidR="001F7C00" w:rsidRPr="00C44DCA">
                <w:rPr>
                  <w:rStyle w:val="Hyperlink"/>
                  <w:rFonts w:ascii="Candara" w:hAnsi="Candara" w:cstheme="majorHAnsi"/>
                  <w:sz w:val="22"/>
                  <w:szCs w:val="22"/>
                </w:rPr>
                <w:t>https://pbskids.org/games/engineering</w:t>
              </w:r>
            </w:hyperlink>
          </w:p>
        </w:tc>
      </w:tr>
    </w:tbl>
    <w:p w14:paraId="24F8426C" w14:textId="77777777" w:rsidR="001F7C00" w:rsidRPr="00C44DCA" w:rsidRDefault="001F7C00" w:rsidP="001F7C00">
      <w:pPr>
        <w:jc w:val="both"/>
        <w:rPr>
          <w:rFonts w:ascii="Candara" w:hAnsi="Candara" w:cs="Arial"/>
        </w:rPr>
      </w:pPr>
    </w:p>
    <w:p w14:paraId="6318DE5B" w14:textId="77777777" w:rsidR="001F7C00" w:rsidRPr="00C44DCA" w:rsidRDefault="001F7C00" w:rsidP="001F7C00">
      <w:pPr>
        <w:rPr>
          <w:rFonts w:ascii="Candara" w:hAnsi="Candara" w:cs="Arial"/>
          <w:b/>
        </w:rPr>
      </w:pPr>
      <w:r w:rsidRPr="00C44DCA">
        <w:rPr>
          <w:rFonts w:ascii="Candara" w:hAnsi="Candara" w:cs="Arial"/>
          <w:b/>
        </w:rPr>
        <w:t xml:space="preserve">Miss Amy Kong </w:t>
      </w:r>
    </w:p>
    <w:p w14:paraId="1B228E3B" w14:textId="1D2AC187" w:rsidR="001F7C00" w:rsidRPr="001F7C00" w:rsidRDefault="001F7C00" w:rsidP="001F7C00">
      <w:pPr>
        <w:rPr>
          <w:rFonts w:ascii="Candara" w:hAnsi="Candara" w:cs="Arial"/>
          <w:b/>
        </w:rPr>
      </w:pPr>
      <w:r w:rsidRPr="00C44DCA">
        <w:rPr>
          <w:rFonts w:ascii="Candara" w:hAnsi="Candara" w:cs="Arial"/>
          <w:b/>
        </w:rPr>
        <w:t>STEM Teacher</w:t>
      </w:r>
      <w:r w:rsidRPr="00C44DCA">
        <w:rPr>
          <w:rFonts w:ascii="Candara" w:hAnsi="Candara" w:cs="Arial"/>
          <w:b/>
        </w:rPr>
        <w:br/>
      </w:r>
    </w:p>
    <w:p w14:paraId="17B71DD7" w14:textId="6B83A3B0" w:rsidR="001F7C00" w:rsidRPr="00690B72" w:rsidRDefault="001F7C00" w:rsidP="001F7C00">
      <w:pPr>
        <w:rPr>
          <w:rFonts w:ascii="Curlz MT" w:hAnsi="Curlz MT"/>
          <w:b/>
          <w:sz w:val="28"/>
          <w:szCs w:val="28"/>
        </w:rPr>
      </w:pPr>
      <w:r w:rsidRPr="00690B72">
        <w:rPr>
          <w:rFonts w:ascii="Curlz MT" w:hAnsi="Curlz MT"/>
          <w:b/>
          <w:noProof/>
          <w:sz w:val="52"/>
          <w:szCs w:val="52"/>
        </w:rPr>
        <w:lastRenderedPageBreak/>
        <w:drawing>
          <wp:anchor distT="0" distB="0" distL="114300" distR="114300" simplePos="0" relativeHeight="251904000" behindDoc="1" locked="0" layoutInCell="1" allowOverlap="1" wp14:anchorId="731829E4" wp14:editId="059BD431">
            <wp:simplePos x="0" y="0"/>
            <wp:positionH relativeFrom="margin">
              <wp:posOffset>4927993</wp:posOffset>
            </wp:positionH>
            <wp:positionV relativeFrom="paragraph">
              <wp:posOffset>9427</wp:posOffset>
            </wp:positionV>
            <wp:extent cx="1513840" cy="1507490"/>
            <wp:effectExtent l="0" t="0" r="0" b="0"/>
            <wp:wrapTight wrapText="bothSides">
              <wp:wrapPolygon edited="0">
                <wp:start x="0" y="0"/>
                <wp:lineTo x="0" y="21291"/>
                <wp:lineTo x="21201" y="21291"/>
                <wp:lineTo x="21201" y="0"/>
                <wp:lineTo x="0" y="0"/>
              </wp:wrapPolygon>
            </wp:wrapTight>
            <wp:docPr id="1349143592" name="Picture 134914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1513840" cy="1507490"/>
                    </a:xfrm>
                    <a:prstGeom prst="rect">
                      <a:avLst/>
                    </a:prstGeom>
                  </pic:spPr>
                </pic:pic>
              </a:graphicData>
            </a:graphic>
            <wp14:sizeRelH relativeFrom="page">
              <wp14:pctWidth>0</wp14:pctWidth>
            </wp14:sizeRelH>
            <wp14:sizeRelV relativeFrom="page">
              <wp14:pctHeight>0</wp14:pctHeight>
            </wp14:sizeRelV>
          </wp:anchor>
        </w:drawing>
      </w:r>
      <w:r>
        <w:rPr>
          <w:rFonts w:ascii="Bradley Hand ITC" w:hAnsi="Bradley Hand ITC"/>
          <w:b/>
          <w:noProof/>
          <w:sz w:val="72"/>
          <w:szCs w:val="72"/>
        </w:rPr>
        <w:drawing>
          <wp:anchor distT="0" distB="0" distL="114300" distR="114300" simplePos="0" relativeHeight="251902976" behindDoc="1" locked="0" layoutInCell="1" allowOverlap="1" wp14:anchorId="0271CA2C" wp14:editId="18B967EA">
            <wp:simplePos x="0" y="0"/>
            <wp:positionH relativeFrom="margin">
              <wp:align>left</wp:align>
            </wp:positionH>
            <wp:positionV relativeFrom="paragraph">
              <wp:posOffset>0</wp:posOffset>
            </wp:positionV>
            <wp:extent cx="1485900" cy="1418359"/>
            <wp:effectExtent l="0" t="0" r="0" b="0"/>
            <wp:wrapTight wrapText="bothSides">
              <wp:wrapPolygon edited="0">
                <wp:start x="0" y="0"/>
                <wp:lineTo x="0" y="21184"/>
                <wp:lineTo x="21323" y="21184"/>
                <wp:lineTo x="21323" y="0"/>
                <wp:lineTo x="0" y="0"/>
              </wp:wrapPolygon>
            </wp:wrapTight>
            <wp:docPr id="975560011" name="Picture 975560011" descr="A movie clapper board and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ovie clapper board and star&#10;&#10;Description automatically generated"/>
                    <pic:cNvPicPr/>
                  </pic:nvPicPr>
                  <pic:blipFill rotWithShape="1">
                    <a:blip r:embed="rId76" cstate="print">
                      <a:extLst>
                        <a:ext uri="{28A0092B-C50C-407E-A947-70E740481C1C}">
                          <a14:useLocalDpi xmlns:a14="http://schemas.microsoft.com/office/drawing/2010/main" val="0"/>
                        </a:ext>
                      </a:extLst>
                    </a:blip>
                    <a:srcRect b="7428"/>
                    <a:stretch/>
                  </pic:blipFill>
                  <pic:spPr bwMode="auto">
                    <a:xfrm>
                      <a:off x="0" y="0"/>
                      <a:ext cx="1485900" cy="14183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urlz MT" w:hAnsi="Curlz MT"/>
          <w:b/>
          <w:sz w:val="72"/>
          <w:szCs w:val="72"/>
        </w:rPr>
        <w:t xml:space="preserve">    </w:t>
      </w:r>
    </w:p>
    <w:p w14:paraId="6700819E" w14:textId="3D25AE32" w:rsidR="001F7C00" w:rsidRPr="000313D1" w:rsidRDefault="001F7C00" w:rsidP="001F7C00">
      <w:pPr>
        <w:rPr>
          <w:rFonts w:ascii="Bradley Hand ITC" w:hAnsi="Bradley Hand ITC"/>
          <w:b/>
          <w:sz w:val="52"/>
          <w:szCs w:val="52"/>
        </w:rPr>
      </w:pPr>
      <w:r>
        <w:rPr>
          <w:rFonts w:ascii="Curlz MT" w:hAnsi="Curlz MT"/>
          <w:b/>
          <w:sz w:val="52"/>
          <w:szCs w:val="52"/>
        </w:rPr>
        <w:t xml:space="preserve">    </w:t>
      </w:r>
      <w:r w:rsidRPr="000313D1">
        <w:rPr>
          <w:rFonts w:ascii="Bradley Hand ITC" w:hAnsi="Bradley Hand ITC"/>
          <w:b/>
          <w:sz w:val="52"/>
          <w:szCs w:val="52"/>
        </w:rPr>
        <w:t>Performing Arts</w:t>
      </w:r>
    </w:p>
    <w:p w14:paraId="3D0DD18C" w14:textId="5E1B1C5E" w:rsidR="001F7C00" w:rsidRPr="001F7C00" w:rsidRDefault="001F7C00" w:rsidP="001F7C00">
      <w:pPr>
        <w:rPr>
          <w:rFonts w:ascii="Bradley Hand ITC" w:hAnsi="Bradley Hand ITC"/>
          <w:b/>
          <w:sz w:val="52"/>
          <w:szCs w:val="52"/>
        </w:rPr>
      </w:pPr>
      <w:r w:rsidRPr="000313D1">
        <w:rPr>
          <w:rFonts w:ascii="Bradley Hand ITC" w:hAnsi="Bradley Hand ITC"/>
          <w:b/>
          <w:sz w:val="52"/>
          <w:szCs w:val="52"/>
        </w:rPr>
        <w:t xml:space="preserve">           Year 5/6</w:t>
      </w:r>
    </w:p>
    <w:p w14:paraId="0F1B15AD" w14:textId="5B2DA59D" w:rsidR="001F7C00" w:rsidRPr="0062782C" w:rsidRDefault="001F7C00" w:rsidP="001F7C00">
      <w:pPr>
        <w:shd w:val="clear" w:color="auto" w:fill="FFFFFF"/>
        <w:jc w:val="both"/>
        <w:rPr>
          <w:rFonts w:ascii="Century Gothic" w:hAnsi="Century Gothic" w:cs="Arial"/>
          <w:color w:val="333333"/>
        </w:rPr>
      </w:pPr>
      <w:r w:rsidRPr="0062782C">
        <w:rPr>
          <w:rFonts w:ascii="Century Gothic" w:hAnsi="Century Gothic"/>
        </w:rPr>
        <w:t>Students in Year</w:t>
      </w:r>
      <w:r>
        <w:rPr>
          <w:rFonts w:ascii="Century Gothic" w:hAnsi="Century Gothic"/>
        </w:rPr>
        <w:t>s</w:t>
      </w:r>
      <w:r w:rsidRPr="0062782C">
        <w:rPr>
          <w:rFonts w:ascii="Century Gothic" w:hAnsi="Century Gothic"/>
        </w:rPr>
        <w:t xml:space="preserve"> 5/6 participate in a one</w:t>
      </w:r>
      <w:r>
        <w:rPr>
          <w:rFonts w:ascii="Century Gothic" w:hAnsi="Century Gothic"/>
        </w:rPr>
        <w:t>-</w:t>
      </w:r>
      <w:r w:rsidRPr="0062782C">
        <w:rPr>
          <w:rFonts w:ascii="Century Gothic" w:hAnsi="Century Gothic"/>
        </w:rPr>
        <w:t xml:space="preserve">hour Performing Arts session each week with Amanda Conder. </w:t>
      </w:r>
    </w:p>
    <w:p w14:paraId="1D1B4140" w14:textId="77777777" w:rsidR="001F7C00" w:rsidRPr="0062782C" w:rsidRDefault="001F7C00" w:rsidP="001F7C00">
      <w:pPr>
        <w:shd w:val="clear" w:color="auto" w:fill="FFFFFF"/>
        <w:jc w:val="both"/>
        <w:rPr>
          <w:rFonts w:ascii="Century Gothic" w:hAnsi="Century Gothic" w:cs="Arial"/>
        </w:rPr>
      </w:pPr>
      <w:r w:rsidRPr="0062782C">
        <w:rPr>
          <w:rFonts w:ascii="Century Gothic" w:hAnsi="Century Gothic" w:cs="Arial"/>
          <w:color w:val="333333"/>
        </w:rPr>
        <w:t>During Performing Arts sessions, students have the opportunity to develop their creative and expressive capacities by learning about the different practices, disciplines and traditions that have shaped the expression of culture locally, nationally and globally. Students are both artist and audience in the Arts. They make and respond</w:t>
      </w:r>
      <w:r>
        <w:rPr>
          <w:rFonts w:ascii="Century Gothic" w:hAnsi="Century Gothic" w:cs="Arial"/>
          <w:color w:val="333333"/>
        </w:rPr>
        <w:t>,</w:t>
      </w:r>
      <w:r w:rsidRPr="0062782C">
        <w:rPr>
          <w:rFonts w:ascii="Century Gothic" w:hAnsi="Century Gothic" w:cs="Arial"/>
          <w:color w:val="333333"/>
        </w:rPr>
        <w:t xml:space="preserve"> and learn to appreciate the specific ways this occurs in different disciplines. </w:t>
      </w:r>
      <w:r w:rsidRPr="0062782C">
        <w:rPr>
          <w:rFonts w:ascii="Century Gothic" w:hAnsi="Century Gothic" w:cs="Arial"/>
        </w:rPr>
        <w:t>Performing Arts sessions focus on Music, Dance and Drama.</w:t>
      </w:r>
    </w:p>
    <w:p w14:paraId="39A2FEF4" w14:textId="77777777" w:rsidR="001F7C00" w:rsidRPr="0062782C" w:rsidRDefault="001F7C00" w:rsidP="001F7C00">
      <w:pPr>
        <w:shd w:val="clear" w:color="auto" w:fill="FFFFFF"/>
        <w:spacing w:before="100" w:beforeAutospacing="1" w:after="100" w:afterAutospacing="1"/>
        <w:jc w:val="both"/>
        <w:rPr>
          <w:rFonts w:ascii="Century Gothic" w:hAnsi="Century Gothic" w:cs="Arial"/>
        </w:rPr>
      </w:pPr>
      <w:r w:rsidRPr="0062782C">
        <w:rPr>
          <w:rFonts w:ascii="Century Gothic" w:hAnsi="Century Gothic" w:cs="Arial"/>
        </w:rPr>
        <w:t>Music Education is fundamental to the learning of every individual</w:t>
      </w:r>
      <w:r>
        <w:rPr>
          <w:rFonts w:ascii="Century Gothic" w:hAnsi="Century Gothic" w:cs="Arial"/>
        </w:rPr>
        <w:t xml:space="preserve"> because</w:t>
      </w:r>
      <w:r w:rsidRPr="0062782C">
        <w:rPr>
          <w:rFonts w:ascii="Century Gothic" w:hAnsi="Century Gothic" w:cs="Arial"/>
        </w:rPr>
        <w:t xml:space="preserve"> music is a language that integrates in</w:t>
      </w:r>
      <w:r>
        <w:rPr>
          <w:rFonts w:ascii="Century Gothic" w:hAnsi="Century Gothic" w:cs="Arial"/>
        </w:rPr>
        <w:t>to</w:t>
      </w:r>
      <w:r w:rsidRPr="0062782C">
        <w:rPr>
          <w:rFonts w:ascii="Century Gothic" w:hAnsi="Century Gothic" w:cs="Arial"/>
        </w:rPr>
        <w:t xml:space="preserve"> all cultures and societies. The aim is to stimulate, develop and maintain an interest in</w:t>
      </w:r>
      <w:r>
        <w:rPr>
          <w:rFonts w:ascii="Century Gothic" w:hAnsi="Century Gothic" w:cs="Arial"/>
        </w:rPr>
        <w:t>,</w:t>
      </w:r>
      <w:r w:rsidRPr="0062782C">
        <w:rPr>
          <w:rFonts w:ascii="Century Gothic" w:hAnsi="Century Gothic" w:cs="Arial"/>
        </w:rPr>
        <w:t xml:space="preserve"> and a love of</w:t>
      </w:r>
      <w:r>
        <w:rPr>
          <w:rFonts w:ascii="Century Gothic" w:hAnsi="Century Gothic" w:cs="Arial"/>
        </w:rPr>
        <w:t>,</w:t>
      </w:r>
      <w:r w:rsidRPr="0062782C">
        <w:rPr>
          <w:rFonts w:ascii="Century Gothic" w:hAnsi="Century Gothic" w:cs="Arial"/>
        </w:rPr>
        <w:t xml:space="preserve"> music. Music develops students’ imaginations, builds self-confidence, self-awareness and strengthens interpersonal skills. </w:t>
      </w:r>
    </w:p>
    <w:p w14:paraId="3D1BB427" w14:textId="77777777" w:rsidR="001F7C00" w:rsidRPr="0062782C" w:rsidRDefault="001F7C00" w:rsidP="001F7C00">
      <w:pPr>
        <w:shd w:val="clear" w:color="auto" w:fill="FFFFFF"/>
        <w:spacing w:before="100" w:beforeAutospacing="1" w:after="100" w:afterAutospacing="1"/>
        <w:jc w:val="both"/>
        <w:rPr>
          <w:rFonts w:ascii="Century Gothic" w:hAnsi="Century Gothic" w:cs="Arial"/>
        </w:rPr>
      </w:pPr>
      <w:r w:rsidRPr="0062782C">
        <w:rPr>
          <w:rFonts w:ascii="Century Gothic" w:hAnsi="Century Gothic" w:cs="Arial"/>
        </w:rPr>
        <w:t>All students will have access to a wide range of experiences, from traditional instrumental playing to performance and composition. Students explore and extend their knowledge of time signatures and their relationship to music they listen to today.  The music program focuses on a variety of learning methods including Orff, The Black Belt Recorder and Ukelele Programs. Music sessions include a high level of engagement, motivation, creativity, learning and most of all FUN.</w:t>
      </w:r>
    </w:p>
    <w:p w14:paraId="701C3117" w14:textId="0867D239" w:rsidR="001F7C00" w:rsidRPr="001F7C00" w:rsidRDefault="001F7C00" w:rsidP="001F7C00">
      <w:pPr>
        <w:jc w:val="both"/>
        <w:rPr>
          <w:rFonts w:ascii="Century Gothic" w:hAnsi="Century Gothic"/>
        </w:rPr>
      </w:pPr>
      <w:r w:rsidRPr="0062782C">
        <w:rPr>
          <w:rFonts w:ascii="Century Gothic" w:hAnsi="Century Gothic"/>
        </w:rPr>
        <w:t>The students structure movements in dance sequences and use elements of dance and choreographic devices to make dances that communicate ideas and intentions. They perform dances for audiences, demonstrating technical and expressive skills and safe dance practice.</w:t>
      </w:r>
    </w:p>
    <w:p w14:paraId="04942018" w14:textId="77777777" w:rsidR="001F7C00" w:rsidRPr="0062782C" w:rsidRDefault="001F7C00" w:rsidP="001F7C00">
      <w:pPr>
        <w:shd w:val="clear" w:color="auto" w:fill="FFFFFF"/>
        <w:jc w:val="both"/>
        <w:rPr>
          <w:rFonts w:ascii="Century Gothic" w:hAnsi="Century Gothic" w:cs="Arial"/>
        </w:rPr>
      </w:pPr>
      <w:r w:rsidRPr="0062782C">
        <w:rPr>
          <w:rFonts w:ascii="Century Gothic" w:hAnsi="Century Gothic" w:cs="Arial"/>
        </w:rPr>
        <w:t xml:space="preserve">Students actively use body, gesture, movement, voice and language, taking on roles to explore and depict real and imagined worlds. </w:t>
      </w:r>
      <w:r w:rsidRPr="0062782C">
        <w:rPr>
          <w:rFonts w:ascii="Century Gothic" w:hAnsi="Century Gothic"/>
        </w:rPr>
        <w:t xml:space="preserve">Props, puppets, music, percussion instruments and costumes are used to enhance performances. </w:t>
      </w:r>
      <w:r w:rsidRPr="0062782C">
        <w:rPr>
          <w:rFonts w:ascii="Century Gothic" w:hAnsi="Century Gothic" w:cs="Arial"/>
        </w:rPr>
        <w:t xml:space="preserve">Students create meaning as drama makers, performers and audiences as they enjoy and analyse their own and others’ stories and points of view. </w:t>
      </w:r>
    </w:p>
    <w:p w14:paraId="2C552CF2" w14:textId="03E96A66" w:rsidR="001F7C00" w:rsidRPr="001F7C00" w:rsidRDefault="001F7C00" w:rsidP="001F7C00">
      <w:pPr>
        <w:shd w:val="clear" w:color="auto" w:fill="FFFFFF"/>
        <w:jc w:val="both"/>
        <w:rPr>
          <w:rFonts w:ascii="Century Gothic" w:hAnsi="Century Gothic" w:cs="Arial"/>
        </w:rPr>
      </w:pPr>
      <w:r w:rsidRPr="0062782C">
        <w:rPr>
          <w:rFonts w:ascii="Century Gothic" w:hAnsi="Century Gothic"/>
        </w:rPr>
        <w:t>Students</w:t>
      </w:r>
      <w:r w:rsidRPr="0062782C">
        <w:rPr>
          <w:rFonts w:ascii="Century Gothic" w:hAnsi="Century Gothic" w:cs="Arial"/>
        </w:rPr>
        <w:t xml:space="preserve"> create, rehearse, perform and respond using the elements and conventions of drama and emerging and existing technologies available to them. </w:t>
      </w:r>
    </w:p>
    <w:p w14:paraId="5AAA061F" w14:textId="77777777" w:rsidR="001F7C00" w:rsidRPr="00EF3925" w:rsidRDefault="001F7C00" w:rsidP="001F7C00">
      <w:pPr>
        <w:jc w:val="both"/>
        <w:rPr>
          <w:rFonts w:ascii="Century Gothic" w:hAnsi="Century Gothic"/>
        </w:rPr>
      </w:pPr>
      <w:r w:rsidRPr="00EF3925">
        <w:rPr>
          <w:rFonts w:ascii="Candara" w:hAnsi="Candara" w:cs="Arial"/>
          <w:b/>
          <w:noProof/>
        </w:rPr>
        <w:drawing>
          <wp:anchor distT="0" distB="0" distL="114300" distR="114300" simplePos="0" relativeHeight="251905024" behindDoc="1" locked="0" layoutInCell="1" allowOverlap="1" wp14:anchorId="44742FD0" wp14:editId="385B0DFD">
            <wp:simplePos x="0" y="0"/>
            <wp:positionH relativeFrom="margin">
              <wp:align>right</wp:align>
            </wp:positionH>
            <wp:positionV relativeFrom="paragraph">
              <wp:posOffset>6985</wp:posOffset>
            </wp:positionV>
            <wp:extent cx="1114425" cy="1118870"/>
            <wp:effectExtent l="0" t="0" r="9525" b="5080"/>
            <wp:wrapTight wrapText="bothSides">
              <wp:wrapPolygon edited="0">
                <wp:start x="0" y="0"/>
                <wp:lineTo x="0" y="21330"/>
                <wp:lineTo x="21415" y="21330"/>
                <wp:lineTo x="21415" y="0"/>
                <wp:lineTo x="0" y="0"/>
              </wp:wrapPolygon>
            </wp:wrapTight>
            <wp:docPr id="4" name="Picture 4" descr="A drawing of a flute with musical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rawing of a flute with musical notes&#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1114425" cy="1118870"/>
                    </a:xfrm>
                    <a:prstGeom prst="rect">
                      <a:avLst/>
                    </a:prstGeom>
                  </pic:spPr>
                </pic:pic>
              </a:graphicData>
            </a:graphic>
            <wp14:sizeRelH relativeFrom="page">
              <wp14:pctWidth>0</wp14:pctWidth>
            </wp14:sizeRelH>
            <wp14:sizeRelV relativeFrom="page">
              <wp14:pctHeight>0</wp14:pctHeight>
            </wp14:sizeRelV>
          </wp:anchor>
        </w:drawing>
      </w:r>
      <w:r w:rsidRPr="00EF3925">
        <w:rPr>
          <w:rFonts w:ascii="Century Gothic" w:hAnsi="Century Gothic"/>
          <w:b/>
        </w:rPr>
        <w:t xml:space="preserve">Recorders: </w:t>
      </w:r>
      <w:r w:rsidRPr="00EF3925">
        <w:rPr>
          <w:rFonts w:ascii="Century Gothic" w:hAnsi="Century Gothic"/>
        </w:rPr>
        <w:t xml:space="preserve">Students in Years </w:t>
      </w:r>
      <w:r>
        <w:rPr>
          <w:rFonts w:ascii="Century Gothic" w:hAnsi="Century Gothic"/>
        </w:rPr>
        <w:t>5/</w:t>
      </w:r>
      <w:r w:rsidRPr="00EF3925">
        <w:rPr>
          <w:rFonts w:ascii="Century Gothic" w:hAnsi="Century Gothic"/>
        </w:rPr>
        <w:t>6 participate in the IJAM Black Belt Recorder Program. Students require their own recorders and ‘yellow’ student books for this program.</w:t>
      </w:r>
    </w:p>
    <w:p w14:paraId="3A54E30E" w14:textId="147AD4A8" w:rsidR="001F7C00" w:rsidRPr="001F7C00" w:rsidRDefault="001F7C00" w:rsidP="001F7C00">
      <w:pPr>
        <w:jc w:val="both"/>
        <w:rPr>
          <w:rFonts w:ascii="Century Gothic" w:hAnsi="Century Gothic"/>
        </w:rPr>
      </w:pPr>
      <w:r w:rsidRPr="00EF3925">
        <w:rPr>
          <w:rFonts w:ascii="Century Gothic" w:hAnsi="Century Gothic"/>
          <w:b/>
        </w:rPr>
        <w:t>Lunchtime Programs</w:t>
      </w:r>
      <w:r w:rsidRPr="00EF3925">
        <w:rPr>
          <w:rFonts w:ascii="Century Gothic" w:hAnsi="Century Gothic"/>
        </w:rPr>
        <w:t xml:space="preserve">: </w:t>
      </w:r>
      <w:r w:rsidRPr="00320B8F">
        <w:rPr>
          <w:rFonts w:ascii="Century Gothic" w:hAnsi="Century Gothic"/>
        </w:rPr>
        <w:t xml:space="preserve">Throughout the year students can participate in a variety of lunchtime </w:t>
      </w:r>
      <w:r>
        <w:rPr>
          <w:rFonts w:ascii="Century Gothic" w:hAnsi="Century Gothic"/>
        </w:rPr>
        <w:t xml:space="preserve">programs including, musical theatre/choir, </w:t>
      </w:r>
      <w:proofErr w:type="spellStart"/>
      <w:r>
        <w:rPr>
          <w:rFonts w:ascii="Century Gothic" w:hAnsi="Century Gothic"/>
        </w:rPr>
        <w:t>Wakakirri</w:t>
      </w:r>
      <w:proofErr w:type="spellEnd"/>
      <w:r>
        <w:rPr>
          <w:rFonts w:ascii="Century Gothic" w:hAnsi="Century Gothic"/>
        </w:rPr>
        <w:t xml:space="preserve"> and recorder </w:t>
      </w:r>
      <w:r w:rsidRPr="00320B8F">
        <w:rPr>
          <w:rFonts w:ascii="Century Gothic" w:hAnsi="Century Gothic"/>
        </w:rPr>
        <w:t>sessions.</w:t>
      </w:r>
    </w:p>
    <w:p w14:paraId="65976F3E" w14:textId="77777777" w:rsidR="001F7C00" w:rsidRPr="0062782C" w:rsidRDefault="001F7C00" w:rsidP="001F7C00">
      <w:pPr>
        <w:jc w:val="both"/>
        <w:rPr>
          <w:rFonts w:ascii="Candara" w:hAnsi="Candara" w:cs="Arial"/>
          <w:b/>
        </w:rPr>
      </w:pPr>
      <w:r w:rsidRPr="0062782C">
        <w:rPr>
          <w:rFonts w:ascii="Candara" w:hAnsi="Candara" w:cs="Arial"/>
          <w:b/>
        </w:rPr>
        <w:t>Mrs Amanda Conder</w:t>
      </w:r>
      <w:r w:rsidRPr="0062782C">
        <w:rPr>
          <w:noProof/>
        </w:rPr>
        <w:t xml:space="preserve"> </w:t>
      </w:r>
    </w:p>
    <w:p w14:paraId="44AED0F6" w14:textId="51AEA4E5" w:rsidR="00F262D7" w:rsidRPr="001F7C00" w:rsidRDefault="001F7C00" w:rsidP="001F7C00">
      <w:pPr>
        <w:jc w:val="both"/>
        <w:rPr>
          <w:rFonts w:ascii="Candara" w:hAnsi="Candara" w:cs="Arial"/>
          <w:b/>
        </w:rPr>
      </w:pPr>
      <w:r w:rsidRPr="0062782C">
        <w:rPr>
          <w:rFonts w:ascii="Candara" w:hAnsi="Candara" w:cs="Arial"/>
          <w:b/>
        </w:rPr>
        <w:t>Performing Arts Specialist</w:t>
      </w:r>
    </w:p>
    <w:sectPr w:rsidR="00F262D7" w:rsidRPr="001F7C00" w:rsidSect="00C9756B">
      <w:pgSz w:w="11906" w:h="16838"/>
      <w:pgMar w:top="851" w:right="851" w:bottom="709" w:left="851" w:header="709" w:footer="709"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101! Beaker">
    <w:altName w:val="Courier New"/>
    <w:charset w:val="00"/>
    <w:family w:val="auto"/>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KBSticktoIt">
    <w:altName w:val="Times New Roman"/>
    <w:charset w:val="00"/>
    <w:family w:val="auto"/>
    <w:pitch w:val="variable"/>
    <w:sig w:usb0="00000003" w:usb1="0001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urlz MT">
    <w:panose1 w:val="040404040507020202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8.7pt;height:8.7pt" o:bullet="t">
        <v:imagedata r:id="rId1" o:title="MC900065489[1]"/>
      </v:shape>
    </w:pict>
  </w:numPicBullet>
  <w:numPicBullet w:numPicBulletId="1">
    <w:pict>
      <v:shape id="_x0000_i1036" type="#_x0000_t75" style="width:3in;height:3in" o:bullet="t"/>
    </w:pict>
  </w:numPicBullet>
  <w:numPicBullet w:numPicBulletId="2">
    <w:pict>
      <v:shape id="_x0000_i1037" type="#_x0000_t75" style="width:11.6pt;height:11.6pt" o:bullet="t">
        <v:imagedata r:id="rId2" o:title="msoB930"/>
      </v:shape>
    </w:pict>
  </w:numPicBullet>
  <w:abstractNum w:abstractNumId="0" w15:restartNumberingAfterBreak="0">
    <w:nsid w:val="063544F1"/>
    <w:multiLevelType w:val="hybridMultilevel"/>
    <w:tmpl w:val="55BA3C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695746"/>
    <w:multiLevelType w:val="hybridMultilevel"/>
    <w:tmpl w:val="21448C3E"/>
    <w:lvl w:ilvl="0" w:tplc="0C090001">
      <w:start w:val="1"/>
      <w:numFmt w:val="bullet"/>
      <w:lvlText w:val=""/>
      <w:lvlJc w:val="left"/>
      <w:pPr>
        <w:ind w:left="2138" w:hanging="360"/>
      </w:pPr>
      <w:rPr>
        <w:rFonts w:ascii="Symbol" w:hAnsi="Symbol" w:hint="default"/>
      </w:rPr>
    </w:lvl>
    <w:lvl w:ilvl="1" w:tplc="FFFFFFFF" w:tentative="1">
      <w:start w:val="1"/>
      <w:numFmt w:val="bullet"/>
      <w:lvlText w:val="o"/>
      <w:lvlJc w:val="left"/>
      <w:pPr>
        <w:ind w:left="2858" w:hanging="360"/>
      </w:pPr>
      <w:rPr>
        <w:rFonts w:ascii="Courier New" w:hAnsi="Courier New" w:cs="Courier New"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2" w15:restartNumberingAfterBreak="0">
    <w:nsid w:val="0892026C"/>
    <w:multiLevelType w:val="hybridMultilevel"/>
    <w:tmpl w:val="3D7C1A72"/>
    <w:lvl w:ilvl="0" w:tplc="079C5C1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340FF3"/>
    <w:multiLevelType w:val="hybridMultilevel"/>
    <w:tmpl w:val="45B21CC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0E707FD2"/>
    <w:multiLevelType w:val="hybridMultilevel"/>
    <w:tmpl w:val="DB34DCD8"/>
    <w:lvl w:ilvl="0" w:tplc="563CCA4A">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BB48DE"/>
    <w:multiLevelType w:val="hybridMultilevel"/>
    <w:tmpl w:val="4698CC5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120903E7"/>
    <w:multiLevelType w:val="hybridMultilevel"/>
    <w:tmpl w:val="81E6BDF8"/>
    <w:lvl w:ilvl="0" w:tplc="0C090009">
      <w:start w:val="1"/>
      <w:numFmt w:val="bullet"/>
      <w:lvlText w:val=""/>
      <w:lvlJc w:val="left"/>
      <w:pPr>
        <w:ind w:left="36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3072AE7"/>
    <w:multiLevelType w:val="hybridMultilevel"/>
    <w:tmpl w:val="442CAD6A"/>
    <w:lvl w:ilvl="0" w:tplc="0C090005">
      <w:start w:val="1"/>
      <w:numFmt w:val="bullet"/>
      <w:lvlText w:val=""/>
      <w:lvlJc w:val="left"/>
      <w:pPr>
        <w:ind w:left="720" w:hanging="360"/>
      </w:pPr>
      <w:rPr>
        <w:rFonts w:ascii="Wingdings" w:hAnsi="Wingdings" w:hint="default"/>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7A5F20"/>
    <w:multiLevelType w:val="hybridMultilevel"/>
    <w:tmpl w:val="3ACC2BEA"/>
    <w:lvl w:ilvl="0" w:tplc="945290D2">
      <w:start w:val="1"/>
      <w:numFmt w:val="bullet"/>
      <w:lvlText w:val=""/>
      <w:lvlPicBulletId w:val="0"/>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85F2D50"/>
    <w:multiLevelType w:val="hybridMultilevel"/>
    <w:tmpl w:val="72687EA8"/>
    <w:lvl w:ilvl="0" w:tplc="079C5C1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B04539"/>
    <w:multiLevelType w:val="multilevel"/>
    <w:tmpl w:val="C8D42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550CC8"/>
    <w:multiLevelType w:val="hybridMultilevel"/>
    <w:tmpl w:val="1F16107E"/>
    <w:lvl w:ilvl="0" w:tplc="079C5C1C">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69D66AB"/>
    <w:multiLevelType w:val="hybridMultilevel"/>
    <w:tmpl w:val="1064321E"/>
    <w:lvl w:ilvl="0" w:tplc="0C090009">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8D8778A"/>
    <w:multiLevelType w:val="hybridMultilevel"/>
    <w:tmpl w:val="7FA42B60"/>
    <w:lvl w:ilvl="0" w:tplc="0C090007">
      <w:start w:val="1"/>
      <w:numFmt w:val="bullet"/>
      <w:lvlText w:val=""/>
      <w:lvlPicBulletId w:val="2"/>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B0D1046"/>
    <w:multiLevelType w:val="multilevel"/>
    <w:tmpl w:val="195AF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0D2F9C"/>
    <w:multiLevelType w:val="hybridMultilevel"/>
    <w:tmpl w:val="FF980C82"/>
    <w:lvl w:ilvl="0" w:tplc="0C090005">
      <w:start w:val="1"/>
      <w:numFmt w:val="bullet"/>
      <w:lvlText w:val=""/>
      <w:lvlJc w:val="left"/>
      <w:pPr>
        <w:ind w:left="360" w:hanging="360"/>
      </w:pPr>
      <w:rPr>
        <w:rFonts w:ascii="Wingdings" w:hAnsi="Wingdings" w:hint="default"/>
      </w:rPr>
    </w:lvl>
    <w:lvl w:ilvl="1" w:tplc="1846B6D8">
      <w:start w:val="1"/>
      <w:numFmt w:val="bullet"/>
      <w:lvlText w:val=""/>
      <w:lvlJc w:val="left"/>
      <w:pPr>
        <w:ind w:left="1080" w:hanging="360"/>
      </w:pPr>
      <w:rPr>
        <w:rFonts w:ascii="Wingdings 2" w:hAnsi="Wingdings 2"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7164D47"/>
    <w:multiLevelType w:val="hybridMultilevel"/>
    <w:tmpl w:val="DC704CC2"/>
    <w:lvl w:ilvl="0" w:tplc="5DEEE13E">
      <w:start w:val="13"/>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A1B43FD"/>
    <w:multiLevelType w:val="multilevel"/>
    <w:tmpl w:val="E6E0AE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FB135C"/>
    <w:multiLevelType w:val="hybridMultilevel"/>
    <w:tmpl w:val="CA4451B2"/>
    <w:lvl w:ilvl="0" w:tplc="079C5C1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4981DD6"/>
    <w:multiLevelType w:val="hybridMultilevel"/>
    <w:tmpl w:val="5AAE2504"/>
    <w:lvl w:ilvl="0" w:tplc="AA7E1DF4">
      <w:start w:val="1"/>
      <w:numFmt w:val="bullet"/>
      <w:lvlText w:val="s"/>
      <w:lvlJc w:val="left"/>
      <w:pPr>
        <w:ind w:left="360" w:hanging="360"/>
      </w:pPr>
      <w:rPr>
        <w:rFonts w:ascii="101! Beaker" w:hAnsi="101! Beaker"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6B1496"/>
    <w:multiLevelType w:val="hybridMultilevel"/>
    <w:tmpl w:val="C100D0F4"/>
    <w:lvl w:ilvl="0" w:tplc="079C5C1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7F46A0C"/>
    <w:multiLevelType w:val="hybridMultilevel"/>
    <w:tmpl w:val="3CA292A6"/>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D8B5766"/>
    <w:multiLevelType w:val="hybridMultilevel"/>
    <w:tmpl w:val="7D2EBB16"/>
    <w:lvl w:ilvl="0" w:tplc="079C5C1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E08210E"/>
    <w:multiLevelType w:val="hybridMultilevel"/>
    <w:tmpl w:val="AF0A8D64"/>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24" w15:restartNumberingAfterBreak="0">
    <w:nsid w:val="61596D15"/>
    <w:multiLevelType w:val="hybridMultilevel"/>
    <w:tmpl w:val="081ED6F0"/>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25" w15:restartNumberingAfterBreak="0">
    <w:nsid w:val="620055FB"/>
    <w:multiLevelType w:val="hybridMultilevel"/>
    <w:tmpl w:val="C1EC1EBC"/>
    <w:lvl w:ilvl="0" w:tplc="0C090009">
      <w:start w:val="1"/>
      <w:numFmt w:val="bullet"/>
      <w:lvlText w:val=""/>
      <w:lvlJc w:val="left"/>
      <w:pPr>
        <w:ind w:left="36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55B15F6"/>
    <w:multiLevelType w:val="hybridMultilevel"/>
    <w:tmpl w:val="5B04423C"/>
    <w:lvl w:ilvl="0" w:tplc="0C090007">
      <w:start w:val="1"/>
      <w:numFmt w:val="bullet"/>
      <w:lvlText w:val=""/>
      <w:lvlPicBulletId w:val="2"/>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080B64"/>
    <w:multiLevelType w:val="hybridMultilevel"/>
    <w:tmpl w:val="26A83E60"/>
    <w:lvl w:ilvl="0" w:tplc="079C5C1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A4404AE"/>
    <w:multiLevelType w:val="hybridMultilevel"/>
    <w:tmpl w:val="274AAEE6"/>
    <w:lvl w:ilvl="0" w:tplc="DA3259DE">
      <w:numFmt w:val="bullet"/>
      <w:lvlText w:val="-"/>
      <w:lvlJc w:val="left"/>
      <w:pPr>
        <w:ind w:left="720" w:hanging="360"/>
      </w:pPr>
      <w:rPr>
        <w:rFonts w:ascii="Calibri" w:eastAsia="Times New Roman" w:hAnsi="Calibri"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D2C1026"/>
    <w:multiLevelType w:val="hybridMultilevel"/>
    <w:tmpl w:val="592E8AA0"/>
    <w:lvl w:ilvl="0" w:tplc="079C5C1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DA404DC"/>
    <w:multiLevelType w:val="hybridMultilevel"/>
    <w:tmpl w:val="14B4B566"/>
    <w:lvl w:ilvl="0" w:tplc="563CCA4A">
      <w:start w:val="1"/>
      <w:numFmt w:val="bullet"/>
      <w:lvlText w:val=""/>
      <w:lvlJc w:val="left"/>
      <w:pPr>
        <w:ind w:left="360" w:hanging="360"/>
      </w:pPr>
      <w:rPr>
        <w:rFonts w:ascii="Wingdings 2" w:hAnsi="Wingdings 2" w:hint="default"/>
      </w:rPr>
    </w:lvl>
    <w:lvl w:ilvl="1" w:tplc="563CCA4A">
      <w:start w:val="1"/>
      <w:numFmt w:val="bullet"/>
      <w:lvlText w:val=""/>
      <w:lvlJc w:val="left"/>
      <w:pPr>
        <w:ind w:left="1080" w:hanging="360"/>
      </w:pPr>
      <w:rPr>
        <w:rFonts w:ascii="Wingdings 2" w:hAnsi="Wingdings 2"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09F5D3B"/>
    <w:multiLevelType w:val="multilevel"/>
    <w:tmpl w:val="C172A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9148B2"/>
    <w:multiLevelType w:val="hybridMultilevel"/>
    <w:tmpl w:val="0EC4EE10"/>
    <w:lvl w:ilvl="0" w:tplc="945290D2">
      <w:start w:val="1"/>
      <w:numFmt w:val="bullet"/>
      <w:lvlText w:val=""/>
      <w:lvlPicBulletId w:val="0"/>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5D9584A"/>
    <w:multiLevelType w:val="hybridMultilevel"/>
    <w:tmpl w:val="95043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6736968"/>
    <w:multiLevelType w:val="multilevel"/>
    <w:tmpl w:val="2858FA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D677AA"/>
    <w:multiLevelType w:val="hybridMultilevel"/>
    <w:tmpl w:val="FCB8B68A"/>
    <w:lvl w:ilvl="0" w:tplc="5DEEE13E">
      <w:start w:val="13"/>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D852ED4"/>
    <w:multiLevelType w:val="hybridMultilevel"/>
    <w:tmpl w:val="7ED2D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EAA1773"/>
    <w:multiLevelType w:val="multilevel"/>
    <w:tmpl w:val="368E2CA4"/>
    <w:lvl w:ilvl="0">
      <w:start w:val="1"/>
      <w:numFmt w:val="bullet"/>
      <w:lvlText w:val=""/>
      <w:lvlJc w:val="left"/>
      <w:pPr>
        <w:tabs>
          <w:tab w:val="num" w:pos="720"/>
        </w:tabs>
        <w:ind w:left="720" w:hanging="360"/>
      </w:pPr>
      <w:rPr>
        <w:rFonts w:ascii="Wingdings" w:hAnsi="Wingdings" w:hint="default"/>
        <w:sz w:val="20"/>
      </w:rPr>
    </w:lvl>
    <w:lvl w:ilvl="1">
      <w:numFmt w:val="bullet"/>
      <w:lvlText w:val=""/>
      <w:lvlJc w:val="left"/>
      <w:pPr>
        <w:ind w:left="1440" w:hanging="360"/>
      </w:pPr>
      <w:rPr>
        <w:rFonts w:ascii="Symbol" w:eastAsiaTheme="minorHAnsi" w:hAnsi="Symbol" w:cstheme="minorHAns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9848527">
    <w:abstractNumId w:val="9"/>
  </w:num>
  <w:num w:numId="2" w16cid:durableId="221989105">
    <w:abstractNumId w:val="15"/>
  </w:num>
  <w:num w:numId="3" w16cid:durableId="1528132107">
    <w:abstractNumId w:val="30"/>
  </w:num>
  <w:num w:numId="4" w16cid:durableId="979653273">
    <w:abstractNumId w:val="4"/>
  </w:num>
  <w:num w:numId="5" w16cid:durableId="1327392122">
    <w:abstractNumId w:val="8"/>
  </w:num>
  <w:num w:numId="6" w16cid:durableId="881135308">
    <w:abstractNumId w:val="32"/>
  </w:num>
  <w:num w:numId="7" w16cid:durableId="249509063">
    <w:abstractNumId w:val="7"/>
  </w:num>
  <w:num w:numId="8" w16cid:durableId="1789079291">
    <w:abstractNumId w:val="28"/>
  </w:num>
  <w:num w:numId="9" w16cid:durableId="255939655">
    <w:abstractNumId w:val="14"/>
  </w:num>
  <w:num w:numId="10" w16cid:durableId="1057363760">
    <w:abstractNumId w:val="10"/>
  </w:num>
  <w:num w:numId="11" w16cid:durableId="149907606">
    <w:abstractNumId w:val="31"/>
  </w:num>
  <w:num w:numId="12" w16cid:durableId="71703925">
    <w:abstractNumId w:val="34"/>
  </w:num>
  <w:num w:numId="13" w16cid:durableId="1208303225">
    <w:abstractNumId w:val="17"/>
  </w:num>
  <w:num w:numId="14" w16cid:durableId="1059324478">
    <w:abstractNumId w:val="37"/>
  </w:num>
  <w:num w:numId="15" w16cid:durableId="1632249129">
    <w:abstractNumId w:val="11"/>
  </w:num>
  <w:num w:numId="16" w16cid:durableId="921791282">
    <w:abstractNumId w:val="12"/>
  </w:num>
  <w:num w:numId="17" w16cid:durableId="108936594">
    <w:abstractNumId w:val="2"/>
  </w:num>
  <w:num w:numId="18" w16cid:durableId="907419723">
    <w:abstractNumId w:val="18"/>
  </w:num>
  <w:num w:numId="19" w16cid:durableId="411051158">
    <w:abstractNumId w:val="22"/>
  </w:num>
  <w:num w:numId="20" w16cid:durableId="1206605918">
    <w:abstractNumId w:val="29"/>
  </w:num>
  <w:num w:numId="21" w16cid:durableId="848375711">
    <w:abstractNumId w:val="20"/>
  </w:num>
  <w:num w:numId="22" w16cid:durableId="1019816621">
    <w:abstractNumId w:val="19"/>
  </w:num>
  <w:num w:numId="23" w16cid:durableId="802187786">
    <w:abstractNumId w:val="16"/>
  </w:num>
  <w:num w:numId="24" w16cid:durableId="1833794140">
    <w:abstractNumId w:val="35"/>
  </w:num>
  <w:num w:numId="25" w16cid:durableId="446507689">
    <w:abstractNumId w:val="27"/>
  </w:num>
  <w:num w:numId="26" w16cid:durableId="915630298">
    <w:abstractNumId w:val="33"/>
  </w:num>
  <w:num w:numId="27" w16cid:durableId="52123336">
    <w:abstractNumId w:val="36"/>
  </w:num>
  <w:num w:numId="28" w16cid:durableId="886375683">
    <w:abstractNumId w:val="3"/>
  </w:num>
  <w:num w:numId="29" w16cid:durableId="1286623748">
    <w:abstractNumId w:val="5"/>
  </w:num>
  <w:num w:numId="30" w16cid:durableId="360789311">
    <w:abstractNumId w:val="26"/>
  </w:num>
  <w:num w:numId="31" w16cid:durableId="1945071457">
    <w:abstractNumId w:val="13"/>
  </w:num>
  <w:num w:numId="32" w16cid:durableId="2135055104">
    <w:abstractNumId w:val="25"/>
  </w:num>
  <w:num w:numId="33" w16cid:durableId="461652098">
    <w:abstractNumId w:val="6"/>
  </w:num>
  <w:num w:numId="34" w16cid:durableId="1741247117">
    <w:abstractNumId w:val="21"/>
  </w:num>
  <w:num w:numId="35" w16cid:durableId="1549145241">
    <w:abstractNumId w:val="23"/>
  </w:num>
  <w:num w:numId="36" w16cid:durableId="122121465">
    <w:abstractNumId w:val="24"/>
  </w:num>
  <w:num w:numId="37" w16cid:durableId="1611930065">
    <w:abstractNumId w:val="1"/>
  </w:num>
  <w:num w:numId="38" w16cid:durableId="5703146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1ED"/>
    <w:rsid w:val="00002C97"/>
    <w:rsid w:val="00005325"/>
    <w:rsid w:val="0002443B"/>
    <w:rsid w:val="00024ED8"/>
    <w:rsid w:val="000275BC"/>
    <w:rsid w:val="00031BCD"/>
    <w:rsid w:val="00036FAF"/>
    <w:rsid w:val="00037ADB"/>
    <w:rsid w:val="00043C1E"/>
    <w:rsid w:val="0005244D"/>
    <w:rsid w:val="00052C55"/>
    <w:rsid w:val="00053CB9"/>
    <w:rsid w:val="00056324"/>
    <w:rsid w:val="00062353"/>
    <w:rsid w:val="00062B83"/>
    <w:rsid w:val="0006643D"/>
    <w:rsid w:val="00077B29"/>
    <w:rsid w:val="00090FE4"/>
    <w:rsid w:val="0009129D"/>
    <w:rsid w:val="000A25DB"/>
    <w:rsid w:val="000A7F6A"/>
    <w:rsid w:val="000B6A2A"/>
    <w:rsid w:val="000C4EAD"/>
    <w:rsid w:val="000C5101"/>
    <w:rsid w:val="000D4F48"/>
    <w:rsid w:val="000D5C29"/>
    <w:rsid w:val="000D654A"/>
    <w:rsid w:val="000E11CA"/>
    <w:rsid w:val="000F4B49"/>
    <w:rsid w:val="000F722D"/>
    <w:rsid w:val="00103EF9"/>
    <w:rsid w:val="001168C6"/>
    <w:rsid w:val="00122DC4"/>
    <w:rsid w:val="00126E14"/>
    <w:rsid w:val="001301ED"/>
    <w:rsid w:val="001308E6"/>
    <w:rsid w:val="00132BAD"/>
    <w:rsid w:val="00135D64"/>
    <w:rsid w:val="00136CA6"/>
    <w:rsid w:val="001475B8"/>
    <w:rsid w:val="00147F08"/>
    <w:rsid w:val="001518F3"/>
    <w:rsid w:val="00154DA2"/>
    <w:rsid w:val="00154ED8"/>
    <w:rsid w:val="00193DA8"/>
    <w:rsid w:val="00197B4B"/>
    <w:rsid w:val="001A4562"/>
    <w:rsid w:val="001A758F"/>
    <w:rsid w:val="001B20B3"/>
    <w:rsid w:val="001B6BEA"/>
    <w:rsid w:val="001C033D"/>
    <w:rsid w:val="001C15B2"/>
    <w:rsid w:val="001C4998"/>
    <w:rsid w:val="001D162D"/>
    <w:rsid w:val="001D1A2F"/>
    <w:rsid w:val="001D2AB8"/>
    <w:rsid w:val="001D7B13"/>
    <w:rsid w:val="001E2C1C"/>
    <w:rsid w:val="001E722C"/>
    <w:rsid w:val="001F1F2F"/>
    <w:rsid w:val="001F2949"/>
    <w:rsid w:val="001F2DAD"/>
    <w:rsid w:val="001F4AEB"/>
    <w:rsid w:val="001F7C00"/>
    <w:rsid w:val="00201EE0"/>
    <w:rsid w:val="00226D27"/>
    <w:rsid w:val="002301B2"/>
    <w:rsid w:val="00233711"/>
    <w:rsid w:val="00234F2A"/>
    <w:rsid w:val="00240F11"/>
    <w:rsid w:val="00242454"/>
    <w:rsid w:val="00246B07"/>
    <w:rsid w:val="00250782"/>
    <w:rsid w:val="00256079"/>
    <w:rsid w:val="00262ADF"/>
    <w:rsid w:val="00264C15"/>
    <w:rsid w:val="00274198"/>
    <w:rsid w:val="00283A82"/>
    <w:rsid w:val="00290394"/>
    <w:rsid w:val="002A1374"/>
    <w:rsid w:val="002A405D"/>
    <w:rsid w:val="002A6444"/>
    <w:rsid w:val="002B2768"/>
    <w:rsid w:val="002B41DA"/>
    <w:rsid w:val="002B5EE4"/>
    <w:rsid w:val="002B62FC"/>
    <w:rsid w:val="002B6E52"/>
    <w:rsid w:val="002D0F5E"/>
    <w:rsid w:val="002D354B"/>
    <w:rsid w:val="002D4733"/>
    <w:rsid w:val="002D7243"/>
    <w:rsid w:val="002D7A6D"/>
    <w:rsid w:val="002D7F88"/>
    <w:rsid w:val="002E4BC1"/>
    <w:rsid w:val="002E64D2"/>
    <w:rsid w:val="002F48BD"/>
    <w:rsid w:val="002F50E7"/>
    <w:rsid w:val="002F53D8"/>
    <w:rsid w:val="00300503"/>
    <w:rsid w:val="003041B8"/>
    <w:rsid w:val="00312E0C"/>
    <w:rsid w:val="0031458B"/>
    <w:rsid w:val="003157A1"/>
    <w:rsid w:val="003176E7"/>
    <w:rsid w:val="003207CF"/>
    <w:rsid w:val="00323C63"/>
    <w:rsid w:val="00340A83"/>
    <w:rsid w:val="003435B1"/>
    <w:rsid w:val="00350313"/>
    <w:rsid w:val="00350A27"/>
    <w:rsid w:val="003608CA"/>
    <w:rsid w:val="0036260A"/>
    <w:rsid w:val="003630AD"/>
    <w:rsid w:val="00365676"/>
    <w:rsid w:val="003700F8"/>
    <w:rsid w:val="00376FA9"/>
    <w:rsid w:val="00387F2F"/>
    <w:rsid w:val="003908F1"/>
    <w:rsid w:val="0039163D"/>
    <w:rsid w:val="003A264F"/>
    <w:rsid w:val="003A462E"/>
    <w:rsid w:val="003B18ED"/>
    <w:rsid w:val="003B3645"/>
    <w:rsid w:val="003C3F46"/>
    <w:rsid w:val="003C5C2A"/>
    <w:rsid w:val="003C7A18"/>
    <w:rsid w:val="003E63E3"/>
    <w:rsid w:val="003F281D"/>
    <w:rsid w:val="0040102C"/>
    <w:rsid w:val="00404B42"/>
    <w:rsid w:val="0040737C"/>
    <w:rsid w:val="004077B2"/>
    <w:rsid w:val="004119AC"/>
    <w:rsid w:val="004162F7"/>
    <w:rsid w:val="00417FD1"/>
    <w:rsid w:val="004364B9"/>
    <w:rsid w:val="004368C7"/>
    <w:rsid w:val="00440D83"/>
    <w:rsid w:val="00450193"/>
    <w:rsid w:val="00451FF9"/>
    <w:rsid w:val="00454E7E"/>
    <w:rsid w:val="004555DA"/>
    <w:rsid w:val="004562DE"/>
    <w:rsid w:val="00457985"/>
    <w:rsid w:val="00461CCB"/>
    <w:rsid w:val="004645DC"/>
    <w:rsid w:val="00465F1E"/>
    <w:rsid w:val="0047647B"/>
    <w:rsid w:val="00485799"/>
    <w:rsid w:val="00490B1D"/>
    <w:rsid w:val="00493AFE"/>
    <w:rsid w:val="004B4397"/>
    <w:rsid w:val="004B47F4"/>
    <w:rsid w:val="004B5713"/>
    <w:rsid w:val="004B7AF0"/>
    <w:rsid w:val="004C6DD0"/>
    <w:rsid w:val="004C6DF8"/>
    <w:rsid w:val="004C7576"/>
    <w:rsid w:val="004D5021"/>
    <w:rsid w:val="004E017C"/>
    <w:rsid w:val="004F66B7"/>
    <w:rsid w:val="004F6924"/>
    <w:rsid w:val="00511D28"/>
    <w:rsid w:val="00511DD4"/>
    <w:rsid w:val="00520C5B"/>
    <w:rsid w:val="00525BD7"/>
    <w:rsid w:val="005357AA"/>
    <w:rsid w:val="00543F74"/>
    <w:rsid w:val="00547676"/>
    <w:rsid w:val="00550DAD"/>
    <w:rsid w:val="005564AD"/>
    <w:rsid w:val="005618A9"/>
    <w:rsid w:val="005642C8"/>
    <w:rsid w:val="00564F33"/>
    <w:rsid w:val="00573886"/>
    <w:rsid w:val="00586737"/>
    <w:rsid w:val="00590AA2"/>
    <w:rsid w:val="005B03FF"/>
    <w:rsid w:val="005B60F5"/>
    <w:rsid w:val="005C0776"/>
    <w:rsid w:val="005C10CB"/>
    <w:rsid w:val="005C2EF4"/>
    <w:rsid w:val="005D217E"/>
    <w:rsid w:val="005E60FA"/>
    <w:rsid w:val="005F1B4D"/>
    <w:rsid w:val="006030F7"/>
    <w:rsid w:val="00603411"/>
    <w:rsid w:val="00605BA6"/>
    <w:rsid w:val="00615977"/>
    <w:rsid w:val="00627644"/>
    <w:rsid w:val="00630C2E"/>
    <w:rsid w:val="00630E5D"/>
    <w:rsid w:val="00632A4B"/>
    <w:rsid w:val="00642C71"/>
    <w:rsid w:val="0064465B"/>
    <w:rsid w:val="006465EC"/>
    <w:rsid w:val="00667E06"/>
    <w:rsid w:val="00671335"/>
    <w:rsid w:val="0067288F"/>
    <w:rsid w:val="00680EDC"/>
    <w:rsid w:val="00686DD3"/>
    <w:rsid w:val="00686F93"/>
    <w:rsid w:val="00694FA3"/>
    <w:rsid w:val="006A33BB"/>
    <w:rsid w:val="006A7B7B"/>
    <w:rsid w:val="006C0DAE"/>
    <w:rsid w:val="006D0616"/>
    <w:rsid w:val="006E1217"/>
    <w:rsid w:val="006E204D"/>
    <w:rsid w:val="006E3579"/>
    <w:rsid w:val="006E4964"/>
    <w:rsid w:val="006E7311"/>
    <w:rsid w:val="006F0F07"/>
    <w:rsid w:val="006F20BD"/>
    <w:rsid w:val="0071748F"/>
    <w:rsid w:val="007208BA"/>
    <w:rsid w:val="00724020"/>
    <w:rsid w:val="00725100"/>
    <w:rsid w:val="00725F75"/>
    <w:rsid w:val="00731B93"/>
    <w:rsid w:val="007371EB"/>
    <w:rsid w:val="00751D48"/>
    <w:rsid w:val="0075544F"/>
    <w:rsid w:val="00757038"/>
    <w:rsid w:val="00771995"/>
    <w:rsid w:val="00775798"/>
    <w:rsid w:val="00775943"/>
    <w:rsid w:val="007822C4"/>
    <w:rsid w:val="00785F61"/>
    <w:rsid w:val="007879F6"/>
    <w:rsid w:val="00793DD9"/>
    <w:rsid w:val="0079586D"/>
    <w:rsid w:val="007A1B37"/>
    <w:rsid w:val="007A26FD"/>
    <w:rsid w:val="007B0409"/>
    <w:rsid w:val="007B17B8"/>
    <w:rsid w:val="007B192F"/>
    <w:rsid w:val="007B294A"/>
    <w:rsid w:val="007B43F0"/>
    <w:rsid w:val="007B4DEA"/>
    <w:rsid w:val="007B5BDC"/>
    <w:rsid w:val="007B66D3"/>
    <w:rsid w:val="007C5A08"/>
    <w:rsid w:val="007C79BA"/>
    <w:rsid w:val="007D15AE"/>
    <w:rsid w:val="007D3E54"/>
    <w:rsid w:val="007E6DCF"/>
    <w:rsid w:val="007F3A15"/>
    <w:rsid w:val="007F48FD"/>
    <w:rsid w:val="007F615A"/>
    <w:rsid w:val="00803BBF"/>
    <w:rsid w:val="008051ED"/>
    <w:rsid w:val="00806655"/>
    <w:rsid w:val="00806CA7"/>
    <w:rsid w:val="008104B2"/>
    <w:rsid w:val="00830250"/>
    <w:rsid w:val="008352F4"/>
    <w:rsid w:val="0083646D"/>
    <w:rsid w:val="00842232"/>
    <w:rsid w:val="008600B0"/>
    <w:rsid w:val="008613E6"/>
    <w:rsid w:val="00861E71"/>
    <w:rsid w:val="0087279B"/>
    <w:rsid w:val="008736B9"/>
    <w:rsid w:val="00885101"/>
    <w:rsid w:val="0089008E"/>
    <w:rsid w:val="00892B99"/>
    <w:rsid w:val="008A0655"/>
    <w:rsid w:val="008A4504"/>
    <w:rsid w:val="008A48E8"/>
    <w:rsid w:val="008A51DE"/>
    <w:rsid w:val="008B51A6"/>
    <w:rsid w:val="008C51FC"/>
    <w:rsid w:val="008D1184"/>
    <w:rsid w:val="008D6161"/>
    <w:rsid w:val="008E7AD7"/>
    <w:rsid w:val="008F25CF"/>
    <w:rsid w:val="0090315D"/>
    <w:rsid w:val="009033C2"/>
    <w:rsid w:val="00910F8A"/>
    <w:rsid w:val="009117EA"/>
    <w:rsid w:val="00911DD2"/>
    <w:rsid w:val="009128E0"/>
    <w:rsid w:val="00913FFC"/>
    <w:rsid w:val="00914104"/>
    <w:rsid w:val="00924A7C"/>
    <w:rsid w:val="00932172"/>
    <w:rsid w:val="00935529"/>
    <w:rsid w:val="00940ACA"/>
    <w:rsid w:val="0094388D"/>
    <w:rsid w:val="00944B58"/>
    <w:rsid w:val="0094555A"/>
    <w:rsid w:val="00954265"/>
    <w:rsid w:val="00955B90"/>
    <w:rsid w:val="00956A85"/>
    <w:rsid w:val="00957120"/>
    <w:rsid w:val="009603BE"/>
    <w:rsid w:val="00963A64"/>
    <w:rsid w:val="00966889"/>
    <w:rsid w:val="009677C3"/>
    <w:rsid w:val="00967DE6"/>
    <w:rsid w:val="00970908"/>
    <w:rsid w:val="009716C1"/>
    <w:rsid w:val="00973D39"/>
    <w:rsid w:val="009750B1"/>
    <w:rsid w:val="009878CE"/>
    <w:rsid w:val="009A4416"/>
    <w:rsid w:val="009A5D57"/>
    <w:rsid w:val="009C0417"/>
    <w:rsid w:val="009C1D10"/>
    <w:rsid w:val="009C6B25"/>
    <w:rsid w:val="009D3140"/>
    <w:rsid w:val="009D734D"/>
    <w:rsid w:val="009F50E0"/>
    <w:rsid w:val="009F7121"/>
    <w:rsid w:val="00A04701"/>
    <w:rsid w:val="00A078EC"/>
    <w:rsid w:val="00A16FD8"/>
    <w:rsid w:val="00A25198"/>
    <w:rsid w:val="00A35138"/>
    <w:rsid w:val="00A37853"/>
    <w:rsid w:val="00A466C5"/>
    <w:rsid w:val="00A47B5A"/>
    <w:rsid w:val="00A521A1"/>
    <w:rsid w:val="00A5683C"/>
    <w:rsid w:val="00A6506B"/>
    <w:rsid w:val="00A66AE2"/>
    <w:rsid w:val="00A66CA5"/>
    <w:rsid w:val="00A736D4"/>
    <w:rsid w:val="00A80009"/>
    <w:rsid w:val="00A822E3"/>
    <w:rsid w:val="00A85F7C"/>
    <w:rsid w:val="00AA4ECF"/>
    <w:rsid w:val="00AB1B2F"/>
    <w:rsid w:val="00AB35A3"/>
    <w:rsid w:val="00AC6522"/>
    <w:rsid w:val="00AD2689"/>
    <w:rsid w:val="00AE00F4"/>
    <w:rsid w:val="00AE1E16"/>
    <w:rsid w:val="00AE6208"/>
    <w:rsid w:val="00AF525E"/>
    <w:rsid w:val="00AF73E8"/>
    <w:rsid w:val="00B16DE8"/>
    <w:rsid w:val="00B220FF"/>
    <w:rsid w:val="00B26050"/>
    <w:rsid w:val="00B34A58"/>
    <w:rsid w:val="00B54F70"/>
    <w:rsid w:val="00B623E7"/>
    <w:rsid w:val="00B66302"/>
    <w:rsid w:val="00B663F8"/>
    <w:rsid w:val="00B92C04"/>
    <w:rsid w:val="00B93DF0"/>
    <w:rsid w:val="00BA2F95"/>
    <w:rsid w:val="00BA3B67"/>
    <w:rsid w:val="00BC079C"/>
    <w:rsid w:val="00BD4BB1"/>
    <w:rsid w:val="00BE0752"/>
    <w:rsid w:val="00BF0278"/>
    <w:rsid w:val="00BF1421"/>
    <w:rsid w:val="00BF1B21"/>
    <w:rsid w:val="00BF67A8"/>
    <w:rsid w:val="00C0213A"/>
    <w:rsid w:val="00C1061B"/>
    <w:rsid w:val="00C1331D"/>
    <w:rsid w:val="00C14461"/>
    <w:rsid w:val="00C156C3"/>
    <w:rsid w:val="00C15C62"/>
    <w:rsid w:val="00C23FE9"/>
    <w:rsid w:val="00C26E6B"/>
    <w:rsid w:val="00C34017"/>
    <w:rsid w:val="00C527AB"/>
    <w:rsid w:val="00C52C1A"/>
    <w:rsid w:val="00C57E17"/>
    <w:rsid w:val="00C66B4A"/>
    <w:rsid w:val="00C72C01"/>
    <w:rsid w:val="00C74146"/>
    <w:rsid w:val="00C757EA"/>
    <w:rsid w:val="00C75B5E"/>
    <w:rsid w:val="00C80CEC"/>
    <w:rsid w:val="00C92D6C"/>
    <w:rsid w:val="00C9400B"/>
    <w:rsid w:val="00C9756B"/>
    <w:rsid w:val="00C9761C"/>
    <w:rsid w:val="00CA074C"/>
    <w:rsid w:val="00CA6E91"/>
    <w:rsid w:val="00CB6A05"/>
    <w:rsid w:val="00CC0B86"/>
    <w:rsid w:val="00CC1774"/>
    <w:rsid w:val="00CC2952"/>
    <w:rsid w:val="00CC2E45"/>
    <w:rsid w:val="00CC4AF2"/>
    <w:rsid w:val="00CC7AB1"/>
    <w:rsid w:val="00CD5839"/>
    <w:rsid w:val="00CE2C3B"/>
    <w:rsid w:val="00CE6390"/>
    <w:rsid w:val="00CF4988"/>
    <w:rsid w:val="00CF5C03"/>
    <w:rsid w:val="00D052ED"/>
    <w:rsid w:val="00D43180"/>
    <w:rsid w:val="00D470E6"/>
    <w:rsid w:val="00D50844"/>
    <w:rsid w:val="00D543EC"/>
    <w:rsid w:val="00D54594"/>
    <w:rsid w:val="00D643D5"/>
    <w:rsid w:val="00D674C6"/>
    <w:rsid w:val="00D75BA7"/>
    <w:rsid w:val="00D84031"/>
    <w:rsid w:val="00D84444"/>
    <w:rsid w:val="00D86071"/>
    <w:rsid w:val="00D86B69"/>
    <w:rsid w:val="00DA5022"/>
    <w:rsid w:val="00DA5503"/>
    <w:rsid w:val="00DB21BD"/>
    <w:rsid w:val="00DC3180"/>
    <w:rsid w:val="00DC346A"/>
    <w:rsid w:val="00DD6AE6"/>
    <w:rsid w:val="00DD7D94"/>
    <w:rsid w:val="00DE0A99"/>
    <w:rsid w:val="00DE19C9"/>
    <w:rsid w:val="00DE6CC5"/>
    <w:rsid w:val="00DE7BC4"/>
    <w:rsid w:val="00DF01CA"/>
    <w:rsid w:val="00DF6E9E"/>
    <w:rsid w:val="00E01F69"/>
    <w:rsid w:val="00E061A5"/>
    <w:rsid w:val="00E14430"/>
    <w:rsid w:val="00E358A9"/>
    <w:rsid w:val="00E43829"/>
    <w:rsid w:val="00E6099C"/>
    <w:rsid w:val="00E66CA1"/>
    <w:rsid w:val="00E66F42"/>
    <w:rsid w:val="00E70B0D"/>
    <w:rsid w:val="00E71CFE"/>
    <w:rsid w:val="00E80401"/>
    <w:rsid w:val="00E836A0"/>
    <w:rsid w:val="00EB12CE"/>
    <w:rsid w:val="00EB220D"/>
    <w:rsid w:val="00EC69E1"/>
    <w:rsid w:val="00ED6146"/>
    <w:rsid w:val="00EE20D4"/>
    <w:rsid w:val="00EF2C00"/>
    <w:rsid w:val="00EF41E5"/>
    <w:rsid w:val="00F06DE2"/>
    <w:rsid w:val="00F10B1E"/>
    <w:rsid w:val="00F11DD2"/>
    <w:rsid w:val="00F15FB0"/>
    <w:rsid w:val="00F160F6"/>
    <w:rsid w:val="00F17003"/>
    <w:rsid w:val="00F262D7"/>
    <w:rsid w:val="00F309CE"/>
    <w:rsid w:val="00F41BA6"/>
    <w:rsid w:val="00F521C5"/>
    <w:rsid w:val="00F54FC2"/>
    <w:rsid w:val="00F65245"/>
    <w:rsid w:val="00F670B7"/>
    <w:rsid w:val="00F71840"/>
    <w:rsid w:val="00F753EA"/>
    <w:rsid w:val="00F754F4"/>
    <w:rsid w:val="00F76945"/>
    <w:rsid w:val="00F77EE7"/>
    <w:rsid w:val="00F92C0F"/>
    <w:rsid w:val="00F94A45"/>
    <w:rsid w:val="00F9693A"/>
    <w:rsid w:val="00FA4CA0"/>
    <w:rsid w:val="00FB35D7"/>
    <w:rsid w:val="00FD21F2"/>
    <w:rsid w:val="00FE1735"/>
    <w:rsid w:val="00FE250E"/>
    <w:rsid w:val="00FE251F"/>
    <w:rsid w:val="00FE3C61"/>
    <w:rsid w:val="00FE51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32D01"/>
  <w15:docId w15:val="{460955CC-4B87-4234-A86B-F1110AE0D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1E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51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1ED"/>
    <w:rPr>
      <w:rFonts w:ascii="Tahoma" w:hAnsi="Tahoma" w:cs="Tahoma"/>
      <w:sz w:val="16"/>
      <w:szCs w:val="16"/>
    </w:rPr>
  </w:style>
  <w:style w:type="paragraph" w:styleId="ListParagraph">
    <w:name w:val="List Paragraph"/>
    <w:basedOn w:val="Normal"/>
    <w:uiPriority w:val="34"/>
    <w:qFormat/>
    <w:rsid w:val="004F66B7"/>
    <w:pPr>
      <w:spacing w:after="0" w:line="240" w:lineRule="auto"/>
      <w:ind w:left="720"/>
      <w:contextualSpacing/>
    </w:pPr>
    <w:rPr>
      <w:rFonts w:ascii="Times New Roman" w:eastAsia="Times New Roman" w:hAnsi="Times New Roman" w:cs="Times New Roman"/>
      <w:sz w:val="24"/>
      <w:szCs w:val="24"/>
      <w:lang w:val="en-US"/>
    </w:rPr>
  </w:style>
  <w:style w:type="character" w:styleId="Hyperlink">
    <w:name w:val="Hyperlink"/>
    <w:uiPriority w:val="99"/>
    <w:unhideWhenUsed/>
    <w:rsid w:val="008613E6"/>
    <w:rPr>
      <w:color w:val="0000FF"/>
      <w:u w:val="single"/>
    </w:rPr>
  </w:style>
  <w:style w:type="paragraph" w:customStyle="1" w:styleId="DimensionList">
    <w:name w:val="Dimension List"/>
    <w:basedOn w:val="Normal"/>
    <w:autoRedefine/>
    <w:rsid w:val="00D84444"/>
    <w:pPr>
      <w:tabs>
        <w:tab w:val="left" w:pos="720"/>
      </w:tabs>
      <w:spacing w:after="120" w:line="240" w:lineRule="auto"/>
      <w:jc w:val="both"/>
    </w:pPr>
    <w:rPr>
      <w:rFonts w:ascii="Times New Roman" w:eastAsia="Times New Roman" w:hAnsi="Times New Roman" w:cs="Times New Roman"/>
      <w:bCs/>
      <w:kern w:val="32"/>
      <w:sz w:val="24"/>
      <w:szCs w:val="24"/>
    </w:rPr>
  </w:style>
  <w:style w:type="paragraph" w:styleId="NoSpacing">
    <w:name w:val="No Spacing"/>
    <w:uiPriority w:val="1"/>
    <w:qFormat/>
    <w:rsid w:val="004C6DD0"/>
    <w:pPr>
      <w:spacing w:after="0" w:line="240" w:lineRule="auto"/>
    </w:pPr>
    <w:rPr>
      <w:rFonts w:ascii="Times New Roman" w:eastAsia="Times New Roman" w:hAnsi="Times New Roman" w:cs="Times New Roman"/>
      <w:color w:val="000000"/>
      <w:kern w:val="28"/>
      <w:sz w:val="20"/>
      <w:szCs w:val="20"/>
      <w:lang w:eastAsia="en-AU"/>
    </w:rPr>
  </w:style>
  <w:style w:type="character" w:styleId="CommentReference">
    <w:name w:val="annotation reference"/>
    <w:uiPriority w:val="99"/>
    <w:semiHidden/>
    <w:unhideWhenUsed/>
    <w:rsid w:val="00A736D4"/>
    <w:rPr>
      <w:sz w:val="16"/>
      <w:szCs w:val="16"/>
    </w:rPr>
  </w:style>
  <w:style w:type="paragraph" w:styleId="CommentText">
    <w:name w:val="annotation text"/>
    <w:basedOn w:val="Normal"/>
    <w:link w:val="CommentTextChar"/>
    <w:uiPriority w:val="99"/>
    <w:semiHidden/>
    <w:unhideWhenUsed/>
    <w:rsid w:val="00A736D4"/>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A736D4"/>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FE250E"/>
    <w:pPr>
      <w:spacing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FE250E"/>
    <w:rPr>
      <w:rFonts w:ascii="Calibri" w:eastAsia="Calibri" w:hAnsi="Calibri" w:cs="Times New Roman"/>
      <w:b/>
      <w:bCs/>
      <w:sz w:val="20"/>
      <w:szCs w:val="20"/>
    </w:rPr>
  </w:style>
  <w:style w:type="table" w:styleId="TableGrid">
    <w:name w:val="Table Grid"/>
    <w:basedOn w:val="TableNormal"/>
    <w:uiPriority w:val="59"/>
    <w:rsid w:val="00861E7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66B4A"/>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D470E6"/>
    <w:rPr>
      <w:color w:val="605E5C"/>
      <w:shd w:val="clear" w:color="auto" w:fill="E1DFDD"/>
    </w:rPr>
  </w:style>
  <w:style w:type="paragraph" w:styleId="Signature">
    <w:name w:val="Signature"/>
    <w:basedOn w:val="Normal"/>
    <w:link w:val="SignatureChar"/>
    <w:uiPriority w:val="7"/>
    <w:unhideWhenUsed/>
    <w:qFormat/>
    <w:rsid w:val="00DE6CC5"/>
    <w:pPr>
      <w:spacing w:before="40" w:after="360" w:line="240" w:lineRule="auto"/>
      <w:ind w:left="720" w:right="720"/>
      <w:contextualSpacing/>
    </w:pPr>
    <w:rPr>
      <w:b/>
      <w:bCs/>
      <w:color w:val="4F81BD" w:themeColor="accent1"/>
      <w:kern w:val="20"/>
      <w:sz w:val="24"/>
      <w:szCs w:val="20"/>
      <w:lang w:val="en-US" w:eastAsia="ja-JP"/>
    </w:rPr>
  </w:style>
  <w:style w:type="character" w:customStyle="1" w:styleId="SignatureChar">
    <w:name w:val="Signature Char"/>
    <w:basedOn w:val="DefaultParagraphFont"/>
    <w:link w:val="Signature"/>
    <w:uiPriority w:val="7"/>
    <w:rsid w:val="00DE6CC5"/>
    <w:rPr>
      <w:b/>
      <w:bCs/>
      <w:color w:val="4F81BD" w:themeColor="accent1"/>
      <w:kern w:val="20"/>
      <w:sz w:val="24"/>
      <w:szCs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5482808">
      <w:bodyDiv w:val="1"/>
      <w:marLeft w:val="0"/>
      <w:marRight w:val="0"/>
      <w:marTop w:val="0"/>
      <w:marBottom w:val="0"/>
      <w:divBdr>
        <w:top w:val="none" w:sz="0" w:space="0" w:color="auto"/>
        <w:left w:val="none" w:sz="0" w:space="0" w:color="auto"/>
        <w:bottom w:val="none" w:sz="0" w:space="0" w:color="auto"/>
        <w:right w:val="none" w:sz="0" w:space="0" w:color="auto"/>
      </w:divBdr>
    </w:div>
    <w:div w:id="918949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kitchengardenfoundation.org.au" TargetMode="External"/><Relationship Id="rId21" Type="http://schemas.openxmlformats.org/officeDocument/2006/relationships/hyperlink" Target="http://www.education.vic.gov.au" TargetMode="External"/><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2.jfif"/><Relationship Id="rId68" Type="http://schemas.openxmlformats.org/officeDocument/2006/relationships/image" Target="media/image57.jpeg"/><Relationship Id="rId16" Type="http://schemas.openxmlformats.org/officeDocument/2006/relationships/hyperlink" Target="https://www.dhsv.org.au/dental-health/general-dental-advice/how-to-floss-your-teeth" TargetMode="External"/><Relationship Id="rId11" Type="http://schemas.openxmlformats.org/officeDocument/2006/relationships/image" Target="media/image9.jpg"/><Relationship Id="rId24" Type="http://schemas.openxmlformats.org/officeDocument/2006/relationships/image" Target="media/image17.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5.jpg"/><Relationship Id="rId74" Type="http://schemas.openxmlformats.org/officeDocument/2006/relationships/hyperlink" Target="https://pbskids.org/games/engineering" TargetMode="External"/><Relationship Id="rId79" Type="http://schemas.openxmlformats.org/officeDocument/2006/relationships/theme" Target="theme/theme1.xml"/><Relationship Id="rId5" Type="http://schemas.openxmlformats.org/officeDocument/2006/relationships/image" Target="media/image3.png"/><Relationship Id="rId61" Type="http://schemas.openxmlformats.org/officeDocument/2006/relationships/image" Target="media/image50.jpeg"/><Relationship Id="rId19" Type="http://schemas.openxmlformats.org/officeDocument/2006/relationships/image" Target="media/image13.wmf"/><Relationship Id="rId14" Type="http://schemas.openxmlformats.org/officeDocument/2006/relationships/hyperlink" Target="https://www.dhsv.org.au/dental-health/teeth-tips-and-facts/fluoride" TargetMode="External"/><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3.jpeg"/><Relationship Id="rId69" Type="http://schemas.openxmlformats.org/officeDocument/2006/relationships/image" Target="media/image58.jpg"/><Relationship Id="rId77" Type="http://schemas.openxmlformats.org/officeDocument/2006/relationships/image" Target="media/image62.png"/><Relationship Id="rId8" Type="http://schemas.openxmlformats.org/officeDocument/2006/relationships/image" Target="media/image6.jpeg"/><Relationship Id="rId51" Type="http://schemas.openxmlformats.org/officeDocument/2006/relationships/image" Target="media/image42.png"/><Relationship Id="rId72" Type="http://schemas.openxmlformats.org/officeDocument/2006/relationships/hyperlink" Target="https://pbskids.org/games/science" TargetMode="External"/><Relationship Id="rId3"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hyperlink" Target="https://www.dhsv.org.au/dental-health/teeth-tips-and-facts/periodontitis" TargetMode="External"/><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hyperlink" Target="https://hallam-ps.vic.edu.au/community/" TargetMode="External"/><Relationship Id="rId67" Type="http://schemas.openxmlformats.org/officeDocument/2006/relationships/image" Target="media/image56.jpeg"/><Relationship Id="rId20" Type="http://schemas.openxmlformats.org/officeDocument/2006/relationships/image" Target="media/image14.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1.jpeg"/><Relationship Id="rId70" Type="http://schemas.openxmlformats.org/officeDocument/2006/relationships/image" Target="media/image59.png"/><Relationship Id="rId75" Type="http://schemas.openxmlformats.org/officeDocument/2006/relationships/image" Target="media/image60.png"/><Relationship Id="rId1" Type="http://schemas.openxmlformats.org/officeDocument/2006/relationships/numbering" Target="numbering.xml"/><Relationship Id="rId6" Type="http://schemas.openxmlformats.org/officeDocument/2006/relationships/image" Target="media/image4.jpeg"/><Relationship Id="rId15" Type="http://schemas.openxmlformats.org/officeDocument/2006/relationships/hyperlink" Target="https://www.dhsv.org.au/dental-health/general-dental-advice/how-to-brush-your-teeth" TargetMode="External"/><Relationship Id="rId23" Type="http://schemas.openxmlformats.org/officeDocument/2006/relationships/image" Target="media/image16.jpg"/><Relationship Id="rId28" Type="http://schemas.openxmlformats.org/officeDocument/2006/relationships/image" Target="media/image20.jpe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8.jp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hyperlink" Target="https://www.findmyschool.vic.gov.au/" TargetMode="External"/><Relationship Id="rId65" Type="http://schemas.openxmlformats.org/officeDocument/2006/relationships/image" Target="media/image54.png"/><Relationship Id="rId73" Type="http://schemas.openxmlformats.org/officeDocument/2006/relationships/hyperlink" Target="http://www.code.org"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7.png"/><Relationship Id="rId13" Type="http://schemas.openxmlformats.org/officeDocument/2006/relationships/image" Target="media/image11.png"/><Relationship Id="rId18" Type="http://schemas.openxmlformats.org/officeDocument/2006/relationships/image" Target="media/image12.gif"/><Relationship Id="rId39" Type="http://schemas.openxmlformats.org/officeDocument/2006/relationships/image" Target="media/image30.png"/><Relationship Id="rId34" Type="http://schemas.openxmlformats.org/officeDocument/2006/relationships/image" Target="media/image25.jpe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1.jpeg"/><Relationship Id="rId7" Type="http://schemas.openxmlformats.org/officeDocument/2006/relationships/image" Target="media/image5.jpeg"/><Relationship Id="rId71" Type="http://schemas.openxmlformats.org/officeDocument/2006/relationships/hyperlink" Target="https://www.abcya.com/games/category/science" TargetMode="External"/><Relationship Id="rId2" Type="http://schemas.openxmlformats.org/officeDocument/2006/relationships/styles" Target="styles.xml"/><Relationship Id="rId29" Type="http://schemas.openxmlformats.org/officeDocument/2006/relationships/hyperlink" Target="http://www.google.com.au/url?sa=i&amp;rct=j&amp;q=&amp;esrc=s&amp;frm=1&amp;source=images&amp;cd=&amp;cad=rja&amp;docid=RwaVHRJKDAXNVM&amp;tbnid=HsGf5m9x8AsfXM:&amp;ved=0CAUQjRw&amp;url=http://statsfun.com/art-materials-clipart/&amp;ei=Kt7eUqqoJ4rJkgXEwYCACg&amp;bvm=bv.59568121,d.dGI&amp;psig=AFQjCNE7H5PAweZxvO2zG2R_F8y25WpCjA&amp;ust=1390423857807260"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17</Pages>
  <Words>5379</Words>
  <Characters>30662</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35970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Debbie Nield</dc:creator>
  <cp:lastModifiedBy>King Tangso</cp:lastModifiedBy>
  <cp:revision>6</cp:revision>
  <cp:lastPrinted>2021-03-03T19:50:00Z</cp:lastPrinted>
  <dcterms:created xsi:type="dcterms:W3CDTF">2024-02-27T08:12:00Z</dcterms:created>
  <dcterms:modified xsi:type="dcterms:W3CDTF">2024-04-09T01:33:00Z</dcterms:modified>
</cp:coreProperties>
</file>